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pPr>
      <w:r>
        <w:rPr>
          <w:rFonts w:cs="Times New Roman" w:ascii="Times New Roman" w:hAnsi="Times New Roman"/>
          <w:b/>
          <w:bCs/>
          <w:color w:val="000000"/>
          <w:shd w:fill="auto" w:val="clear"/>
        </w:rPr>
        <w:t>23 August 2026</w:t>
        <w:tab/>
        <w:t xml:space="preserve">                                                                                                   Psalter Week 1 </w:t>
      </w:r>
    </w:p>
    <w:p>
      <w:pPr>
        <w:pStyle w:val="Normal"/>
        <w:jc w:val="center"/>
        <w:rPr>
          <w:rFonts w:ascii="Times New Roman" w:hAnsi="Times New Roman" w:cs="Times New Roman"/>
          <w:b/>
          <w:b/>
          <w:bCs/>
          <w:color w:val="000000"/>
          <w:shd w:fill="auto" w:val="clear"/>
        </w:rPr>
      </w:pPr>
      <w:r>
        <w:rPr>
          <w:rFonts w:cs="Times New Roman" w:ascii="Times New Roman" w:hAnsi="Times New Roman"/>
          <w:b/>
          <w:bCs/>
          <w:color w:val="000000"/>
          <w:shd w:fill="auto" w:val="clear"/>
        </w:rPr>
        <w:t>OUR LADY OF LOURDES AND SAINT CECILIA</w:t>
      </w:r>
    </w:p>
    <w:p>
      <w:pPr>
        <w:pStyle w:val="Normal"/>
        <w:jc w:val="center"/>
        <w:rPr>
          <w:shd w:fill="auto" w:val="clear"/>
        </w:rPr>
      </w:pPr>
      <w:r>
        <w:rPr>
          <w:shd w:fill="auto" w:val="clear"/>
        </w:rPr>
      </w:r>
    </w:p>
    <w:p>
      <w:pPr>
        <w:pStyle w:val="Normal"/>
        <w:jc w:val="center"/>
        <w:rPr>
          <w:rFonts w:ascii="Times New Roman" w:hAnsi="Times New Roman" w:cs="Times New Roman"/>
          <w:b/>
          <w:b/>
          <w:bCs/>
          <w:shd w:fill="auto" w:val="clear"/>
        </w:rPr>
      </w:pPr>
      <w:r>
        <w:rPr>
          <w:rFonts w:cs="Times New Roman" w:ascii="Times New Roman" w:hAnsi="Times New Roman"/>
          <w:b/>
          <w:bCs/>
          <w:shd w:fill="auto" w:val="clear"/>
        </w:rPr>
        <w:t>Priest in charge: Father Donald Nwaka</w:t>
      </w:r>
    </w:p>
    <w:p>
      <w:pPr>
        <w:pStyle w:val="Normal"/>
        <w:jc w:val="center"/>
        <w:rPr/>
      </w:pPr>
      <w:r>
        <w:rPr>
          <w:rFonts w:cs="Times New Roman" w:ascii="Times New Roman" w:hAnsi="Times New Roman"/>
          <w:b/>
          <w:bCs/>
          <w:u w:val="single"/>
          <w:shd w:fill="auto" w:val="clear"/>
        </w:rPr>
        <w:t>Landline</w:t>
      </w:r>
      <w:r>
        <w:rPr>
          <w:rFonts w:cs="Times New Roman" w:ascii="Times New Roman" w:hAnsi="Times New Roman"/>
          <w:b/>
          <w:bCs/>
          <w:shd w:fill="auto" w:val="clear"/>
        </w:rPr>
        <w:t xml:space="preserve">: 01258 </w:t>
      </w:r>
      <w:r>
        <w:rPr>
          <w:rStyle w:val="Emphasis"/>
          <w:rFonts w:cs="Times New Roman" w:ascii="Times New Roman" w:hAnsi="Times New Roman"/>
          <w:b/>
          <w:bCs/>
          <w:i w:val="false"/>
          <w:iCs w:val="false"/>
          <w:shd w:fill="auto" w:val="clear"/>
        </w:rPr>
        <w:t>452051</w:t>
      </w:r>
      <w:r>
        <w:rPr>
          <w:rFonts w:cs="Times New Roman" w:ascii="Times New Roman" w:hAnsi="Times New Roman"/>
          <w:b/>
          <w:bCs/>
          <w:shd w:fill="auto" w:val="clear"/>
        </w:rPr>
        <w:t xml:space="preserve">    </w:t>
      </w:r>
      <w:r>
        <w:rPr>
          <w:rFonts w:cs="Times New Roman" w:ascii="Times New Roman" w:hAnsi="Times New Roman"/>
          <w:b/>
          <w:bCs/>
          <w:u w:val="single"/>
          <w:shd w:fill="auto" w:val="clear"/>
        </w:rPr>
        <w:t>Mobile</w:t>
      </w:r>
      <w:r>
        <w:rPr>
          <w:rFonts w:cs="Times New Roman" w:ascii="Times New Roman" w:hAnsi="Times New Roman"/>
          <w:b/>
          <w:bCs/>
          <w:shd w:fill="auto" w:val="clear"/>
        </w:rPr>
        <w:t xml:space="preserve">: 07931939907    </w:t>
      </w:r>
      <w:r>
        <w:rPr>
          <w:rFonts w:cs="Times New Roman" w:ascii="Times New Roman" w:hAnsi="Times New Roman"/>
          <w:b/>
          <w:bCs/>
          <w:u w:val="single"/>
          <w:shd w:fill="auto" w:val="clear"/>
        </w:rPr>
        <w:t>Parish Secretary</w:t>
      </w:r>
      <w:r>
        <w:rPr>
          <w:rFonts w:cs="Times New Roman" w:ascii="Times New Roman" w:hAnsi="Times New Roman"/>
          <w:b/>
          <w:bCs/>
          <w:shd w:fill="auto" w:val="clear"/>
        </w:rPr>
        <w:t>: blandford@prcdtr.org.uk</w:t>
      </w:r>
    </w:p>
    <w:p>
      <w:pPr>
        <w:pStyle w:val="Normal"/>
        <w:jc w:val="center"/>
        <w:rPr/>
      </w:pPr>
      <w:r>
        <w:rPr>
          <w:rFonts w:cs="Times New Roman" w:ascii="Times New Roman" w:hAnsi="Times New Roman"/>
          <w:b/>
          <w:bCs/>
          <w:shd w:fill="auto" w:val="clear"/>
        </w:rPr>
        <w:t xml:space="preserve">Newsletter: </w:t>
      </w:r>
      <w:r>
        <w:rPr>
          <w:rFonts w:cs="Times New Roman" w:ascii="Times New Roman" w:hAnsi="Times New Roman"/>
          <w:b/>
          <w:bCs/>
          <w:i/>
          <w:iCs/>
          <w:shd w:fill="auto" w:val="clear"/>
        </w:rPr>
        <w:t>newsletterblandfordcatholics@yahoo.co.uk</w:t>
      </w:r>
      <w:r>
        <w:rPr>
          <w:rFonts w:cs="Times New Roman" w:ascii="Times New Roman" w:hAnsi="Times New Roman"/>
          <w:b/>
          <w:bCs/>
          <w:shd w:fill="auto" w:val="clear"/>
        </w:rPr>
        <w:t xml:space="preserve">   Website: </w:t>
      </w:r>
      <w:r>
        <w:rPr>
          <w:rFonts w:cs="Times New Roman" w:ascii="Times New Roman" w:hAnsi="Times New Roman"/>
          <w:b/>
          <w:bCs/>
          <w:i/>
          <w:iCs/>
          <w:shd w:fill="auto" w:val="clear"/>
        </w:rPr>
        <w:t>blandfordcatholics.org</w:t>
      </w:r>
    </w:p>
    <w:p>
      <w:pPr>
        <w:pStyle w:val="Normal"/>
        <w:jc w:val="center"/>
        <w:rPr>
          <w:rFonts w:ascii="Times New Roman" w:hAnsi="Times New Roman" w:cs="Times New Roman"/>
          <w:b/>
          <w:b/>
          <w:bCs/>
          <w:shd w:fill="auto" w:val="clear"/>
        </w:rPr>
      </w:pPr>
      <w:r>
        <w:rPr>
          <w:rFonts w:cs="Times New Roman" w:ascii="Times New Roman" w:hAnsi="Times New Roman"/>
          <w:b/>
          <w:bCs/>
          <w:shd w:fill="auto" w:val="clear"/>
        </w:rPr>
        <w:t>Plymouth Diocesan Trust Registered Charity No. 213227</w:t>
      </w:r>
    </w:p>
    <w:p>
      <w:pPr>
        <w:pStyle w:val="Normal"/>
        <w:jc w:val="center"/>
        <w:rPr>
          <w:rFonts w:ascii="Times New Roman" w:hAnsi="Times New Roman" w:cs="Times New Roman"/>
          <w:b/>
          <w:b/>
          <w:bCs/>
          <w:sz w:val="22"/>
          <w:szCs w:val="22"/>
          <w:shd w:fill="auto" w:val="clear"/>
        </w:rPr>
      </w:pPr>
      <w:r>
        <w:rPr>
          <w:rFonts w:cs="Times New Roman" w:ascii="Times New Roman" w:hAnsi="Times New Roman"/>
          <w:b/>
          <w:bCs/>
          <w:sz w:val="22"/>
          <w:szCs w:val="22"/>
          <w:shd w:fill="auto" w:val="clear"/>
        </w:rPr>
        <w:t>Hospital RC Chaplains: Dorchester 01305 255198 / Poole: Deacon Declan McConville 01202 442167</w:t>
      </w:r>
    </w:p>
    <w:p>
      <w:pPr>
        <w:pStyle w:val="Normal"/>
        <w:jc w:val="center"/>
        <w:rPr>
          <w:rFonts w:ascii="Times New Roman" w:hAnsi="Times New Roman" w:cs="Times New Roman"/>
          <w:sz w:val="20"/>
          <w:szCs w:val="20"/>
          <w:shd w:fill="auto" w:val="clear"/>
        </w:rPr>
      </w:pPr>
      <w:r>
        <w:rPr>
          <w:rFonts w:cs="Times New Roman" w:ascii="Times New Roman" w:hAnsi="Times New Roman"/>
          <w:sz w:val="20"/>
          <w:szCs w:val="20"/>
          <w:shd w:fill="auto" w:val="clear"/>
        </w:rPr>
      </w:r>
    </w:p>
    <w:p>
      <w:pPr>
        <w:pStyle w:val="Normal"/>
        <w:spacing w:before="0" w:after="156"/>
        <w:ind w:left="315" w:right="0" w:hanging="0"/>
        <w:jc w:val="center"/>
        <w:rPr>
          <w:rFonts w:ascii="Times New Roman" w:hAnsi="Times New Roman" w:cs="Times New Roman"/>
          <w:b/>
          <w:b/>
          <w:bCs/>
          <w:color w:val="000000"/>
          <w:u w:val="thick"/>
          <w:shd w:fill="auto" w:val="clear"/>
        </w:rPr>
      </w:pPr>
      <w:r>
        <w:rPr>
          <w:rFonts w:cs="Times New Roman" w:ascii="Times New Roman" w:hAnsi="Times New Roman"/>
          <w:b/>
          <w:bCs/>
          <w:color w:val="000000"/>
          <w:u w:val="thick"/>
          <w:shd w:fill="auto" w:val="clear"/>
        </w:rPr>
        <w:t>MASS INFORMATION FOR THIS WEEK IS CORRECT AT TIME OF PUBLISHING BUT MAY BE SUBJECT TO CHANGE AT SHORT NOTICE</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i w:val="false"/>
          <w:iCs w:val="false"/>
          <w:color w:val="000000"/>
          <w:sz w:val="24"/>
          <w:szCs w:val="24"/>
          <w:u w:val="none"/>
          <w:shd w:fill="auto" w:val="clear"/>
        </w:rPr>
        <w:t>Saturday</w:t>
        <w:tab/>
        <w:t>22 August</w:t>
        <w:tab/>
        <w:t>The Queenship of the Blessed Virgin Mary (Mem)</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i w:val="false"/>
          <w:iCs w:val="false"/>
          <w:color w:val="000000"/>
          <w:sz w:val="24"/>
          <w:szCs w:val="24"/>
          <w:u w:val="none"/>
          <w:shd w:fill="auto" w:val="clear"/>
        </w:rPr>
        <w:tab/>
        <w:tab/>
      </w:r>
      <w:r>
        <w:rPr>
          <w:rFonts w:ascii="Times New Roman" w:hAnsi="Times New Roman"/>
          <w:b/>
          <w:bCs/>
          <w:color w:val="000000"/>
          <w:sz w:val="24"/>
          <w:szCs w:val="24"/>
          <w:shd w:fill="auto" w:val="clear"/>
        </w:rPr>
        <w:t>9.30 am Exposition of the</w:t>
        <w:tab/>
        <w:tab/>
        <w:tab/>
        <w:t xml:space="preserve">10 am </w:t>
      </w:r>
      <w:r>
        <w:rPr>
          <w:rFonts w:ascii="Times New Roman" w:hAnsi="Times New Roman"/>
          <w:b/>
          <w:bCs/>
          <w:color w:val="000000"/>
          <w:sz w:val="24"/>
          <w:szCs w:val="24"/>
          <w:u w:val="single"/>
          <w:shd w:fill="auto" w:val="clear"/>
        </w:rPr>
        <w:t>HOLY MASS</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rFonts w:ascii="Times New Roman" w:hAnsi="Times New Roman"/>
          <w:b/>
          <w:b/>
          <w:bCs/>
          <w:color w:val="000000"/>
          <w:sz w:val="24"/>
          <w:szCs w:val="24"/>
          <w:shd w:fill="auto" w:val="clear"/>
        </w:rPr>
      </w:pPr>
      <w:r>
        <w:rPr>
          <w:rFonts w:ascii="Times New Roman" w:hAnsi="Times New Roman"/>
          <w:b/>
          <w:bCs/>
          <w:color w:val="000000"/>
          <w:sz w:val="24"/>
          <w:szCs w:val="24"/>
          <w:shd w:fill="auto" w:val="clear"/>
        </w:rPr>
        <w:tab/>
        <w:t xml:space="preserve">   </w:t>
        <w:tab/>
        <w:t>Blessed Sacrament &amp; Confessions</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rFonts w:ascii="Times New Roman" w:hAnsi="Times New Roman"/>
          <w:b/>
          <w:b/>
          <w:bCs/>
          <w:i w:val="false"/>
          <w:i w:val="false"/>
          <w:iCs w:val="false"/>
          <w:color w:val="000000"/>
          <w:sz w:val="24"/>
          <w:szCs w:val="24"/>
          <w:u w:val="none"/>
          <w:shd w:fill="auto" w:val="clear"/>
        </w:rPr>
      </w:pPr>
      <w:r>
        <w:rPr>
          <w:rFonts w:ascii="Times New Roman" w:hAnsi="Times New Roman"/>
          <w:b/>
          <w:bCs/>
          <w:i w:val="false"/>
          <w:iCs w:val="false"/>
          <w:color w:val="000000"/>
          <w:sz w:val="24"/>
          <w:szCs w:val="24"/>
          <w:u w:val="none"/>
          <w:shd w:fill="auto" w:val="clear"/>
        </w:rPr>
        <w:tab/>
        <w:tab/>
        <w:t>5.30 pm VIGIL MASS OF SUNDAY</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rFonts w:ascii="Times New Roman" w:hAnsi="Times New Roman"/>
          <w:b/>
          <w:b/>
          <w:bCs/>
          <w:i w:val="false"/>
          <w:i w:val="false"/>
          <w:iCs w:val="false"/>
          <w:color w:val="000000"/>
          <w:sz w:val="24"/>
          <w:szCs w:val="24"/>
          <w:u w:val="none"/>
          <w:shd w:fill="auto" w:val="clear"/>
        </w:rPr>
      </w:pPr>
      <w:r>
        <w:rPr>
          <w:rFonts w:ascii="Times New Roman" w:hAnsi="Times New Roman"/>
          <w:b/>
          <w:bCs/>
          <w:i w:val="false"/>
          <w:iCs w:val="false"/>
          <w:color w:val="000000"/>
          <w:sz w:val="24"/>
          <w:szCs w:val="24"/>
          <w:u w:val="none"/>
          <w:shd w:fill="auto" w:val="clear"/>
        </w:rPr>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jc w:val="center"/>
        <w:rPr/>
      </w:pPr>
      <w:r>
        <w:rPr>
          <w:rFonts w:ascii="Times New Roman" w:hAnsi="Times New Roman"/>
          <w:b/>
          <w:bCs/>
          <w:i w:val="false"/>
          <w:iCs w:val="false"/>
          <w:color w:val="000000"/>
          <w:sz w:val="24"/>
          <w:szCs w:val="24"/>
          <w:u w:val="single"/>
          <w:shd w:fill="auto" w:val="clear"/>
        </w:rPr>
        <w:t>TWENTY-FIRST WEEK IN ORDINARY TIME  A2</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rFonts w:ascii="Times New Roman" w:hAnsi="Times New Roman"/>
          <w:b/>
          <w:b/>
          <w:bCs/>
          <w:i w:val="false"/>
          <w:i w:val="false"/>
          <w:iCs w:val="false"/>
          <w:color w:val="000000"/>
          <w:sz w:val="24"/>
          <w:szCs w:val="24"/>
          <w:u w:val="none"/>
          <w:shd w:fill="auto" w:val="clear"/>
        </w:rPr>
      </w:pPr>
      <w:r>
        <w:rPr>
          <w:rFonts w:ascii="Times New Roman" w:hAnsi="Times New Roman"/>
          <w:b/>
          <w:bCs/>
          <w:i w:val="false"/>
          <w:iCs w:val="false"/>
          <w:color w:val="000000"/>
          <w:sz w:val="24"/>
          <w:szCs w:val="24"/>
          <w:u w:val="none"/>
          <w:shd w:fill="auto" w:val="clear"/>
        </w:rPr>
      </w:r>
    </w:p>
    <w:p>
      <w:pPr>
        <w:pStyle w:val="Normal"/>
        <w:tabs>
          <w:tab w:val="clear" w:pos="720"/>
          <w:tab w:val="left" w:pos="1415" w:leader="none"/>
          <w:tab w:val="left" w:pos="2716" w:leader="none"/>
          <w:tab w:val="left" w:pos="5672" w:leader="none"/>
          <w:tab w:val="left" w:pos="6253" w:leader="none"/>
          <w:tab w:val="left" w:pos="6518" w:leader="none"/>
        </w:tabs>
        <w:spacing w:lineRule="auto" w:line="240" w:before="0" w:after="156"/>
        <w:ind w:left="0" w:right="105" w:hanging="0"/>
        <w:rPr>
          <w:rFonts w:ascii="Times New Roman" w:hAnsi="Times New Roman"/>
          <w:b/>
          <w:b/>
          <w:bCs/>
          <w:i w:val="false"/>
          <w:i w:val="false"/>
          <w:iCs w:val="false"/>
          <w:color w:val="000000"/>
          <w:sz w:val="24"/>
          <w:szCs w:val="24"/>
          <w:u w:val="none"/>
          <w:shd w:fill="auto" w:val="clear"/>
        </w:rPr>
      </w:pPr>
      <w:r>
        <w:rPr>
          <w:rFonts w:ascii="Times New Roman" w:hAnsi="Times New Roman"/>
          <w:b/>
          <w:bCs/>
          <w:i w:val="false"/>
          <w:iCs w:val="false"/>
          <w:color w:val="000000"/>
          <w:sz w:val="24"/>
          <w:szCs w:val="24"/>
          <w:u w:val="none"/>
          <w:shd w:fill="auto" w:val="clear"/>
        </w:rPr>
        <w:t>Sunday           23 August</w:t>
        <w:tab/>
        <w:t xml:space="preserve">9 am HOLY MASS   </w:t>
        <w:tab/>
        <w:tab/>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pPr>
      <w:r>
        <w:rPr>
          <w:rFonts w:ascii="Times New Roman" w:hAnsi="Times New Roman"/>
          <w:b/>
          <w:bCs/>
          <w:color w:val="000000"/>
          <w:shd w:fill="auto" w:val="clear"/>
        </w:rPr>
        <w:t>Monday</w:t>
        <w:tab/>
        <w:t>24 August</w:t>
        <w:tab/>
        <w:t>ST BARTHOLOMEW - APOSTLE  - FEAST</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color w:val="000000"/>
          <w:shd w:fill="auto" w:val="clear"/>
        </w:rPr>
        <w:tab/>
        <w:tab/>
        <w:t>9.10</w:t>
      </w:r>
      <w:r>
        <w:rPr>
          <w:rFonts w:ascii="Times New Roman" w:hAnsi="Times New Roman"/>
          <w:b/>
          <w:bCs/>
          <w:i w:val="false"/>
          <w:iCs w:val="false"/>
          <w:color w:val="000000"/>
          <w:sz w:val="24"/>
          <w:szCs w:val="24"/>
          <w:u w:val="none"/>
          <w:shd w:fill="auto" w:val="clear"/>
        </w:rPr>
        <w:t xml:space="preserve"> am Morning Prayer</w:t>
        <w:tab/>
        <w:tab/>
        <w:tab/>
      </w:r>
      <w:r>
        <w:rPr>
          <w:rFonts w:ascii="Times New Roman" w:hAnsi="Times New Roman"/>
          <w:b/>
          <w:bCs/>
          <w:i w:val="false"/>
          <w:iCs w:val="false"/>
          <w:color w:val="000000"/>
          <w:sz w:val="24"/>
          <w:szCs w:val="24"/>
          <w:u w:val="single"/>
          <w:shd w:fill="auto" w:val="clear"/>
        </w:rPr>
        <w:t xml:space="preserve">NO </w:t>
      </w:r>
      <w:r>
        <w:rPr>
          <w:rFonts w:ascii="Times New Roman" w:hAnsi="Times New Roman"/>
          <w:b/>
          <w:bCs/>
          <w:i w:val="false"/>
          <w:iCs w:val="false"/>
          <w:color w:val="000000"/>
          <w:sz w:val="24"/>
          <w:szCs w:val="24"/>
          <w:u w:val="single"/>
          <w:shd w:fill="auto" w:val="clear"/>
        </w:rPr>
        <w:t xml:space="preserve">HOLY </w:t>
      </w:r>
      <w:r>
        <w:rPr>
          <w:rFonts w:ascii="Times New Roman" w:hAnsi="Times New Roman"/>
          <w:b/>
          <w:bCs/>
          <w:i w:val="false"/>
          <w:iCs w:val="false"/>
          <w:color w:val="000000"/>
          <w:sz w:val="24"/>
          <w:szCs w:val="24"/>
          <w:u w:val="single"/>
          <w:shd w:fill="auto" w:val="clear"/>
        </w:rPr>
        <w:t>MASS</w:t>
      </w:r>
      <w:r>
        <w:rPr>
          <w:rFonts w:ascii="Times New Roman" w:hAnsi="Times New Roman"/>
          <w:b/>
          <w:bCs/>
          <w:i w:val="false"/>
          <w:iCs w:val="false"/>
          <w:color w:val="000000"/>
          <w:sz w:val="24"/>
          <w:szCs w:val="24"/>
          <w:u w:val="none"/>
          <w:shd w:fill="auto" w:val="clear"/>
        </w:rPr>
        <w:tab/>
        <w:tab/>
        <w:tab/>
        <w:tab/>
        <w:t>Divine Mercy Chaplet, Rosary</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rFonts w:ascii="Times New Roman" w:hAnsi="Times New Roman"/>
          <w:b/>
          <w:b/>
          <w:bCs/>
          <w:i w:val="false"/>
          <w:i w:val="false"/>
          <w:iCs w:val="false"/>
          <w:color w:val="000000"/>
          <w:sz w:val="24"/>
          <w:szCs w:val="24"/>
          <w:u w:val="none"/>
          <w:shd w:fill="auto" w:val="clear"/>
        </w:rPr>
      </w:pPr>
      <w:r>
        <w:rPr>
          <w:rFonts w:ascii="Times New Roman" w:hAnsi="Times New Roman"/>
          <w:b/>
          <w:bCs/>
          <w:i w:val="false"/>
          <w:iCs w:val="false"/>
          <w:color w:val="000000"/>
          <w:sz w:val="24"/>
          <w:szCs w:val="24"/>
          <w:u w:val="none"/>
          <w:shd w:fill="auto" w:val="clear"/>
        </w:rPr>
        <w:tab/>
        <w:tab/>
        <w:t>&amp; Cenacle Prayer Group</w:t>
        <w:tab/>
        <w:tab/>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color w:val="000000"/>
          <w:shd w:fill="auto" w:val="clear"/>
        </w:rPr>
        <w:t>Tuesday</w:t>
        <w:tab/>
        <w:t>25 August</w:t>
        <w:tab/>
        <w:t>St Louis IX of France (1214-1270)</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rFonts w:ascii="Times New Roman" w:hAnsi="Times New Roman"/>
          <w:b/>
          <w:b/>
          <w:bCs/>
          <w:color w:val="000000"/>
          <w:shd w:fill="auto" w:val="clear"/>
        </w:rPr>
      </w:pPr>
      <w:r>
        <w:rPr>
          <w:rFonts w:ascii="Times New Roman" w:hAnsi="Times New Roman"/>
          <w:b/>
          <w:bCs/>
          <w:color w:val="000000"/>
          <w:shd w:fill="auto" w:val="clear"/>
        </w:rPr>
        <w:tab/>
        <w:tab/>
        <w:t>Patron of French monarchy and military barbers</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rFonts w:ascii="Times New Roman" w:hAnsi="Times New Roman"/>
          <w:b/>
          <w:b/>
          <w:bCs/>
          <w:color w:val="000000"/>
          <w:shd w:fill="auto" w:val="clear"/>
        </w:rPr>
      </w:pPr>
      <w:r>
        <w:rPr>
          <w:rFonts w:ascii="Times New Roman" w:hAnsi="Times New Roman"/>
          <w:b/>
          <w:bCs/>
          <w:color w:val="000000"/>
          <w:shd w:fill="auto" w:val="clear"/>
        </w:rPr>
        <w:tab/>
        <w:tab/>
        <w:t>St Joseph Calasanz, Pr (1557-1648)</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rFonts w:ascii="Times New Roman" w:hAnsi="Times New Roman"/>
          <w:b/>
          <w:b/>
          <w:bCs/>
          <w:color w:val="000000"/>
          <w:shd w:fill="auto" w:val="clear"/>
        </w:rPr>
      </w:pPr>
      <w:r>
        <w:rPr>
          <w:rFonts w:ascii="Times New Roman" w:hAnsi="Times New Roman"/>
          <w:b/>
          <w:bCs/>
          <w:color w:val="000000"/>
          <w:shd w:fill="auto" w:val="clear"/>
        </w:rPr>
        <w:tab/>
        <w:tab/>
        <w:t>Patron of Catholic schools</w:t>
      </w:r>
      <w:r>
        <w:rPr>
          <w:rFonts w:ascii="Times New Roman" w:hAnsi="Times New Roman"/>
          <w:b/>
          <w:bCs/>
          <w:color w:val="000000"/>
          <w:shd w:fill="auto" w:val="clear"/>
        </w:rPr>
        <w:tab/>
        <w:tab/>
        <w:tab/>
      </w:r>
      <w:r>
        <w:rPr>
          <w:rFonts w:ascii="Times New Roman" w:hAnsi="Times New Roman"/>
          <w:b/>
          <w:bCs/>
          <w:color w:val="000000"/>
          <w:sz w:val="24"/>
          <w:szCs w:val="24"/>
          <w:u w:val="single"/>
          <w:shd w:fill="auto" w:val="clear"/>
        </w:rPr>
        <w:t>NO</w:t>
      </w:r>
      <w:r>
        <w:rPr>
          <w:rFonts w:ascii="Times New Roman" w:hAnsi="Times New Roman"/>
          <w:b/>
          <w:bCs/>
          <w:color w:val="000000"/>
          <w:sz w:val="24"/>
          <w:szCs w:val="24"/>
          <w:u w:val="single"/>
          <w:shd w:fill="auto" w:val="clear"/>
        </w:rPr>
        <w:t xml:space="preserve"> HOLY MA</w:t>
      </w:r>
      <w:r>
        <w:rPr>
          <w:rFonts w:ascii="Times New Roman" w:hAnsi="Times New Roman"/>
          <w:b/>
          <w:bCs/>
          <w:i w:val="false"/>
          <w:iCs w:val="false"/>
          <w:color w:val="000000"/>
          <w:sz w:val="24"/>
          <w:szCs w:val="24"/>
          <w:u w:val="single"/>
          <w:shd w:fill="auto" w:val="clear"/>
        </w:rPr>
        <w:t>SS</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rFonts w:ascii="Times New Roman" w:hAnsi="Times New Roman"/>
          <w:b/>
          <w:b/>
          <w:bCs/>
          <w:i w:val="false"/>
          <w:i w:val="false"/>
          <w:iCs w:val="false"/>
          <w:color w:val="000000"/>
          <w:sz w:val="24"/>
          <w:szCs w:val="24"/>
          <w:u w:val="single"/>
          <w:shd w:fill="auto" w:val="clear"/>
        </w:rPr>
      </w:pPr>
      <w:r>
        <w:rPr>
          <w:rFonts w:ascii="Times New Roman" w:hAnsi="Times New Roman"/>
          <w:b/>
          <w:bCs/>
          <w:color w:val="000000"/>
          <w:sz w:val="24"/>
          <w:szCs w:val="24"/>
          <w:shd w:fill="auto" w:val="clear"/>
        </w:rPr>
        <w:tab/>
        <w:tab/>
        <w:tab/>
        <w:tab/>
        <w:tab/>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pPr>
      <w:r>
        <w:rPr>
          <w:rFonts w:ascii="Times New Roman" w:hAnsi="Times New Roman"/>
          <w:b/>
          <w:bCs/>
          <w:color w:val="000000"/>
          <w:shd w:fill="auto" w:val="clear"/>
        </w:rPr>
        <w:t>Wednesday</w:t>
        <w:tab/>
        <w:t xml:space="preserve">26 August </w:t>
        <w:tab/>
        <w:t>Blessed Dominic of the Mother of God, Pr (1792-1849) (Opt Mem)</w:t>
      </w:r>
    </w:p>
    <w:p>
      <w:pPr>
        <w:pStyle w:val="Normal"/>
        <w:widowControl/>
        <w:tabs>
          <w:tab w:val="clear" w:pos="720"/>
          <w:tab w:val="left" w:pos="1427" w:leader="none"/>
          <w:tab w:val="left" w:pos="2640" w:leader="none"/>
          <w:tab w:val="left" w:pos="5672" w:leader="none"/>
        </w:tabs>
        <w:suppressAutoHyphens w:val="true"/>
        <w:bidi w:val="0"/>
        <w:spacing w:before="0" w:after="156"/>
        <w:ind w:left="0" w:right="-283" w:hanging="0"/>
        <w:jc w:val="left"/>
        <w:rPr/>
      </w:pPr>
      <w:r>
        <w:rPr>
          <w:rFonts w:ascii="Times New Roman" w:hAnsi="Times New Roman"/>
          <w:b/>
          <w:bCs/>
          <w:color w:val="000000"/>
          <w:shd w:fill="auto" w:val="clear"/>
        </w:rPr>
        <w:tab/>
        <w:tab/>
        <w:t xml:space="preserve">9.10 am Morning </w:t>
      </w:r>
      <w:r>
        <w:rPr>
          <w:rFonts w:ascii="Times New Roman" w:hAnsi="Times New Roman"/>
          <w:b/>
          <w:bCs/>
          <w:i w:val="false"/>
          <w:iCs w:val="false"/>
          <w:color w:val="000000"/>
          <w:sz w:val="24"/>
          <w:szCs w:val="24"/>
          <w:u w:val="none"/>
          <w:shd w:fill="auto" w:val="clear"/>
        </w:rPr>
        <w:t>Prayer</w:t>
      </w:r>
      <w:r>
        <w:rPr>
          <w:rFonts w:ascii="Times New Roman" w:hAnsi="Times New Roman"/>
          <w:b/>
          <w:bCs/>
          <w:color w:val="000000"/>
          <w:shd w:fill="auto" w:val="clear"/>
        </w:rPr>
        <w:tab/>
        <w:tab/>
        <w:tab/>
      </w:r>
      <w:r>
        <w:rPr>
          <w:rFonts w:ascii="Times New Roman" w:hAnsi="Times New Roman"/>
          <w:b/>
          <w:bCs/>
          <w:color w:val="000000"/>
          <w:u w:val="single"/>
          <w:shd w:fill="auto" w:val="clear"/>
        </w:rPr>
        <w:t>NO</w:t>
      </w:r>
      <w:r>
        <w:rPr>
          <w:rFonts w:ascii="Times New Roman" w:hAnsi="Times New Roman"/>
          <w:b/>
          <w:bCs/>
          <w:color w:val="000000"/>
          <w:u w:val="single"/>
          <w:shd w:fill="auto" w:val="clear"/>
        </w:rPr>
        <w:t xml:space="preserve"> HOLY MASS</w:t>
      </w:r>
    </w:p>
    <w:p>
      <w:pPr>
        <w:pStyle w:val="Normal"/>
        <w:widowControl/>
        <w:tabs>
          <w:tab w:val="clear" w:pos="720"/>
          <w:tab w:val="left" w:pos="1427" w:leader="none"/>
          <w:tab w:val="left" w:pos="2640" w:leader="none"/>
          <w:tab w:val="left" w:pos="5672" w:leader="none"/>
        </w:tabs>
        <w:suppressAutoHyphens w:val="true"/>
        <w:bidi w:val="0"/>
        <w:spacing w:before="0" w:after="0"/>
        <w:ind w:left="0" w:right="-283" w:hanging="0"/>
        <w:jc w:val="left"/>
        <w:rPr/>
      </w:pPr>
      <w:r>
        <w:rPr>
          <w:rFonts w:ascii="Times New Roman" w:hAnsi="Times New Roman"/>
          <w:b/>
          <w:bCs/>
          <w:color w:val="000000"/>
          <w:shd w:fill="auto" w:val="clear"/>
        </w:rPr>
        <w:t>Thursday</w:t>
        <w:tab/>
        <w:t>27 August</w:t>
        <w:tab/>
        <w:t>St Monica (c331-387)  (Mem)</w:t>
      </w:r>
    </w:p>
    <w:p>
      <w:pPr>
        <w:pStyle w:val="Normal"/>
        <w:widowControl/>
        <w:tabs>
          <w:tab w:val="clear" w:pos="720"/>
          <w:tab w:val="left" w:pos="1427" w:leader="none"/>
          <w:tab w:val="left" w:pos="2640" w:leader="none"/>
          <w:tab w:val="left" w:pos="5672" w:leader="none"/>
        </w:tabs>
        <w:suppressAutoHyphens w:val="true"/>
        <w:bidi w:val="0"/>
        <w:spacing w:before="0" w:after="156"/>
        <w:ind w:left="0" w:right="-283" w:hanging="0"/>
        <w:jc w:val="left"/>
        <w:rPr/>
      </w:pPr>
      <w:r>
        <w:rPr>
          <w:rFonts w:ascii="Times New Roman" w:hAnsi="Times New Roman"/>
          <w:b/>
          <w:bCs/>
          <w:color w:val="000000"/>
          <w:shd w:fill="auto" w:val="clear"/>
        </w:rPr>
        <w:tab/>
        <w:tab/>
        <w:t xml:space="preserve">Patron of mothers </w:t>
        <w:br/>
        <w:tab/>
        <w:tab/>
        <w:t>9.10 am Morning Prayer</w:t>
        <w:tab/>
        <w:tab/>
        <w:tab/>
      </w:r>
      <w:r>
        <w:rPr>
          <w:rFonts w:ascii="Times New Roman" w:hAnsi="Times New Roman"/>
          <w:b/>
          <w:bCs/>
          <w:color w:val="000000"/>
          <w:u w:val="single"/>
          <w:shd w:fill="auto" w:val="clear"/>
        </w:rPr>
        <w:t>NO</w:t>
      </w:r>
      <w:r>
        <w:rPr>
          <w:rFonts w:ascii="Times New Roman" w:hAnsi="Times New Roman"/>
          <w:b/>
          <w:bCs/>
          <w:color w:val="000000"/>
          <w:u w:val="single"/>
          <w:shd w:fill="auto" w:val="clear"/>
        </w:rPr>
        <w:t xml:space="preserve"> H</w:t>
      </w:r>
      <w:r>
        <w:rPr>
          <w:rFonts w:ascii="Times New Roman" w:hAnsi="Times New Roman"/>
          <w:b/>
          <w:bCs/>
          <w:i w:val="false"/>
          <w:iCs w:val="false"/>
          <w:color w:val="000000"/>
          <w:sz w:val="24"/>
          <w:szCs w:val="24"/>
          <w:u w:val="single"/>
          <w:shd w:fill="auto" w:val="clear"/>
        </w:rPr>
        <w:t>OLY</w:t>
      </w:r>
      <w:r>
        <w:rPr>
          <w:rFonts w:ascii="Times New Roman" w:hAnsi="Times New Roman"/>
          <w:b/>
          <w:bCs/>
          <w:color w:val="000000"/>
          <w:u w:val="single"/>
          <w:shd w:fill="auto" w:val="clear"/>
        </w:rPr>
        <w:t xml:space="preserve"> MASS</w:t>
      </w:r>
    </w:p>
    <w:p>
      <w:pPr>
        <w:pStyle w:val="Normal"/>
        <w:bidi w:val="0"/>
        <w:rPr/>
      </w:pPr>
      <w:r>
        <w:rPr>
          <w:rFonts w:ascii="Times New Roman" w:hAnsi="Times New Roman"/>
          <w:b/>
          <w:bCs/>
          <w:color w:val="000000"/>
          <w:sz w:val="24"/>
          <w:szCs w:val="24"/>
          <w:shd w:fill="auto" w:val="clear"/>
        </w:rPr>
        <w:t>Friday</w:t>
        <w:tab/>
        <w:tab/>
        <w:t xml:space="preserve">28 August   St Augustine, Bp, Dr (354-430) </w:t>
      </w:r>
      <w:r>
        <w:rPr>
          <w:b/>
          <w:bCs/>
          <w:sz w:val="24"/>
          <w:szCs w:val="24"/>
        </w:rPr>
        <w:t xml:space="preserve"> </w:t>
      </w:r>
      <w:r>
        <w:rPr>
          <w:rFonts w:ascii="Times New Roman" w:hAnsi="Times New Roman"/>
          <w:b/>
          <w:bCs/>
          <w:color w:val="000000"/>
          <w:sz w:val="24"/>
          <w:szCs w:val="24"/>
          <w:shd w:fill="auto" w:val="clear"/>
        </w:rPr>
        <w:t>(Mem)</w:t>
      </w:r>
    </w:p>
    <w:p>
      <w:pPr>
        <w:pStyle w:val="Normal"/>
        <w:bidi w:val="0"/>
        <w:spacing w:before="0" w:after="156"/>
        <w:rPr/>
      </w:pPr>
      <w:r>
        <w:rPr>
          <w:rFonts w:ascii="Times New Roman" w:hAnsi="Times New Roman"/>
          <w:b/>
          <w:bCs/>
          <w:color w:val="000000"/>
          <w:sz w:val="24"/>
          <w:szCs w:val="24"/>
          <w:shd w:fill="auto" w:val="clear"/>
        </w:rPr>
        <w:tab/>
        <w:tab/>
        <w:tab/>
        <w:t xml:space="preserve">        9.10 am </w:t>
      </w:r>
      <w:r>
        <w:rPr>
          <w:rFonts w:ascii="Times New Roman" w:hAnsi="Times New Roman"/>
          <w:b/>
          <w:bCs/>
          <w:color w:val="000000"/>
          <w:sz w:val="24"/>
          <w:szCs w:val="24"/>
          <w:u w:val="none"/>
          <w:shd w:fill="auto" w:val="clear"/>
        </w:rPr>
        <w:t xml:space="preserve">Morning Prayer </w:t>
        <w:tab/>
        <w:tab/>
      </w:r>
      <w:r>
        <w:rPr>
          <w:rFonts w:ascii="Times New Roman" w:hAnsi="Times New Roman"/>
          <w:b/>
          <w:bCs/>
          <w:color w:val="000000"/>
          <w:sz w:val="24"/>
          <w:szCs w:val="24"/>
          <w:u w:val="single"/>
          <w:shd w:fill="auto" w:val="clear"/>
        </w:rPr>
        <w:t>NO</w:t>
      </w:r>
      <w:r>
        <w:rPr>
          <w:rFonts w:ascii="Times New Roman" w:hAnsi="Times New Roman"/>
          <w:b/>
          <w:bCs/>
          <w:color w:val="000000"/>
          <w:sz w:val="24"/>
          <w:szCs w:val="24"/>
          <w:u w:val="single"/>
          <w:shd w:fill="auto" w:val="clear"/>
        </w:rPr>
        <w:t xml:space="preserve"> HOLY MASS</w:t>
      </w:r>
      <w:r>
        <w:rPr>
          <w:rFonts w:ascii="Times New Roman" w:hAnsi="Times New Roman"/>
          <w:b/>
          <w:bCs/>
          <w:color w:val="000000"/>
          <w:sz w:val="24"/>
          <w:szCs w:val="24"/>
          <w:u w:val="none"/>
          <w:shd w:fill="auto" w:val="clear"/>
        </w:rPr>
        <w:t xml:space="preserve"> </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i w:val="false"/>
          <w:iCs w:val="false"/>
          <w:color w:val="000000"/>
          <w:sz w:val="24"/>
          <w:szCs w:val="24"/>
          <w:u w:val="none"/>
          <w:shd w:fill="auto" w:val="clear"/>
        </w:rPr>
        <w:t>Saturday</w:t>
        <w:tab/>
        <w:t>29 August</w:t>
        <w:tab/>
        <w:t>The Passion of St John the Baptist  (Mem)</w:t>
      </w:r>
    </w:p>
    <w:p>
      <w:pPr>
        <w:pStyle w:val="Normal"/>
        <w:tabs>
          <w:tab w:val="clear" w:pos="720"/>
          <w:tab w:val="left" w:pos="1415" w:leader="none"/>
          <w:tab w:val="left" w:pos="2665" w:leader="none"/>
          <w:tab w:val="left" w:pos="5672" w:leader="none"/>
          <w:tab w:val="left" w:pos="6240" w:leader="none"/>
          <w:tab w:val="left" w:pos="6518" w:leader="none"/>
        </w:tabs>
        <w:spacing w:before="0" w:after="0"/>
        <w:ind w:left="0" w:right="-315" w:hanging="0"/>
        <w:rPr/>
      </w:pPr>
      <w:r>
        <w:rPr>
          <w:rFonts w:ascii="Times New Roman" w:hAnsi="Times New Roman"/>
          <w:b/>
          <w:bCs/>
          <w:i w:val="false"/>
          <w:iCs w:val="false"/>
          <w:color w:val="000000"/>
          <w:sz w:val="24"/>
          <w:szCs w:val="24"/>
          <w:u w:val="none"/>
          <w:shd w:fill="auto" w:val="clear"/>
        </w:rPr>
        <w:tab/>
        <w:tab/>
      </w:r>
      <w:r>
        <w:rPr>
          <w:rFonts w:ascii="Times New Roman" w:hAnsi="Times New Roman"/>
          <w:b/>
          <w:bCs/>
          <w:color w:val="000000"/>
          <w:sz w:val="24"/>
          <w:szCs w:val="24"/>
          <w:shd w:fill="auto" w:val="clear"/>
        </w:rPr>
        <w:t>9.30 am Exposition of the</w:t>
        <w:tab/>
        <w:tab/>
        <w:tab/>
      </w:r>
      <w:r>
        <w:rPr>
          <w:rFonts w:ascii="Times New Roman" w:hAnsi="Times New Roman"/>
          <w:b/>
          <w:bCs/>
          <w:color w:val="000000"/>
          <w:sz w:val="24"/>
          <w:szCs w:val="24"/>
          <w:u w:val="single"/>
          <w:shd w:fill="auto" w:val="clear"/>
        </w:rPr>
        <w:t xml:space="preserve">NO </w:t>
      </w:r>
      <w:r>
        <w:rPr>
          <w:rFonts w:ascii="Times New Roman" w:hAnsi="Times New Roman"/>
          <w:b/>
          <w:bCs/>
          <w:color w:val="000000"/>
          <w:sz w:val="24"/>
          <w:szCs w:val="24"/>
          <w:u w:val="single"/>
          <w:shd w:fill="auto" w:val="clear"/>
        </w:rPr>
        <w:t>HOLY MASS</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rFonts w:ascii="Times New Roman" w:hAnsi="Times New Roman"/>
          <w:b/>
          <w:b/>
          <w:bCs/>
          <w:color w:val="000000"/>
          <w:sz w:val="24"/>
          <w:szCs w:val="24"/>
          <w:shd w:fill="auto" w:val="clear"/>
        </w:rPr>
      </w:pPr>
      <w:r>
        <w:rPr>
          <w:rFonts w:ascii="Times New Roman" w:hAnsi="Times New Roman"/>
          <w:b/>
          <w:bCs/>
          <w:color w:val="000000"/>
          <w:sz w:val="24"/>
          <w:szCs w:val="24"/>
          <w:shd w:fill="auto" w:val="clear"/>
        </w:rPr>
        <w:tab/>
        <w:t xml:space="preserve">   </w:t>
        <w:tab/>
        <w:t>Blessed Sacrament &amp; Confessions</w:t>
      </w:r>
    </w:p>
    <w:p>
      <w:pPr>
        <w:pStyle w:val="Normal"/>
        <w:tabs>
          <w:tab w:val="clear" w:pos="720"/>
          <w:tab w:val="left" w:pos="1415" w:leader="none"/>
          <w:tab w:val="left" w:pos="2665" w:leader="none"/>
          <w:tab w:val="left" w:pos="5672" w:leader="none"/>
          <w:tab w:val="left" w:pos="6240" w:leader="none"/>
          <w:tab w:val="left" w:pos="6518" w:leader="none"/>
        </w:tabs>
        <w:spacing w:before="0" w:after="156"/>
        <w:ind w:left="0" w:right="-315" w:hanging="0"/>
        <w:rPr/>
      </w:pPr>
      <w:r>
        <w:rPr>
          <w:rFonts w:ascii="Times New Roman" w:hAnsi="Times New Roman"/>
          <w:b/>
          <w:bCs/>
          <w:color w:val="000000"/>
          <w:sz w:val="24"/>
          <w:szCs w:val="24"/>
          <w:shd w:fill="auto" w:val="clear"/>
        </w:rPr>
        <w:tab/>
        <w:tab/>
      </w:r>
      <w:r>
        <w:rPr>
          <w:rFonts w:ascii="Times New Roman" w:hAnsi="Times New Roman"/>
          <w:b/>
          <w:bCs/>
          <w:color w:val="000000"/>
          <w:shd w:fill="auto" w:val="clear"/>
        </w:rPr>
        <w:t>5.30 pm VIGIL MASS OF SUNDAY</w:t>
      </w:r>
    </w:p>
    <w:p>
      <w:pPr>
        <w:pStyle w:val="Normal"/>
        <w:tabs>
          <w:tab w:val="clear" w:pos="720"/>
          <w:tab w:val="left" w:pos="1415" w:leader="none"/>
          <w:tab w:val="left" w:pos="2716" w:leader="none"/>
          <w:tab w:val="left" w:pos="5672" w:leader="none"/>
          <w:tab w:val="left" w:pos="6253" w:leader="none"/>
          <w:tab w:val="left" w:pos="6518" w:leader="none"/>
        </w:tabs>
        <w:spacing w:lineRule="auto" w:line="240" w:before="0" w:after="0"/>
        <w:ind w:left="0" w:right="105" w:hanging="0"/>
        <w:rPr/>
      </w:pPr>
      <w:r>
        <w:rPr>
          <w:rFonts w:ascii="Times New Roman" w:hAnsi="Times New Roman"/>
          <w:b/>
          <w:bCs/>
          <w:i w:val="false"/>
          <w:iCs w:val="false"/>
          <w:color w:val="000000"/>
          <w:sz w:val="24"/>
          <w:szCs w:val="24"/>
          <w:u w:val="none"/>
          <w:shd w:fill="auto" w:val="clear"/>
        </w:rPr>
        <w:t>Sunday           30 August</w:t>
        <w:tab/>
        <w:t xml:space="preserve">9 am HOLY MASS - 22nd SUNDAY IN ORDINARY TIME </w:t>
        <w:tab/>
        <w:tab/>
        <w:tab/>
      </w:r>
      <w:r>
        <w:rPr>
          <w:rFonts w:ascii="Times New Roman" w:hAnsi="Times New Roman"/>
          <w:b/>
          <w:bCs/>
          <w:i w:val="false"/>
          <w:iCs w:val="false"/>
          <w:color w:val="000000"/>
          <w:sz w:val="24"/>
          <w:szCs w:val="24"/>
          <w:u w:val="none"/>
          <w:shd w:fill="auto" w:val="clear"/>
        </w:rPr>
        <w:t>Collection for Catholic Children's Society</w:t>
      </w:r>
    </w:p>
    <w:tbl>
      <w:tblPr>
        <w:tblW w:w="9636" w:type="dxa"/>
        <w:jc w:val="left"/>
        <w:tblInd w:w="-5" w:type="dxa"/>
        <w:tblLayout w:type="fixed"/>
        <w:tblCellMar>
          <w:top w:w="55" w:type="dxa"/>
          <w:left w:w="55" w:type="dxa"/>
          <w:bottom w:w="55" w:type="dxa"/>
          <w:right w:w="55" w:type="dxa"/>
        </w:tblCellMar>
      </w:tblPr>
      <w:tblGrid>
        <w:gridCol w:w="9636"/>
      </w:tblGrid>
      <w:tr>
        <w:trPr>
          <w:cantSplit w:val="true"/>
        </w:trPr>
        <w:tc>
          <w:tcPr>
            <w:tcW w:w="963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704" w:leader="none"/>
              </w:tabs>
              <w:suppressAutoHyphens w:val="true"/>
              <w:bidi w:val="0"/>
              <w:spacing w:lineRule="auto" w:line="240" w:before="0" w:after="156"/>
              <w:ind w:left="0" w:right="0" w:hanging="0"/>
              <w:jc w:val="center"/>
              <w:rPr/>
            </w:pPr>
            <w:r>
              <w:rPr>
                <w:rFonts w:cs="Times New Roman" w:ascii="Times New Roman" w:hAnsi="Times New Roman"/>
                <w:b/>
                <w:bCs/>
                <w:color w:val="000000"/>
                <w:u w:val="single"/>
                <w:shd w:fill="auto" w:val="clear"/>
              </w:rPr>
              <w:t>Please keep in your prayers</w:t>
            </w:r>
            <w:r>
              <w:rPr>
                <w:rFonts w:cs="Times New Roman" w:ascii="Times New Roman" w:hAnsi="Times New Roman"/>
                <w:b/>
                <w:bCs/>
                <w:color w:val="000000"/>
                <w:shd w:fill="auto" w:val="clear"/>
              </w:rPr>
              <w:t>:</w:t>
            </w:r>
            <w:r>
              <w:rPr>
                <w:rFonts w:cs="Times New Roman" w:ascii="Times New Roman" w:hAnsi="Times New Roman"/>
                <w:b/>
                <w:bCs/>
                <w:color w:val="000000"/>
                <w:u w:val="none"/>
                <w:shd w:fill="auto" w:val="clear"/>
              </w:rPr>
              <w:t xml:space="preserve"> </w:t>
            </w:r>
            <w:r>
              <w:rPr>
                <w:rFonts w:cs="Times New Roman" w:ascii="Times New Roman" w:hAnsi="Times New Roman"/>
                <w:b/>
                <w:bCs/>
                <w:color w:val="000000"/>
                <w:shd w:fill="auto" w:val="clear"/>
              </w:rPr>
              <w:t>Father Robert; Sister Damian Cunningham;                        Mary Keen; Janet Hudson; Josie Seath; Barbara Emery; Teresa and Tom Hogan; Natalie Quirke (Christina Morley's niece); all housebound, bereaved and suffering; and all who have asked for our prayers.</w:t>
            </w:r>
          </w:p>
        </w:tc>
      </w:tr>
    </w:tbl>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u w:val="none"/>
          <w:shd w:fill="auto" w:val="clear"/>
        </w:rPr>
      </w:pPr>
      <w:r>
        <w:rPr>
          <w:rFonts w:ascii="Times New Roman" w:hAnsi="Times New Roman"/>
          <w:b w:val="false"/>
          <w:bCs w:val="false"/>
          <w:color w:val="000000"/>
          <w:sz w:val="28"/>
          <w:szCs w:val="28"/>
          <w:u w:val="none"/>
          <w:shd w:fill="auto" w:val="clear"/>
        </w:rPr>
      </w:r>
    </w:p>
    <w:tbl>
      <w:tblPr>
        <w:tblW w:w="5000" w:type="pct"/>
        <w:jc w:val="left"/>
        <w:tblInd w:w="-6" w:type="dxa"/>
        <w:tblLayout w:type="fixed"/>
        <w:tblCellMar>
          <w:top w:w="55" w:type="dxa"/>
          <w:left w:w="55" w:type="dxa"/>
          <w:bottom w:w="55" w:type="dxa"/>
          <w:right w:w="55" w:type="dxa"/>
        </w:tblCellMar>
      </w:tblPr>
      <w:tblGrid>
        <w:gridCol w:w="9630"/>
      </w:tblGrid>
      <w:tr>
        <w:trPr/>
        <w:tc>
          <w:tcPr>
            <w:tcW w:w="9630" w:type="dxa"/>
            <w:tcBorders>
              <w:top w:val="double" w:sz="2" w:space="0" w:color="000000"/>
              <w:left w:val="double" w:sz="2" w:space="0" w:color="000000"/>
              <w:bottom w:val="double" w:sz="2" w:space="0" w:color="000000"/>
              <w:right w:val="double" w:sz="2" w:space="0" w:color="000000"/>
            </w:tcBorders>
          </w:tcPr>
          <w:p>
            <w:pPr>
              <w:pStyle w:val="Normal"/>
              <w:widowControl w:val="false"/>
              <w:tabs>
                <w:tab w:val="clear" w:pos="720"/>
                <w:tab w:val="left" w:pos="742" w:leader="none"/>
              </w:tabs>
              <w:suppressAutoHyphens w:val="true"/>
              <w:bidi w:val="0"/>
              <w:spacing w:before="156" w:after="156"/>
              <w:ind w:left="0" w:right="0" w:hanging="0"/>
              <w:jc w:val="center"/>
              <w:rPr/>
            </w:pPr>
            <w:r>
              <w:rPr>
                <w:rFonts w:ascii="Times New Roman" w:hAnsi="Times New Roman"/>
                <w:b/>
                <w:bCs/>
                <w:color w:val="000000"/>
                <w:sz w:val="24"/>
                <w:szCs w:val="24"/>
                <w:u w:val="none"/>
                <w:shd w:fill="auto" w:val="clear"/>
              </w:rPr>
              <w:t> </w:t>
            </w:r>
            <w:r>
              <w:rPr>
                <w:rFonts w:ascii="Times New Roman" w:hAnsi="Times New Roman"/>
                <w:b/>
                <w:bCs/>
                <w:color w:val="000000"/>
                <w:sz w:val="24"/>
                <w:szCs w:val="24"/>
                <w:u w:val="single"/>
                <w:shd w:fill="auto" w:val="clear"/>
              </w:rPr>
              <w:t>THE POPE'S INTENTIONS FOR AUGUST - FOR EVANGELIZATION IN THE CITY</w:t>
            </w:r>
          </w:p>
          <w:p>
            <w:pPr>
              <w:pStyle w:val="Normal"/>
              <w:widowControl w:val="false"/>
              <w:tabs>
                <w:tab w:val="clear" w:pos="720"/>
                <w:tab w:val="left" w:pos="742" w:leader="none"/>
              </w:tabs>
              <w:suppressAutoHyphens w:val="true"/>
              <w:bidi w:val="0"/>
              <w:spacing w:before="156" w:after="156"/>
              <w:ind w:left="0" w:right="0" w:hanging="0"/>
              <w:jc w:val="center"/>
              <w:rPr/>
            </w:pPr>
            <w:r>
              <w:rPr>
                <w:b/>
                <w:bCs/>
                <w:u w:val="none"/>
                <w:shd w:fill="auto" w:val="clear"/>
              </w:rPr>
              <w:t>L</w:t>
            </w:r>
            <w:r>
              <w:rPr>
                <w:b/>
                <w:bCs/>
                <w:shd w:fill="auto" w:val="clear"/>
              </w:rPr>
              <w:t>et us pray that in large cities often marked by anonymity and loneliness we find new ways to proclaim the gospel, discovering creative paths to build community.</w:t>
            </w:r>
          </w:p>
        </w:tc>
      </w:tr>
    </w:tbl>
    <w:p>
      <w:pPr>
        <w:pStyle w:val="Normal"/>
        <w:widowControl/>
        <w:tabs>
          <w:tab w:val="clear" w:pos="720"/>
          <w:tab w:val="left" w:pos="742" w:leader="none"/>
        </w:tabs>
        <w:suppressAutoHyphens w:val="true"/>
        <w:bidi w:val="0"/>
        <w:spacing w:before="0" w:after="0"/>
        <w:ind w:left="0" w:right="0" w:hanging="0"/>
        <w:jc w:val="left"/>
        <w:rPr>
          <w:rFonts w:ascii="Times New Roman" w:hAnsi="Times New Roman"/>
          <w:b w:val="false"/>
          <w:b w:val="false"/>
          <w:bCs w:val="false"/>
          <w:color w:val="000000"/>
          <w:sz w:val="28"/>
          <w:szCs w:val="28"/>
          <w:u w:val="none"/>
          <w:shd w:fill="auto" w:val="clear"/>
        </w:rPr>
      </w:pPr>
      <w:r>
        <w:rPr>
          <w:rFonts w:ascii="Times New Roman" w:hAnsi="Times New Roman"/>
          <w:b w:val="false"/>
          <w:bCs w:val="false"/>
          <w:color w:val="000000"/>
          <w:sz w:val="28"/>
          <w:szCs w:val="28"/>
          <w:u w:val="none"/>
          <w:shd w:fill="auto" w:val="clear"/>
        </w:rPr>
      </w:r>
    </w:p>
    <w:p>
      <w:pPr>
        <w:pStyle w:val="Normal"/>
        <w:widowControl/>
        <w:tabs>
          <w:tab w:val="clear" w:pos="720"/>
          <w:tab w:val="left" w:pos="742" w:leader="none"/>
        </w:tabs>
        <w:suppressAutoHyphens w:val="true"/>
        <w:bidi w:val="0"/>
        <w:spacing w:before="0" w:after="156"/>
        <w:ind w:left="0" w:right="0" w:hanging="0"/>
        <w:jc w:val="left"/>
        <w:rPr>
          <w:b/>
          <w:b/>
          <w:bCs/>
          <w:shd w:fill="auto" w:val="clear"/>
        </w:rPr>
      </w:pPr>
      <w:r>
        <w:rPr>
          <w:b/>
          <w:bCs/>
          <w:shd w:fill="auto" w:val="clear"/>
        </w:rPr>
        <w:t>Special Prayers - during summertime:</w:t>
      </w:r>
    </w:p>
    <w:p>
      <w:pPr>
        <w:pStyle w:val="Normal"/>
        <w:widowControl/>
        <w:numPr>
          <w:ilvl w:val="0"/>
          <w:numId w:val="3"/>
        </w:numPr>
        <w:tabs>
          <w:tab w:val="clear" w:pos="720"/>
          <w:tab w:val="left" w:pos="742" w:leader="none"/>
        </w:tabs>
        <w:suppressAutoHyphens w:val="true"/>
        <w:bidi w:val="0"/>
        <w:spacing w:before="0" w:after="0"/>
        <w:ind w:left="340" w:right="0" w:hanging="340"/>
        <w:jc w:val="left"/>
        <w:rPr>
          <w:b w:val="false"/>
          <w:b w:val="false"/>
          <w:bCs w:val="false"/>
          <w:shd w:fill="auto" w:val="clear"/>
        </w:rPr>
      </w:pPr>
      <w:r>
        <w:rPr>
          <w:b w:val="false"/>
          <w:bCs w:val="false"/>
          <w:shd w:fill="auto" w:val="clear"/>
        </w:rPr>
        <w:t>We pray for a deeper understanding between Christians and Jews.  For all people of faith, that mutual respect and the promotion of peace may be a voice for good; and for Christian and Jewish believers, that their shared heritage of the divine Word of God may enrich life and faith and deepen understanding.</w:t>
      </w:r>
    </w:p>
    <w:p>
      <w:pPr>
        <w:pStyle w:val="Normal"/>
        <w:widowControl/>
        <w:tabs>
          <w:tab w:val="clear" w:pos="720"/>
          <w:tab w:val="left" w:pos="742" w:leader="none"/>
        </w:tabs>
        <w:suppressAutoHyphens w:val="true"/>
        <w:bidi w:val="0"/>
        <w:spacing w:before="0" w:after="156"/>
        <w:ind w:left="720" w:right="0" w:hanging="0"/>
        <w:jc w:val="center"/>
        <w:rPr>
          <w:rFonts w:ascii="Times New Roman" w:hAnsi="Times New Roman"/>
          <w:b/>
          <w:b/>
          <w:bCs/>
          <w:color w:val="000000"/>
          <w:sz w:val="32"/>
          <w:szCs w:val="32"/>
          <w:u w:val="none"/>
          <w:shd w:fill="auto" w:val="clear"/>
        </w:rPr>
      </w:pPr>
      <w:r>
        <w:rPr>
          <w:rFonts w:ascii="Times New Roman" w:hAnsi="Times New Roman"/>
          <w:b/>
          <w:bCs/>
          <w:color w:val="000000"/>
          <w:sz w:val="32"/>
          <w:szCs w:val="32"/>
          <w:u w:val="none"/>
          <w:shd w:fill="auto" w:val="clear"/>
        </w:rPr>
        <w:t>ANNOUNCEMENTS</w:t>
      </w:r>
    </w:p>
    <w:p>
      <w:pPr>
        <w:pStyle w:val="TextBody"/>
        <w:widowControl w:val="false"/>
        <w:numPr>
          <w:ilvl w:val="0"/>
          <w:numId w:val="2"/>
        </w:numPr>
        <w:tabs>
          <w:tab w:val="clear" w:pos="720"/>
          <w:tab w:val="left" w:pos="568" w:leader="none"/>
        </w:tabs>
        <w:suppressAutoHyphens w:val="true"/>
        <w:bidi w:val="0"/>
        <w:spacing w:lineRule="auto" w:line="240" w:before="156" w:after="0"/>
        <w:ind w:left="340" w:right="0" w:hanging="340"/>
        <w:jc w:val="left"/>
        <w:rPr>
          <w:rFonts w:ascii="Times New Roman" w:hAnsi="Times New Roman"/>
          <w:b w:val="false"/>
          <w:b w:val="false"/>
          <w:bCs w:val="false"/>
          <w:color w:val="000000"/>
          <w:sz w:val="24"/>
          <w:szCs w:val="24"/>
          <w:u w:val="none"/>
          <w:shd w:fill="auto" w:val="clear"/>
        </w:rPr>
      </w:pPr>
      <w:r>
        <w:rPr>
          <w:rFonts w:ascii="Times New Roman" w:hAnsi="Times New Roman"/>
          <w:b w:val="false"/>
          <w:bCs w:val="false"/>
          <w:color w:val="000000"/>
          <w:sz w:val="24"/>
          <w:szCs w:val="24"/>
          <w:u w:val="none"/>
          <w:shd w:fill="auto" w:val="clear"/>
        </w:rPr>
        <w:t>I wish to thank Father Cletus who has supplied on my behalf to celebrate the Mass on Saturday</w:t>
      </w:r>
      <w:r>
        <w:rPr>
          <w:rFonts w:ascii="Times New Roman" w:hAnsi="Times New Roman"/>
          <w:b w:val="false"/>
          <w:bCs w:val="false"/>
          <w:color w:val="000000"/>
          <w:sz w:val="24"/>
          <w:szCs w:val="24"/>
          <w:u w:val="none"/>
          <w:shd w:fill="auto" w:val="clear"/>
        </w:rPr>
        <w:t>.</w:t>
      </w:r>
    </w:p>
    <w:p>
      <w:pPr>
        <w:pStyle w:val="TextBody"/>
        <w:widowControl w:val="false"/>
        <w:numPr>
          <w:ilvl w:val="0"/>
          <w:numId w:val="2"/>
        </w:numPr>
        <w:tabs>
          <w:tab w:val="clear" w:pos="720"/>
          <w:tab w:val="left" w:pos="568" w:leader="none"/>
        </w:tabs>
        <w:suppressAutoHyphens w:val="true"/>
        <w:bidi w:val="0"/>
        <w:spacing w:lineRule="auto" w:line="240" w:before="156" w:after="0"/>
        <w:ind w:left="340" w:right="0" w:hanging="340"/>
        <w:jc w:val="left"/>
        <w:rPr>
          <w:rFonts w:ascii="Times New Roman" w:hAnsi="Times New Roman"/>
          <w:b w:val="false"/>
          <w:b w:val="false"/>
          <w:bCs w:val="false"/>
          <w:color w:val="000000"/>
          <w:sz w:val="24"/>
          <w:szCs w:val="24"/>
          <w:u w:val="none"/>
          <w:shd w:fill="auto" w:val="clear"/>
        </w:rPr>
      </w:pPr>
      <w:r>
        <w:rPr>
          <w:rFonts w:ascii="Times New Roman" w:hAnsi="Times New Roman"/>
          <w:b w:val="false"/>
          <w:bCs w:val="false"/>
          <w:color w:val="000000"/>
          <w:sz w:val="24"/>
          <w:szCs w:val="24"/>
          <w:u w:val="none"/>
          <w:shd w:fill="auto" w:val="clear"/>
        </w:rPr>
        <w:t>May I use this opportunity to thank all the parishioners who have stood by me in prayers and support.  As I mark my Tenth Priestly Anniversary, may the grace of my Ordination extend to you and all yours.</w:t>
      </w:r>
    </w:p>
    <w:p>
      <w:pPr>
        <w:pStyle w:val="TextBody"/>
        <w:widowControl w:val="false"/>
        <w:numPr>
          <w:ilvl w:val="0"/>
          <w:numId w:val="2"/>
        </w:numPr>
        <w:tabs>
          <w:tab w:val="clear" w:pos="720"/>
          <w:tab w:val="left" w:pos="568" w:leader="none"/>
        </w:tabs>
        <w:suppressAutoHyphens w:val="true"/>
        <w:bidi w:val="0"/>
        <w:spacing w:lineRule="auto" w:line="240" w:before="156" w:after="0"/>
        <w:ind w:left="340" w:right="0" w:hanging="340"/>
        <w:jc w:val="left"/>
        <w:rPr>
          <w:rFonts w:ascii="Times New Roman" w:hAnsi="Times New Roman"/>
          <w:b w:val="false"/>
          <w:b w:val="false"/>
          <w:bCs w:val="false"/>
          <w:color w:val="000000"/>
          <w:sz w:val="24"/>
          <w:szCs w:val="24"/>
          <w:u w:val="none"/>
          <w:shd w:fill="auto" w:val="clear"/>
        </w:rPr>
      </w:pPr>
      <w:r>
        <w:rPr>
          <w:rFonts w:ascii="Times New Roman" w:hAnsi="Times New Roman"/>
          <w:b w:val="false"/>
          <w:bCs w:val="false"/>
          <w:color w:val="000000"/>
          <w:sz w:val="24"/>
          <w:szCs w:val="24"/>
          <w:u w:val="none"/>
          <w:shd w:fill="auto" w:val="clear"/>
        </w:rPr>
        <w:t>P</w:t>
      </w:r>
      <w:r>
        <w:rPr>
          <w:rFonts w:ascii="Times New Roman" w:hAnsi="Times New Roman"/>
          <w:b w:val="false"/>
          <w:bCs w:val="false"/>
          <w:color w:val="000000"/>
          <w:sz w:val="24"/>
          <w:szCs w:val="24"/>
          <w:u w:val="none"/>
          <w:shd w:fill="auto" w:val="clear"/>
        </w:rPr>
        <w:t>lease pray for the happy repose of Ann Matthews, a former parishioner.  May she rest in peace.</w:t>
      </w:r>
    </w:p>
    <w:p>
      <w:pPr>
        <w:pStyle w:val="TextBody"/>
        <w:widowControl w:val="false"/>
        <w:numPr>
          <w:ilvl w:val="0"/>
          <w:numId w:val="2"/>
        </w:numPr>
        <w:tabs>
          <w:tab w:val="clear" w:pos="720"/>
          <w:tab w:val="left" w:pos="568" w:leader="none"/>
        </w:tabs>
        <w:suppressAutoHyphens w:val="true"/>
        <w:bidi w:val="0"/>
        <w:spacing w:lineRule="auto" w:line="240" w:before="156" w:after="0"/>
        <w:ind w:left="340" w:right="0" w:hanging="340"/>
        <w:jc w:val="left"/>
        <w:rPr/>
      </w:pPr>
      <w:r>
        <w:rPr>
          <w:rFonts w:ascii="Times New Roman" w:hAnsi="Times New Roman"/>
          <w:b w:val="false"/>
          <w:bCs w:val="false"/>
          <w:color w:val="000000"/>
          <w:sz w:val="24"/>
          <w:szCs w:val="24"/>
          <w:u w:val="single"/>
          <w:shd w:fill="auto" w:val="clear"/>
        </w:rPr>
        <w:t>Please note</w:t>
      </w:r>
      <w:r>
        <w:rPr>
          <w:rFonts w:ascii="Times New Roman" w:hAnsi="Times New Roman"/>
          <w:b w:val="false"/>
          <w:bCs w:val="false"/>
          <w:color w:val="000000"/>
          <w:sz w:val="24"/>
          <w:szCs w:val="24"/>
          <w:u w:val="none"/>
          <w:shd w:fill="auto" w:val="clear"/>
        </w:rPr>
        <w:t xml:space="preserve"> there will be no weekday Masses this week.</w:t>
      </w:r>
    </w:p>
    <w:p>
      <w:pPr>
        <w:pStyle w:val="TextBody"/>
        <w:widowControl w:val="false"/>
        <w:numPr>
          <w:ilvl w:val="0"/>
          <w:numId w:val="2"/>
        </w:numPr>
        <w:tabs>
          <w:tab w:val="clear" w:pos="720"/>
          <w:tab w:val="left" w:pos="568" w:leader="none"/>
        </w:tabs>
        <w:suppressAutoHyphens w:val="true"/>
        <w:bidi w:val="0"/>
        <w:spacing w:lineRule="auto" w:line="240" w:before="156" w:after="0"/>
        <w:ind w:left="340" w:right="0" w:hanging="340"/>
        <w:jc w:val="left"/>
        <w:rPr/>
      </w:pPr>
      <w:r>
        <w:rPr>
          <w:rFonts w:ascii="Times New Roman" w:hAnsi="Times New Roman"/>
          <w:b w:val="false"/>
          <w:bCs w:val="false"/>
          <w:color w:val="000000"/>
          <w:sz w:val="24"/>
          <w:szCs w:val="24"/>
          <w:u w:val="none"/>
          <w:shd w:fill="auto" w:val="clear"/>
        </w:rPr>
        <w:t>All key-holders of our church are advised that they will be checked by the Disclosure and Barring Service for safety purposes.</w:t>
      </w:r>
    </w:p>
    <w:p>
      <w:pPr>
        <w:pStyle w:val="TextBody"/>
        <w:widowControl w:val="false"/>
        <w:numPr>
          <w:ilvl w:val="0"/>
          <w:numId w:val="2"/>
        </w:numPr>
        <w:tabs>
          <w:tab w:val="clear" w:pos="720"/>
          <w:tab w:val="left" w:pos="568" w:leader="none"/>
        </w:tabs>
        <w:suppressAutoHyphens w:val="true"/>
        <w:bidi w:val="0"/>
        <w:spacing w:lineRule="auto" w:line="240" w:before="156" w:after="0"/>
        <w:ind w:left="340" w:right="0" w:hanging="340"/>
        <w:jc w:val="left"/>
        <w:rPr/>
      </w:pPr>
      <w:r>
        <w:rPr>
          <w:rFonts w:ascii="Times New Roman" w:hAnsi="Times New Roman"/>
          <w:b w:val="false"/>
          <w:bCs w:val="false"/>
          <w:color w:val="000000"/>
          <w:sz w:val="24"/>
          <w:szCs w:val="24"/>
          <w:u w:val="none"/>
          <w:shd w:fill="auto" w:val="clear"/>
        </w:rPr>
        <w:t>We thank all who have supported Jackline, most especially Frances.  As we come to the end of that project, we appeal for other supports.  Meet with Frances for further clarification and watch the newsletter for further news.</w:t>
      </w:r>
    </w:p>
    <w:p>
      <w:pPr>
        <w:pStyle w:val="TextBody"/>
        <w:widowControl w:val="false"/>
        <w:numPr>
          <w:ilvl w:val="0"/>
          <w:numId w:val="2"/>
        </w:numPr>
        <w:tabs>
          <w:tab w:val="clear" w:pos="720"/>
          <w:tab w:val="left" w:pos="568" w:leader="none"/>
        </w:tabs>
        <w:suppressAutoHyphens w:val="true"/>
        <w:bidi w:val="0"/>
        <w:spacing w:lineRule="auto" w:line="240" w:before="156" w:after="0"/>
        <w:ind w:left="340" w:right="0" w:hanging="340"/>
        <w:jc w:val="left"/>
        <w:rPr/>
      </w:pPr>
      <w:r>
        <w:rPr>
          <w:rFonts w:ascii="Times New Roman" w:hAnsi="Times New Roman"/>
          <w:b w:val="false"/>
          <w:bCs w:val="false"/>
          <w:color w:val="000000"/>
          <w:sz w:val="24"/>
          <w:szCs w:val="24"/>
          <w:u w:val="none"/>
          <w:shd w:fill="auto" w:val="clear"/>
        </w:rPr>
        <w:t>Next weekend there will be a collection for the Plymouth Diocese Catholic Children's Fund.</w:t>
      </w:r>
    </w:p>
    <w:p>
      <w:pPr>
        <w:pStyle w:val="TextBody"/>
        <w:widowControl w:val="false"/>
        <w:tabs>
          <w:tab w:val="clear" w:pos="720"/>
          <w:tab w:val="left" w:pos="568" w:leader="none"/>
        </w:tabs>
        <w:suppressAutoHyphens w:val="true"/>
        <w:bidi w:val="0"/>
        <w:spacing w:lineRule="auto" w:line="240" w:before="0" w:after="0"/>
        <w:ind w:left="340" w:right="0" w:hanging="0"/>
        <w:jc w:val="center"/>
        <w:rPr>
          <w:rFonts w:ascii="Times New Roman" w:hAnsi="Times New Roman"/>
          <w:b/>
          <w:b/>
          <w:bCs/>
          <w:i w:val="false"/>
          <w:i w:val="false"/>
          <w:iCs w:val="false"/>
          <w:color w:val="000000"/>
          <w:sz w:val="24"/>
          <w:szCs w:val="24"/>
          <w:u w:val="none"/>
          <w:shd w:fill="auto" w:val="clear"/>
        </w:rPr>
      </w:pPr>
      <w:r>
        <w:rPr>
          <w:rFonts w:ascii="Times New Roman" w:hAnsi="Times New Roman"/>
          <w:b/>
          <w:bCs/>
          <w:i w:val="false"/>
          <w:iCs w:val="false"/>
          <w:color w:val="000000"/>
          <w:sz w:val="24"/>
          <w:szCs w:val="24"/>
          <w:u w:val="none"/>
          <w:shd w:fill="auto" w:val="clear"/>
        </w:rPr>
        <w:t xml:space="preserve"> </w:t>
      </w:r>
    </w:p>
    <w:p>
      <w:pPr>
        <w:pStyle w:val="TextBody"/>
        <w:widowControl w:val="false"/>
        <w:tabs>
          <w:tab w:val="clear" w:pos="720"/>
          <w:tab w:val="left" w:pos="568" w:leader="none"/>
        </w:tabs>
        <w:suppressAutoHyphens w:val="true"/>
        <w:bidi w:val="0"/>
        <w:spacing w:lineRule="auto" w:line="240" w:before="0" w:after="156"/>
        <w:ind w:left="340" w:right="0" w:hanging="0"/>
        <w:jc w:val="center"/>
        <w:rPr>
          <w:rFonts w:ascii="Times New Roman" w:hAnsi="Times New Roman"/>
          <w:b/>
          <w:b/>
          <w:bCs/>
          <w:i w:val="false"/>
          <w:i w:val="false"/>
          <w:iCs w:val="false"/>
          <w:color w:val="000000"/>
          <w:sz w:val="24"/>
          <w:szCs w:val="24"/>
          <w:u w:val="none"/>
          <w:shd w:fill="auto" w:val="clear"/>
        </w:rPr>
      </w:pPr>
      <w:r>
        <w:rPr>
          <w:rFonts w:ascii="Times New Roman" w:hAnsi="Times New Roman"/>
          <w:b/>
          <w:bCs/>
          <w:i w:val="false"/>
          <w:iCs w:val="false"/>
          <w:color w:val="000000"/>
          <w:sz w:val="24"/>
          <w:szCs w:val="24"/>
          <w:u w:val="none"/>
          <w:shd w:fill="auto" w:val="clear"/>
        </w:rPr>
        <w:t>BASIC INSTRUCTION</w:t>
      </w:r>
    </w:p>
    <w:p>
      <w:pPr>
        <w:pStyle w:val="TextBody"/>
        <w:widowControl w:val="false"/>
        <w:tabs>
          <w:tab w:val="clear" w:pos="720"/>
          <w:tab w:val="left" w:pos="568" w:leader="none"/>
        </w:tabs>
        <w:suppressAutoHyphens w:val="true"/>
        <w:bidi w:val="0"/>
        <w:spacing w:lineRule="auto" w:line="240" w:before="0" w:after="156"/>
        <w:ind w:left="0" w:right="0" w:hanging="0"/>
        <w:jc w:val="left"/>
        <w:rPr/>
      </w:pPr>
      <w:r>
        <w:rPr>
          <w:rFonts w:ascii="Times New Roman" w:hAnsi="Times New Roman"/>
          <w:b/>
          <w:bCs/>
          <w:color w:val="000000"/>
          <w:shd w:fill="auto" w:val="clear"/>
        </w:rPr>
        <w:t xml:space="preserve">Q: </w:t>
        <w:tab/>
      </w:r>
      <w:r>
        <w:rPr>
          <w:rFonts w:ascii="Times New Roman" w:hAnsi="Times New Roman"/>
          <w:b w:val="false"/>
          <w:bCs w:val="false"/>
          <w:color w:val="000000"/>
          <w:shd w:fill="auto" w:val="clear"/>
        </w:rPr>
        <w:t>Will everyone be judged at death, as well as at the last day?</w:t>
      </w:r>
    </w:p>
    <w:p>
      <w:pPr>
        <w:pStyle w:val="TextBody"/>
        <w:widowControl w:val="false"/>
        <w:tabs>
          <w:tab w:val="clear" w:pos="720"/>
          <w:tab w:val="left" w:pos="568" w:leader="none"/>
        </w:tabs>
        <w:suppressAutoHyphens w:val="true"/>
        <w:bidi w:val="0"/>
        <w:spacing w:lineRule="auto" w:line="240" w:before="0" w:after="156"/>
        <w:ind w:left="0" w:right="0" w:hanging="0"/>
        <w:jc w:val="left"/>
        <w:rPr/>
      </w:pPr>
      <w:r>
        <w:rPr>
          <w:rFonts w:ascii="Times New Roman" w:hAnsi="Times New Roman"/>
          <w:b/>
          <w:bCs/>
          <w:color w:val="000000"/>
          <w:sz w:val="24"/>
          <w:szCs w:val="24"/>
          <w:u w:val="none"/>
          <w:shd w:fill="auto" w:val="clear"/>
        </w:rPr>
        <w:t>A:</w:t>
      </w:r>
      <w:r>
        <w:rPr>
          <w:rFonts w:ascii="Times New Roman" w:hAnsi="Times New Roman"/>
          <w:b w:val="false"/>
          <w:bCs w:val="false"/>
          <w:color w:val="000000"/>
          <w:sz w:val="24"/>
          <w:szCs w:val="24"/>
          <w:u w:val="none"/>
          <w:shd w:fill="auto" w:val="clear"/>
        </w:rPr>
        <w:tab/>
        <w:t>Everyone will be judged at death, as well as at the last day: 'It is appointed unto men once to die; and after this, the judgment'. (Hebrews 9:27)</w:t>
      </w:r>
    </w:p>
    <w:p>
      <w:pPr>
        <w:pStyle w:val="TextBody"/>
        <w:spacing w:lineRule="auto" w:line="240" w:before="0" w:after="156"/>
        <w:rPr/>
      </w:pPr>
      <w:r>
        <w:rPr>
          <w:rFonts w:ascii="Times New Roman" w:hAnsi="Times New Roman"/>
          <w:b/>
          <w:bCs/>
          <w:u w:val="single"/>
          <w:shd w:fill="auto" w:val="clear"/>
        </w:rPr>
        <w:t>WEEKLY OFFERINGS</w:t>
      </w:r>
      <w:r>
        <w:rPr>
          <w:rFonts w:ascii="Times New Roman" w:hAnsi="Times New Roman"/>
          <w:b/>
          <w:bCs/>
          <w:u w:val="none"/>
          <w:shd w:fill="auto" w:val="clear"/>
        </w:rPr>
        <w:t>:</w:t>
      </w:r>
      <w:r>
        <w:rPr>
          <w:rFonts w:ascii="Times New Roman" w:hAnsi="Times New Roman"/>
          <w:b w:val="false"/>
          <w:bCs w:val="false"/>
          <w:i w:val="false"/>
          <w:iCs w:val="false"/>
          <w:u w:val="none"/>
          <w:shd w:fill="auto" w:val="clear"/>
        </w:rPr>
        <w:t xml:space="preserve"> </w:t>
      </w:r>
      <w:r>
        <w:rPr>
          <w:rFonts w:ascii="Times New Roman" w:hAnsi="Times New Roman"/>
          <w:b w:val="false"/>
          <w:bCs w:val="false"/>
          <w:i w:val="false"/>
          <w:iCs w:val="false"/>
          <w:u w:val="none"/>
          <w:shd w:fill="auto" w:val="clear"/>
        </w:rPr>
        <w:t>15</w:t>
      </w:r>
      <w:r>
        <w:rPr>
          <w:rFonts w:ascii="Times New Roman" w:hAnsi="Times New Roman"/>
          <w:b w:val="false"/>
          <w:bCs w:val="false"/>
          <w:i w:val="false"/>
          <w:iCs w:val="false"/>
          <w:u w:val="none"/>
          <w:shd w:fill="auto" w:val="clear"/>
        </w:rPr>
        <w:t>/</w:t>
      </w:r>
      <w:r>
        <w:rPr>
          <w:rFonts w:ascii="Times New Roman" w:hAnsi="Times New Roman"/>
          <w:b w:val="false"/>
          <w:bCs w:val="false"/>
          <w:i w:val="false"/>
          <w:iCs w:val="false"/>
          <w:u w:val="none"/>
          <w:shd w:fill="auto" w:val="clear"/>
        </w:rPr>
        <w:t>16</w:t>
      </w:r>
      <w:r>
        <w:rPr>
          <w:rFonts w:ascii="Times New Roman" w:hAnsi="Times New Roman"/>
          <w:b w:val="false"/>
          <w:bCs w:val="false"/>
          <w:i w:val="false"/>
          <w:iCs w:val="false"/>
          <w:u w:val="none"/>
          <w:shd w:fill="auto" w:val="clear"/>
        </w:rPr>
        <w:t xml:space="preserve"> August: £2</w:t>
      </w:r>
      <w:r>
        <w:rPr>
          <w:rFonts w:ascii="Times New Roman" w:hAnsi="Times New Roman"/>
          <w:b w:val="false"/>
          <w:bCs w:val="false"/>
          <w:i w:val="false"/>
          <w:iCs w:val="false"/>
          <w:u w:val="none"/>
          <w:shd w:fill="auto" w:val="clear"/>
        </w:rPr>
        <w:t>84.22</w:t>
      </w:r>
      <w:r>
        <w:rPr>
          <w:rFonts w:ascii="Times New Roman" w:hAnsi="Times New Roman"/>
          <w:b w:val="false"/>
          <w:bCs w:val="false"/>
          <w:i w:val="false"/>
          <w:iCs w:val="false"/>
          <w:u w:val="none"/>
          <w:shd w:fill="auto" w:val="clear"/>
        </w:rPr>
        <w:t xml:space="preserve">   Thank you to all who contributed.</w:t>
      </w:r>
    </w:p>
    <w:p>
      <w:pPr>
        <w:pStyle w:val="TextBody"/>
        <w:widowControl w:val="false"/>
        <w:spacing w:lineRule="auto" w:line="240" w:before="0" w:after="156"/>
        <w:jc w:val="center"/>
        <w:rPr>
          <w:rFonts w:ascii="Times New Roman" w:hAnsi="Times New Roman"/>
          <w:b/>
          <w:b/>
          <w:bCs/>
          <w:i/>
          <w:i/>
          <w:iCs/>
          <w:sz w:val="28"/>
          <w:szCs w:val="28"/>
          <w:shd w:fill="auto" w:val="clear"/>
        </w:rPr>
      </w:pPr>
      <w:r>
        <w:rPr>
          <w:rFonts w:ascii="Times New Roman" w:hAnsi="Times New Roman"/>
          <w:b/>
          <w:bCs/>
          <w:i/>
          <w:iCs/>
          <w:sz w:val="28"/>
          <w:szCs w:val="28"/>
          <w:shd w:fill="auto" w:val="clear"/>
        </w:rPr>
        <w:t xml:space="preserve">With many blessings on our parish family, </w:t>
      </w:r>
    </w:p>
    <w:p>
      <w:pPr>
        <w:pStyle w:val="TextBody"/>
        <w:widowControl w:val="false"/>
        <w:spacing w:lineRule="auto" w:line="240" w:before="0" w:after="0"/>
        <w:jc w:val="both"/>
        <w:rPr>
          <w:rFonts w:ascii="Lucida Handwriting" w:hAnsi="Lucida Handwriting"/>
          <w:b/>
          <w:b/>
          <w:bCs/>
          <w:i/>
          <w:i/>
          <w:iCs/>
          <w:sz w:val="36"/>
          <w:szCs w:val="36"/>
          <w:shd w:fill="auto" w:val="clear"/>
        </w:rPr>
      </w:pPr>
      <w:r>
        <w:rPr>
          <w:rFonts w:ascii="Lucida Handwriting" w:hAnsi="Lucida Handwriting"/>
          <w:b/>
          <w:bCs/>
          <w:i/>
          <w:iCs/>
          <w:sz w:val="36"/>
          <w:szCs w:val="36"/>
          <w:shd w:fill="auto" w:val="clear"/>
        </w:rPr>
        <w:tab/>
        <w:tab/>
        <w:tab/>
        <w:tab/>
        <w:tab/>
        <w:tab/>
        <w:tab/>
        <w:tab/>
        <w:t>Father Donald</w:t>
      </w:r>
    </w:p>
    <w:p>
      <w:pPr>
        <w:pStyle w:val="TextBody"/>
        <w:widowControl w:val="false"/>
        <w:spacing w:lineRule="auto" w:line="240" w:before="0" w:after="0"/>
        <w:jc w:val="both"/>
        <w:rPr>
          <w:shd w:fill="auto" w:val="clear"/>
        </w:rPr>
      </w:pPr>
      <w:r>
        <w:rPr>
          <w:shd w:fill="auto" w:val="clear"/>
        </w:rPr>
      </w:r>
    </w:p>
    <w:tbl>
      <w:tblPr>
        <w:tblW w:w="5000" w:type="pct"/>
        <w:jc w:val="left"/>
        <w:tblInd w:w="0" w:type="dxa"/>
        <w:tblLayout w:type="fixed"/>
        <w:tblCellMar>
          <w:top w:w="55" w:type="dxa"/>
          <w:left w:w="55" w:type="dxa"/>
          <w:bottom w:w="55" w:type="dxa"/>
          <w:right w:w="55" w:type="dxa"/>
        </w:tblCellMar>
      </w:tblPr>
      <w:tblGrid>
        <w:gridCol w:w="1246"/>
        <w:gridCol w:w="8383"/>
      </w:tblGrid>
      <w:tr>
        <w:trPr>
          <w:trHeight w:val="340" w:hRule="exact"/>
        </w:trPr>
        <w:tc>
          <w:tcPr>
            <w:tcW w:w="9629" w:type="dxa"/>
            <w:gridSpan w:val="2"/>
            <w:tcBorders/>
          </w:tcPr>
          <w:p>
            <w:pPr>
              <w:pStyle w:val="TextBody"/>
              <w:keepNext w:val="true"/>
              <w:widowControl w:val="false"/>
              <w:spacing w:lineRule="auto" w:line="240" w:before="0" w:after="0"/>
              <w:jc w:val="both"/>
              <w:rPr>
                <w:rFonts w:ascii="Times New Roman" w:hAnsi="Times New Roman"/>
                <w:b/>
                <w:b/>
                <w:bCs/>
                <w:sz w:val="23"/>
                <w:szCs w:val="23"/>
                <w:u w:val="single"/>
                <w:shd w:fill="auto" w:val="clear"/>
              </w:rPr>
            </w:pPr>
            <w:r>
              <w:rPr>
                <w:rFonts w:ascii="Times New Roman" w:hAnsi="Times New Roman"/>
                <w:b/>
                <w:bCs/>
                <w:sz w:val="23"/>
                <w:szCs w:val="23"/>
                <w:u w:val="single"/>
                <w:shd w:fill="auto" w:val="clear"/>
              </w:rPr>
              <w:t>D A T E S   F O R   Y O U R   D I A R Y</w:t>
            </w:r>
          </w:p>
        </w:tc>
      </w:tr>
      <w:tr>
        <w:trPr>
          <w:trHeight w:val="340" w:hRule="exact"/>
        </w:trPr>
        <w:tc>
          <w:tcPr>
            <w:tcW w:w="1246"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23/08/26</w:t>
            </w:r>
          </w:p>
        </w:tc>
        <w:tc>
          <w:tcPr>
            <w:tcW w:w="8383" w:type="dxa"/>
            <w:tcBorders/>
          </w:tcPr>
          <w:p>
            <w:pPr>
              <w:pStyle w:val="Normal"/>
              <w:widowControl w:val="false"/>
              <w:spacing w:lineRule="auto" w:line="240" w:before="0" w:after="0"/>
              <w:ind w:left="0" w:right="0" w:hanging="0"/>
              <w:jc w:val="both"/>
              <w:rPr>
                <w:b/>
                <w:b/>
                <w:bCs/>
                <w:sz w:val="23"/>
                <w:szCs w:val="23"/>
              </w:rPr>
            </w:pPr>
            <w:r>
              <w:rPr>
                <w:b/>
                <w:bCs/>
                <w:sz w:val="23"/>
                <w:szCs w:val="23"/>
              </w:rPr>
              <w:t xml:space="preserve">Celebration Mass for Father Donald's </w:t>
            </w:r>
            <w:r>
              <w:rPr>
                <w:b/>
                <w:bCs/>
                <w:sz w:val="23"/>
                <w:szCs w:val="23"/>
              </w:rPr>
              <w:t xml:space="preserve">Tenth </w:t>
            </w:r>
            <w:r>
              <w:rPr>
                <w:b/>
                <w:bCs/>
                <w:sz w:val="23"/>
                <w:szCs w:val="23"/>
              </w:rPr>
              <w:t>Anniversary</w:t>
            </w:r>
          </w:p>
          <w:p>
            <w:pPr>
              <w:pStyle w:val="Normal"/>
              <w:widowControl w:val="false"/>
              <w:spacing w:lineRule="auto" w:line="240" w:before="0" w:after="0"/>
              <w:ind w:left="0" w:right="0" w:hanging="0"/>
              <w:jc w:val="both"/>
              <w:rPr>
                <w:sz w:val="23"/>
                <w:szCs w:val="23"/>
              </w:rPr>
            </w:pPr>
            <w:r>
              <w:rPr>
                <w:sz w:val="23"/>
                <w:szCs w:val="23"/>
              </w:rPr>
            </w:r>
          </w:p>
          <w:p>
            <w:pPr>
              <w:pStyle w:val="Normal"/>
              <w:widowControl w:val="false"/>
              <w:spacing w:lineRule="auto" w:line="240" w:before="0" w:after="0"/>
              <w:ind w:left="0" w:right="0" w:hanging="0"/>
              <w:jc w:val="both"/>
              <w:rPr>
                <w:sz w:val="23"/>
                <w:szCs w:val="23"/>
              </w:rPr>
            </w:pPr>
            <w:r>
              <w:rPr>
                <w:sz w:val="23"/>
                <w:szCs w:val="23"/>
              </w:rPr>
            </w:r>
          </w:p>
        </w:tc>
      </w:tr>
      <w:tr>
        <w:trPr>
          <w:trHeight w:val="340" w:hRule="exact"/>
        </w:trPr>
        <w:tc>
          <w:tcPr>
            <w:tcW w:w="1246"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01/09/26</w:t>
            </w:r>
          </w:p>
        </w:tc>
        <w:tc>
          <w:tcPr>
            <w:tcW w:w="8383" w:type="dxa"/>
            <w:tcBorders/>
          </w:tcPr>
          <w:p>
            <w:pPr>
              <w:pStyle w:val="TextBody"/>
              <w:widowControl w:val="false"/>
              <w:spacing w:lineRule="auto" w:line="240" w:before="0" w:after="0"/>
              <w:ind w:left="0" w:right="0" w:hanging="0"/>
              <w:jc w:val="both"/>
              <w:rPr>
                <w:rFonts w:ascii="Times New Roman" w:hAnsi="Times New Roman"/>
                <w:b/>
                <w:b/>
                <w:bCs/>
                <w:sz w:val="23"/>
                <w:szCs w:val="23"/>
                <w:shd w:fill="auto" w:val="clear"/>
              </w:rPr>
            </w:pPr>
            <w:r>
              <w:rPr>
                <w:rFonts w:ascii="Times New Roman" w:hAnsi="Times New Roman"/>
                <w:b/>
                <w:bCs/>
                <w:sz w:val="23"/>
                <w:szCs w:val="23"/>
                <w:shd w:fill="auto" w:val="clear"/>
              </w:rPr>
              <w:t>Knit and Natter, 2-4 pm in the hall (no meetings in August)</w:t>
            </w:r>
          </w:p>
          <w:p>
            <w:pPr>
              <w:pStyle w:val="TextBody"/>
              <w:widowControl w:val="false"/>
              <w:spacing w:lineRule="auto" w:line="240" w:before="0" w:after="0"/>
              <w:ind w:left="0" w:right="0" w:hanging="0"/>
              <w:jc w:val="both"/>
              <w:rPr>
                <w:rFonts w:ascii="Times New Roman" w:hAnsi="Times New Roman"/>
                <w:b/>
                <w:b/>
                <w:bCs/>
                <w:sz w:val="23"/>
                <w:szCs w:val="23"/>
                <w:shd w:fill="auto" w:val="clear"/>
              </w:rPr>
            </w:pPr>
            <w:r>
              <w:rPr/>
            </w:r>
          </w:p>
          <w:p>
            <w:pPr>
              <w:pStyle w:val="TextBody"/>
              <w:widowControl w:val="false"/>
              <w:spacing w:lineRule="auto" w:line="240" w:before="0" w:after="0"/>
              <w:ind w:left="0" w:right="0" w:hanging="0"/>
              <w:jc w:val="both"/>
              <w:rPr>
                <w:rFonts w:ascii="Times New Roman" w:hAnsi="Times New Roman"/>
                <w:b/>
                <w:b/>
                <w:bCs/>
                <w:sz w:val="23"/>
                <w:szCs w:val="23"/>
                <w:shd w:fill="auto" w:val="clear"/>
              </w:rPr>
            </w:pPr>
            <w:r>
              <w:rPr/>
            </w:r>
          </w:p>
          <w:p>
            <w:pPr>
              <w:pStyle w:val="TextBody"/>
              <w:widowControl w:val="false"/>
              <w:spacing w:lineRule="auto" w:line="240" w:before="0" w:after="0"/>
              <w:ind w:left="0" w:right="0" w:hanging="0"/>
              <w:jc w:val="both"/>
              <w:rPr>
                <w:rFonts w:ascii="Times New Roman" w:hAnsi="Times New Roman"/>
                <w:b/>
                <w:b/>
                <w:bCs/>
                <w:sz w:val="23"/>
                <w:szCs w:val="23"/>
                <w:shd w:fill="auto" w:val="clear"/>
              </w:rPr>
            </w:pPr>
            <w:r>
              <w:rPr/>
            </w:r>
          </w:p>
          <w:p>
            <w:pPr>
              <w:pStyle w:val="TextBody"/>
              <w:widowControl w:val="false"/>
              <w:spacing w:lineRule="auto" w:line="240" w:before="0" w:after="0"/>
              <w:ind w:left="0" w:right="0" w:hanging="0"/>
              <w:jc w:val="both"/>
              <w:rPr>
                <w:rFonts w:ascii="Times New Roman" w:hAnsi="Times New Roman"/>
                <w:b/>
                <w:b/>
                <w:bCs/>
                <w:sz w:val="23"/>
                <w:szCs w:val="23"/>
                <w:shd w:fill="auto" w:val="clear"/>
              </w:rPr>
            </w:pPr>
            <w:r>
              <w:rPr>
                <w:rFonts w:ascii="Times New Roman" w:hAnsi="Times New Roman"/>
                <w:b/>
                <w:bCs/>
                <w:sz w:val="23"/>
                <w:szCs w:val="23"/>
                <w:shd w:fill="auto" w:val="clear"/>
              </w:rPr>
            </w:r>
          </w:p>
        </w:tc>
      </w:tr>
      <w:tr>
        <w:trPr>
          <w:trHeight w:val="340" w:hRule="exact"/>
        </w:trPr>
        <w:tc>
          <w:tcPr>
            <w:tcW w:w="1246"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09/09/26</w:t>
            </w:r>
          </w:p>
        </w:tc>
        <w:tc>
          <w:tcPr>
            <w:tcW w:w="8383" w:type="dxa"/>
            <w:tcBorders/>
          </w:tcPr>
          <w:p>
            <w:pPr>
              <w:pStyle w:val="TextBody"/>
              <w:spacing w:before="0" w:after="140"/>
              <w:rPr>
                <w:b/>
                <w:b/>
                <w:bCs/>
              </w:rPr>
            </w:pPr>
            <w:r>
              <w:rPr>
                <w:b/>
                <w:bCs/>
                <w:color w:val="000000"/>
                <w:sz w:val="24"/>
                <w:u w:val="none"/>
              </w:rPr>
              <w:t>RCIA Introduction &amp; Welcome Session</w:t>
            </w:r>
            <w:r>
              <w:rPr>
                <w:b/>
                <w:bCs/>
                <w:color w:val="000000"/>
                <w:sz w:val="24"/>
                <w:u w:val="none"/>
              </w:rPr>
              <w:t xml:space="preserve"> in the hall, 7 - 9 pm</w:t>
            </w:r>
          </w:p>
        </w:tc>
      </w:tr>
      <w:tr>
        <w:trPr>
          <w:trHeight w:val="340" w:hRule="exact"/>
        </w:trPr>
        <w:tc>
          <w:tcPr>
            <w:tcW w:w="1246"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16/09/26</w:t>
            </w:r>
          </w:p>
        </w:tc>
        <w:tc>
          <w:tcPr>
            <w:tcW w:w="8383" w:type="dxa"/>
            <w:tcBorders/>
          </w:tcPr>
          <w:p>
            <w:pPr>
              <w:pStyle w:val="Normal"/>
              <w:widowControl w:val="false"/>
              <w:spacing w:lineRule="auto" w:line="240" w:before="0" w:after="0"/>
              <w:ind w:left="0" w:right="0" w:hanging="0"/>
              <w:jc w:val="both"/>
              <w:rPr>
                <w:b/>
                <w:b/>
                <w:bCs/>
              </w:rPr>
            </w:pPr>
            <w:r>
              <w:rPr>
                <w:rFonts w:ascii="Times New Roman" w:hAnsi="Times New Roman"/>
                <w:b/>
                <w:bCs/>
                <w:sz w:val="23"/>
                <w:szCs w:val="23"/>
                <w:shd w:fill="auto" w:val="clear"/>
              </w:rPr>
              <w:t>Tea and Cake in the hall, 3 pm</w:t>
            </w:r>
          </w:p>
        </w:tc>
      </w:tr>
      <w:tr>
        <w:trPr>
          <w:trHeight w:val="340" w:hRule="exact"/>
        </w:trPr>
        <w:tc>
          <w:tcPr>
            <w:tcW w:w="1246" w:type="dxa"/>
            <w:tcBorders/>
          </w:tcPr>
          <w:p>
            <w:pPr>
              <w:pStyle w:val="Normal"/>
              <w:keepNext w:val="true"/>
              <w:widowControl w:val="false"/>
              <w:spacing w:lineRule="auto" w:line="240" w:before="0" w:after="0"/>
              <w:ind w:left="0" w:right="0" w:hanging="0"/>
              <w:jc w:val="both"/>
              <w:rPr>
                <w:b/>
                <w:b/>
                <w:bCs/>
                <w:sz w:val="23"/>
                <w:szCs w:val="23"/>
              </w:rPr>
            </w:pPr>
            <w:r>
              <w:rPr>
                <w:b/>
                <w:bCs/>
                <w:sz w:val="23"/>
                <w:szCs w:val="23"/>
              </w:rPr>
              <w:t>20/09/26</w:t>
            </w:r>
          </w:p>
        </w:tc>
        <w:tc>
          <w:tcPr>
            <w:tcW w:w="8383" w:type="dxa"/>
            <w:tcBorders/>
          </w:tcPr>
          <w:p>
            <w:pPr>
              <w:pStyle w:val="Normal"/>
              <w:widowControl w:val="false"/>
              <w:spacing w:lineRule="auto" w:line="240" w:before="0" w:after="0"/>
              <w:ind w:left="0" w:right="0" w:hanging="0"/>
              <w:jc w:val="both"/>
              <w:rPr>
                <w:b/>
                <w:b/>
                <w:bCs/>
                <w:sz w:val="23"/>
                <w:szCs w:val="23"/>
              </w:rPr>
            </w:pPr>
            <w:r>
              <w:rPr>
                <w:b/>
                <w:bCs/>
                <w:sz w:val="23"/>
                <w:szCs w:val="23"/>
              </w:rPr>
              <w:t>Diaconate Ordination of Anthony Reed, 4 pm, St Mary's RC Church, Poole</w:t>
            </w:r>
          </w:p>
        </w:tc>
      </w:tr>
    </w:tbl>
    <w:p>
      <w:pPr>
        <w:pStyle w:val="Normal"/>
        <w:widowControl/>
        <w:tabs>
          <w:tab w:val="clear" w:pos="720"/>
          <w:tab w:val="left" w:pos="283" w:leader="none"/>
        </w:tabs>
        <w:suppressAutoHyphens w:val="true"/>
        <w:bidi w:val="0"/>
        <w:spacing w:before="156" w:after="0"/>
        <w:jc w:val="left"/>
        <w:rPr/>
      </w:pPr>
      <w:r>
        <w:rPr>
          <w:rFonts w:ascii="Times New Roman" w:hAnsi="Times New Roman"/>
          <w:b/>
          <w:bCs/>
          <w:color w:val="000000"/>
          <w:sz w:val="24"/>
          <w:u w:val="single"/>
          <w:shd w:fill="auto" w:val="clear"/>
        </w:rPr>
        <w:t>FR. DONALD’S 10 YEAR ANNIVERSARY</w:t>
      </w:r>
      <w:r>
        <w:rPr>
          <w:rFonts w:ascii="Times New Roman" w:hAnsi="Times New Roman"/>
          <w:b w:val="false"/>
          <w:bCs w:val="false"/>
          <w:color w:val="000000"/>
          <w:sz w:val="24"/>
          <w:u w:val="none"/>
          <w:shd w:fill="auto" w:val="clear"/>
        </w:rPr>
        <w:t xml:space="preserve"> of Ordination to the Priesthood - Fr. Donald reached this milestone on 20 August. To celebrate the event, we are having a “brunch” (pastries, croissants, jams, scones, etc) after Mass</w:t>
      </w:r>
      <w:r>
        <w:rPr>
          <w:rFonts w:ascii="Times New Roman" w:hAnsi="Times New Roman"/>
          <w:b/>
          <w:bCs/>
          <w:color w:val="000000"/>
          <w:sz w:val="24"/>
          <w:u w:val="none"/>
          <w:shd w:fill="auto" w:val="clear"/>
        </w:rPr>
        <w:t xml:space="preserve"> this Sunday 23 August</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i/>
          <w:iCs/>
          <w:color w:val="000000"/>
          <w:sz w:val="24"/>
          <w:u w:val="none"/>
          <w:shd w:fill="auto" w:val="clear"/>
        </w:rPr>
        <w:t>Anthony</w:t>
      </w:r>
    </w:p>
    <w:p>
      <w:pPr>
        <w:pStyle w:val="Normal"/>
        <w:widowControl/>
        <w:tabs>
          <w:tab w:val="clear" w:pos="720"/>
          <w:tab w:val="left" w:pos="283" w:leader="none"/>
        </w:tabs>
        <w:suppressAutoHyphens w:val="true"/>
        <w:bidi w:val="0"/>
        <w:spacing w:before="156" w:after="0"/>
        <w:jc w:val="left"/>
        <w:rPr/>
      </w:pPr>
      <w:r>
        <w:rPr>
          <w:rFonts w:ascii="Times New Roman" w:hAnsi="Times New Roman"/>
          <w:b/>
          <w:bCs/>
          <w:color w:val="000000"/>
          <w:sz w:val="24"/>
          <w:u w:val="single"/>
          <w:shd w:fill="auto" w:val="clear"/>
        </w:rPr>
        <w:t>ORDINATION TO THE PERMANENT DIACONATE OF ANTHONY REED</w:t>
      </w:r>
      <w:r>
        <w:rPr>
          <w:rFonts w:ascii="Times New Roman" w:hAnsi="Times New Roman"/>
          <w:b w:val="false"/>
          <w:bCs w:val="false"/>
          <w:color w:val="000000"/>
          <w:sz w:val="24"/>
          <w:u w:val="none"/>
          <w:shd w:fill="auto" w:val="clear"/>
        </w:rPr>
        <w:t xml:space="preserve"> on Sunday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 xml:space="preserve">20 September at 4 pm at St. Mary’s Catholic Church, 211a Wimborne Road, Poole, BH15 2EG – if you intend going to Anthony’s Ordination Mass, </w:t>
      </w:r>
      <w:r>
        <w:rPr>
          <w:rFonts w:ascii="Times New Roman" w:hAnsi="Times New Roman"/>
          <w:b/>
          <w:bCs/>
          <w:color w:val="000000"/>
          <w:sz w:val="24"/>
          <w:u w:val="none"/>
          <w:shd w:fill="auto" w:val="clear"/>
        </w:rPr>
        <w:t>please add your name</w:t>
      </w:r>
      <w:r>
        <w:rPr>
          <w:rFonts w:ascii="Times New Roman" w:hAnsi="Times New Roman"/>
          <w:b w:val="false"/>
          <w:bCs w:val="false"/>
          <w:color w:val="000000"/>
          <w:sz w:val="24"/>
          <w:u w:val="none"/>
          <w:shd w:fill="auto" w:val="clear"/>
        </w:rPr>
        <w:t xml:space="preserve"> to the form at the back of the church. Also, please indicate whether you require or can offer a lift.                               </w:t>
      </w:r>
      <w:r>
        <w:rPr>
          <w:rFonts w:ascii="Times New Roman" w:hAnsi="Times New Roman"/>
          <w:b w:val="false"/>
          <w:bCs w:val="false"/>
          <w:i/>
          <w:iCs/>
          <w:color w:val="000000"/>
          <w:sz w:val="24"/>
          <w:u w:val="none"/>
          <w:shd w:fill="auto" w:val="clear"/>
        </w:rPr>
        <w:t>Anthony</w:t>
      </w:r>
    </w:p>
    <w:p>
      <w:pPr>
        <w:pStyle w:val="Normal"/>
        <w:widowControl/>
        <w:tabs>
          <w:tab w:val="clear" w:pos="720"/>
          <w:tab w:val="left" w:pos="283" w:leader="none"/>
        </w:tabs>
        <w:suppressAutoHyphens w:val="true"/>
        <w:bidi w:val="0"/>
        <w:spacing w:before="156" w:after="156"/>
        <w:jc w:val="left"/>
        <w:rPr/>
      </w:pPr>
      <w:r>
        <w:rPr>
          <w:rFonts w:ascii="Times New Roman" w:hAnsi="Times New Roman"/>
          <w:b/>
          <w:bCs/>
          <w:color w:val="000000"/>
          <w:sz w:val="24"/>
          <w:u w:val="single"/>
          <w:shd w:fill="auto" w:val="clear"/>
        </w:rPr>
        <w:t>RITE OF CHRISTIAN INITIATION FOR ADULTS (RCIA)</w:t>
      </w:r>
      <w:r>
        <w:rPr>
          <w:rFonts w:ascii="Times New Roman" w:hAnsi="Times New Roman"/>
          <w:b/>
          <w:bCs/>
          <w:color w:val="000000"/>
          <w:sz w:val="24"/>
          <w:u w:val="none"/>
          <w:shd w:fill="auto" w:val="clear"/>
        </w:rPr>
        <w:t xml:space="preserve">   </w:t>
      </w:r>
      <w:r>
        <w:rPr>
          <w:rFonts w:ascii="Times New Roman" w:hAnsi="Times New Roman"/>
          <w:b w:val="false"/>
          <w:bCs w:val="false"/>
          <w:color w:val="000000"/>
          <w:sz w:val="24"/>
          <w:u w:val="none"/>
          <w:shd w:fill="auto" w:val="clear"/>
        </w:rPr>
        <w:t xml:space="preserve">Do you know someone searching for answers and </w:t>
      </w:r>
      <w:r>
        <w:rPr>
          <w:rFonts w:ascii="Times New Roman" w:hAnsi="Times New Roman"/>
          <w:b w:val="false"/>
          <w:bCs w:val="false"/>
          <w:color w:val="000000"/>
          <w:sz w:val="24"/>
          <w:u w:val="none"/>
          <w:shd w:fill="auto" w:val="clear"/>
        </w:rPr>
        <w:t xml:space="preserve">who </w:t>
      </w:r>
      <w:r>
        <w:rPr>
          <w:rFonts w:ascii="Times New Roman" w:hAnsi="Times New Roman"/>
          <w:b w:val="false"/>
          <w:bCs w:val="false"/>
          <w:color w:val="000000"/>
          <w:sz w:val="24"/>
          <w:u w:val="none"/>
          <w:shd w:fill="auto" w:val="clear"/>
        </w:rPr>
        <w:t>may be interested in becoming</w:t>
      </w:r>
      <w:r>
        <w:rPr>
          <w:rFonts w:ascii="Times New Roman" w:hAnsi="Times New Roman"/>
          <w:b w:val="false"/>
          <w:bCs w:val="false"/>
          <w:color w:val="000000"/>
          <w:sz w:val="24"/>
          <w:u w:val="none"/>
          <w:shd w:fill="auto" w:val="clear"/>
        </w:rPr>
        <w:t xml:space="preserve"> a</w:t>
      </w:r>
      <w:r>
        <w:rPr>
          <w:rFonts w:ascii="Times New Roman" w:hAnsi="Times New Roman"/>
          <w:b w:val="false"/>
          <w:bCs w:val="false"/>
          <w:color w:val="000000"/>
          <w:sz w:val="24"/>
          <w:u w:val="none"/>
          <w:shd w:fill="auto" w:val="clear"/>
        </w:rPr>
        <w:t xml:space="preserve"> Catholic?  If already Catholic, do you want to deepen your faith?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 xml:space="preserve">The RCIA course is an opportunity to explore scripture, grow closer to Jesus, and share your spiritual journey.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The group meets weekly in the hall behind the church and all are welcome.</w:t>
      </w:r>
    </w:p>
    <w:p>
      <w:pPr>
        <w:pStyle w:val="Normal"/>
        <w:widowControl/>
        <w:tabs>
          <w:tab w:val="clear" w:pos="720"/>
          <w:tab w:val="left" w:pos="283" w:leader="none"/>
        </w:tabs>
        <w:suppressAutoHyphens w:val="true"/>
        <w:bidi w:val="0"/>
        <w:spacing w:before="156" w:after="156"/>
        <w:jc w:val="left"/>
        <w:rPr/>
      </w:pPr>
      <w:r>
        <w:rPr>
          <w:rFonts w:ascii="Times New Roman" w:hAnsi="Times New Roman"/>
          <w:b w:val="false"/>
          <w:bCs w:val="false"/>
          <w:color w:val="000000"/>
          <w:sz w:val="24"/>
          <w:u w:val="none"/>
          <w:shd w:fill="auto" w:val="clear"/>
        </w:rPr>
        <w:t>Please join us for our RCIA Introduction &amp; Welcome Session on Wednesday, 9th September 2026 from 7:00 pm to 9:00 pm at Our Lady of Lourdes &amp; St. Cecilia, Whitecliff Mill Street, Blandford Forum, DT11 7BN.   Email rcia@blandfordcatholics.org with "RCIA interest" in the subject line or visit www.blandfordcatholics.org for more details.</w:t>
      </w:r>
    </w:p>
    <w:p>
      <w:pPr>
        <w:pStyle w:val="Normal"/>
        <w:widowControl/>
        <w:tabs>
          <w:tab w:val="clear" w:pos="720"/>
          <w:tab w:val="left" w:pos="283" w:leader="none"/>
        </w:tabs>
        <w:suppressAutoHyphens w:val="true"/>
        <w:bidi w:val="0"/>
        <w:spacing w:before="156" w:after="156"/>
        <w:jc w:val="left"/>
        <w:rPr/>
      </w:pPr>
      <w:r>
        <w:rPr>
          <w:rFonts w:ascii="Times New Roman" w:hAnsi="Times New Roman"/>
          <w:b w:val="false"/>
          <w:bCs w:val="false"/>
          <w:color w:val="000000"/>
          <w:sz w:val="24"/>
          <w:u w:val="none"/>
          <w:shd w:fill="auto" w:val="clear"/>
        </w:rPr>
        <w:t>We also need prayer warriors to support the course by praying weekly (or more often) for its success. This can be individually or as a group, online or together in homes. If you are interested in signing up for this, please message the Family of Mary WhatsApp group or email: rcia@blandfordcatholics.org</w:t>
      </w:r>
      <w:r>
        <w:rPr>
          <w:rFonts w:ascii="Times New Roman" w:hAnsi="Times New Roman"/>
          <w:b/>
          <w:bCs/>
          <w:color w:val="000000"/>
          <w:sz w:val="24"/>
          <w:u w:val="none"/>
          <w:shd w:fill="auto" w:val="clear"/>
        </w:rPr>
        <w:t xml:space="preserve">                                                                                                    </w:t>
      </w:r>
      <w:r>
        <w:rPr>
          <w:rFonts w:ascii="Times New Roman" w:hAnsi="Times New Roman"/>
          <w:b w:val="false"/>
          <w:bCs w:val="false"/>
          <w:i/>
          <w:iCs/>
          <w:color w:val="000000"/>
          <w:sz w:val="24"/>
          <w:u w:val="none"/>
          <w:shd w:fill="auto" w:val="clear"/>
        </w:rPr>
        <w:t>Marie</w:t>
      </w:r>
    </w:p>
    <w:p>
      <w:pPr>
        <w:pStyle w:val="Normal"/>
        <w:widowControl/>
        <w:tabs>
          <w:tab w:val="clear" w:pos="720"/>
          <w:tab w:val="left" w:pos="283" w:leader="none"/>
        </w:tabs>
        <w:suppressAutoHyphens w:val="true"/>
        <w:bidi w:val="0"/>
        <w:spacing w:before="156" w:after="156"/>
        <w:jc w:val="left"/>
        <w:rPr/>
      </w:pPr>
      <w:r>
        <w:rPr>
          <w:rFonts w:ascii="Times New Roman" w:hAnsi="Times New Roman"/>
          <w:b/>
          <w:bCs/>
          <w:color w:val="000000"/>
          <w:sz w:val="24"/>
          <w:u w:val="single"/>
          <w:shd w:fill="auto" w:val="clear"/>
        </w:rPr>
        <w:t>MARCH FOR LIFE</w:t>
      </w:r>
      <w:r>
        <w:rPr>
          <w:rFonts w:ascii="Times New Roman" w:hAnsi="Times New Roman"/>
          <w:b/>
          <w:bCs/>
          <w:color w:val="000000"/>
          <w:sz w:val="24"/>
          <w:u w:val="none"/>
          <w:shd w:fill="auto" w:val="clear"/>
        </w:rPr>
        <w:t xml:space="preserve">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 xml:space="preserve">This year’s March will take place on Saturday, September 5th starting at 10am at the Emmanuel Centre, 9 to 11 Marsham Street, SW1P 3DW.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 xml:space="preserve">The theme this year is </w:t>
      </w:r>
      <w:r>
        <w:rPr>
          <w:rFonts w:ascii="Times New Roman" w:hAnsi="Times New Roman"/>
          <w:b w:val="false"/>
          <w:bCs w:val="false"/>
          <w:color w:val="000000"/>
          <w:sz w:val="24"/>
          <w:u w:val="none"/>
          <w:shd w:fill="auto" w:val="clear"/>
        </w:rPr>
        <w:t>'</w:t>
      </w:r>
      <w:r>
        <w:rPr>
          <w:rFonts w:ascii="Times New Roman" w:hAnsi="Times New Roman"/>
          <w:b w:val="false"/>
          <w:bCs w:val="false"/>
          <w:color w:val="000000"/>
          <w:sz w:val="24"/>
          <w:u w:val="none"/>
          <w:shd w:fill="auto" w:val="clear"/>
        </w:rPr>
        <w:t>Abortion hurts the Family</w:t>
      </w:r>
      <w:r>
        <w:rPr>
          <w:rFonts w:ascii="Times New Roman" w:hAnsi="Times New Roman"/>
          <w:b w:val="false"/>
          <w:bCs w:val="false"/>
          <w:color w:val="000000"/>
          <w:sz w:val="24"/>
          <w:u w:val="none"/>
          <w:shd w:fill="auto" w:val="clear"/>
        </w:rPr>
        <w:t>'</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Please see the website for all the details:</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marchforlife.co.uk</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The website also gives details of coaches taking participants to London for the march.</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i/>
          <w:iCs/>
          <w:color w:val="000000"/>
          <w:sz w:val="24"/>
          <w:u w:val="none"/>
          <w:shd w:fill="auto" w:val="clear"/>
        </w:rPr>
        <w:t>Amabel</w:t>
      </w:r>
    </w:p>
    <w:p>
      <w:pPr>
        <w:pStyle w:val="Normal"/>
        <w:widowControl/>
        <w:tabs>
          <w:tab w:val="clear" w:pos="720"/>
          <w:tab w:val="left" w:pos="283" w:leader="none"/>
        </w:tabs>
        <w:suppressAutoHyphens w:val="true"/>
        <w:bidi w:val="0"/>
        <w:spacing w:before="156" w:after="156"/>
        <w:jc w:val="left"/>
        <w:rPr/>
      </w:pPr>
      <w:r>
        <w:rPr>
          <w:rFonts w:ascii="Times New Roman" w:hAnsi="Times New Roman"/>
          <w:b/>
          <w:bCs/>
          <w:color w:val="000000"/>
          <w:sz w:val="24"/>
          <w:u w:val="single"/>
          <w:shd w:fill="auto" w:val="clear"/>
        </w:rPr>
        <w:t>CAFOD</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 xml:space="preserve">One of the greatest obstacles to building peace in the Holy Land is the ongoing expansion of illegal settlements which displace Palestinian families. </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color w:val="000000"/>
          <w:sz w:val="24"/>
          <w:u w:val="none"/>
          <w:shd w:fill="auto" w:val="clear"/>
        </w:rPr>
        <w:t>As Palestinians are forced from their home, settlers are using this land to grow and export produce – such as dates and wine - across the world. We must stop the trading of all goods and services produced on land that has been illegally occupied. Please write to the trade secretary today demanding that the UK follows in the footsteps of countries such as Spain and Ireland and bans trade with illegally occupied Palestinian land. Please press Ctrl + Click on this link End settlement trade and follow the simple instructions to create an automatic letter which is forwarded to the Trade Secretary.</w:t>
      </w:r>
      <w:r>
        <w:rPr>
          <w:rFonts w:ascii="Times New Roman" w:hAnsi="Times New Roman"/>
          <w:b w:val="false"/>
          <w:bCs w:val="false"/>
          <w:color w:val="000000"/>
          <w:sz w:val="24"/>
          <w:u w:val="none"/>
          <w:shd w:fill="auto" w:val="clear"/>
        </w:rPr>
        <w:t xml:space="preserve">                                  </w:t>
      </w:r>
      <w:r>
        <w:rPr>
          <w:rFonts w:ascii="Times New Roman" w:hAnsi="Times New Roman"/>
          <w:b w:val="false"/>
          <w:bCs w:val="false"/>
          <w:i/>
          <w:iCs/>
          <w:color w:val="000000"/>
          <w:sz w:val="24"/>
          <w:u w:val="none"/>
          <w:shd w:fill="auto" w:val="clear"/>
        </w:rPr>
        <w:t>Anthony</w:t>
      </w:r>
    </w:p>
    <w:p>
      <w:pPr>
        <w:pStyle w:val="Normal"/>
        <w:tabs>
          <w:tab w:val="clear" w:pos="720"/>
          <w:tab w:val="left" w:pos="742" w:leader="none"/>
        </w:tabs>
        <w:spacing w:before="156" w:after="0"/>
        <w:ind w:left="0" w:right="0" w:hanging="0"/>
        <w:jc w:val="left"/>
        <w:rPr/>
      </w:pPr>
      <w:r>
        <w:drawing>
          <wp:anchor behindDoc="0" distT="0" distB="0" distL="0" distR="0" simplePos="0" locked="0" layoutInCell="0" allowOverlap="1" relativeHeight="2">
            <wp:simplePos x="0" y="0"/>
            <wp:positionH relativeFrom="column">
              <wp:posOffset>5721350</wp:posOffset>
            </wp:positionH>
            <wp:positionV relativeFrom="paragraph">
              <wp:posOffset>175260</wp:posOffset>
            </wp:positionV>
            <wp:extent cx="491490" cy="487680"/>
            <wp:effectExtent l="0" t="0" r="0" b="0"/>
            <wp:wrapSquare wrapText="largest"/>
            <wp:docPr id="1"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8" descr=""/>
                    <pic:cNvPicPr>
                      <a:picLocks noChangeAspect="1" noChangeArrowheads="1"/>
                    </pic:cNvPicPr>
                  </pic:nvPicPr>
                  <pic:blipFill>
                    <a:blip r:embed="rId2"/>
                    <a:stretch>
                      <a:fillRect/>
                    </a:stretch>
                  </pic:blipFill>
                  <pic:spPr bwMode="auto">
                    <a:xfrm>
                      <a:off x="0" y="0"/>
                      <a:ext cx="491490" cy="487680"/>
                    </a:xfrm>
                    <a:prstGeom prst="rect">
                      <a:avLst/>
                    </a:prstGeom>
                  </pic:spPr>
                </pic:pic>
              </a:graphicData>
            </a:graphic>
          </wp:anchor>
        </w:drawing>
      </w:r>
      <w:r>
        <w:rPr>
          <w:rFonts w:cs="Liberation Serif;Times New Roma" w:ascii="Times New Roman" w:hAnsi="Times New Roman"/>
          <w:b/>
          <w:bCs/>
          <w:i w:val="false"/>
          <w:iCs w:val="false"/>
          <w:color w:val="000000"/>
          <w:sz w:val="24"/>
          <w:szCs w:val="24"/>
          <w:u w:val="single"/>
          <w:shd w:fill="auto" w:val="clear"/>
        </w:rPr>
        <w:t>NOURISH</w:t>
      </w:r>
      <w:r>
        <w:rPr>
          <w:rFonts w:cs="Liberation Serif;Times New Roma" w:ascii="Times New Roman" w:hAnsi="Times New Roman"/>
          <w:b/>
          <w:bCs/>
          <w:i w:val="false"/>
          <w:iCs w:val="false"/>
          <w:color w:val="000000"/>
          <w:sz w:val="24"/>
          <w:szCs w:val="24"/>
          <w:u w:val="none"/>
          <w:shd w:fill="auto" w:val="clear"/>
        </w:rPr>
        <w:t xml:space="preserve"> (Blandford Food Bank)</w:t>
      </w:r>
      <w:r>
        <w:rPr>
          <w:rFonts w:cs="Liberation Serif;Times New Roma" w:ascii="Times New Roman" w:hAnsi="Times New Roman"/>
          <w:b w:val="false"/>
          <w:bCs w:val="false"/>
          <w:i w:val="false"/>
          <w:iCs w:val="false"/>
          <w:color w:val="000000"/>
          <w:sz w:val="24"/>
          <w:szCs w:val="24"/>
          <w:u w:val="none"/>
          <w:shd w:fill="auto" w:val="clear"/>
        </w:rPr>
        <w:t xml:space="preserve"> </w:t>
      </w:r>
      <w:r>
        <w:rPr>
          <w:rFonts w:cs="Liberation Serif;Times New Roma" w:ascii="Times New Roman" w:hAnsi="Times New Roman"/>
          <w:b w:val="false"/>
          <w:bCs w:val="false"/>
          <w:i w:val="false"/>
          <w:iCs w:val="false"/>
          <w:color w:val="000000"/>
          <w:sz w:val="24"/>
          <w:szCs w:val="24"/>
          <w:u w:val="none"/>
          <w:shd w:fill="auto" w:val="clear"/>
        </w:rPr>
        <w:t xml:space="preserve"> </w:t>
      </w:r>
      <w:r>
        <w:rPr>
          <w:rFonts w:cs="Liberation Serif;Times New Roma" w:ascii="Times New Roman" w:hAnsi="Times New Roman"/>
          <w:b w:val="false"/>
          <w:bCs w:val="false"/>
          <w:i w:val="false"/>
          <w:iCs w:val="false"/>
          <w:color w:val="000000"/>
          <w:sz w:val="24"/>
          <w:szCs w:val="24"/>
          <w:u w:val="none"/>
          <w:shd w:fill="auto" w:val="clear"/>
        </w:rPr>
        <w:t xml:space="preserve">Jam/Marmalade, </w:t>
      </w:r>
      <w:r>
        <w:rPr>
          <w:rFonts w:cs="Liberation Serif;Times New Roma" w:ascii="Times New Roman" w:hAnsi="Times New Roman"/>
          <w:b w:val="false"/>
          <w:bCs w:val="false"/>
          <w:i w:val="false"/>
          <w:iCs w:val="false"/>
          <w:color w:val="000000"/>
          <w:sz w:val="24"/>
          <w:szCs w:val="24"/>
          <w:u w:val="none"/>
          <w:shd w:fill="auto" w:val="clear"/>
        </w:rPr>
        <w:t xml:space="preserve">Tea-bags, Jars of Coffee, </w:t>
      </w:r>
      <w:r>
        <w:rPr>
          <w:rFonts w:cs="Liberation Serif;Times New Roma" w:ascii="Times New Roman" w:hAnsi="Times New Roman"/>
          <w:b w:val="false"/>
          <w:bCs w:val="false"/>
          <w:i w:val="false"/>
          <w:iCs w:val="false"/>
          <w:color w:val="000000"/>
          <w:sz w:val="24"/>
          <w:szCs w:val="24"/>
          <w:u w:val="none"/>
          <w:shd w:fill="auto" w:val="clear"/>
        </w:rPr>
        <w:t>Female Deodorant, Toothpaste, Cereal, Porridge Oats, UHT Milk</w:t>
      </w:r>
      <w:r>
        <w:rPr>
          <w:rFonts w:cs="Liberation Serif;Times New Roma" w:ascii="Times New Roman" w:hAnsi="Times New Roman"/>
          <w:b w:val="false"/>
          <w:bCs w:val="false"/>
          <w:i w:val="false"/>
          <w:iCs w:val="false"/>
          <w:color w:val="000000"/>
          <w:sz w:val="24"/>
          <w:szCs w:val="24"/>
          <w:u w:val="none"/>
          <w:shd w:fill="auto" w:val="clear"/>
        </w:rPr>
        <w:t xml:space="preserve">, </w:t>
      </w:r>
      <w:r>
        <w:rPr>
          <w:rFonts w:cs="Liberation Serif;Times New Roma" w:ascii="Times New Roman" w:hAnsi="Times New Roman"/>
          <w:b w:val="false"/>
          <w:bCs w:val="false"/>
          <w:i w:val="false"/>
          <w:iCs w:val="false"/>
          <w:color w:val="000000"/>
          <w:sz w:val="24"/>
          <w:szCs w:val="24"/>
          <w:u w:val="none"/>
          <w:shd w:fill="auto" w:val="clear"/>
        </w:rPr>
        <w:t>Tin</w:t>
      </w:r>
      <w:r>
        <w:rPr>
          <w:rFonts w:cs="Liberation Serif;Times New Roma" w:ascii="Times New Roman" w:hAnsi="Times New Roman"/>
          <w:b w:val="false"/>
          <w:bCs w:val="false"/>
          <w:i w:val="false"/>
          <w:iCs w:val="false"/>
          <w:color w:val="000000"/>
          <w:sz w:val="24"/>
          <w:szCs w:val="24"/>
          <w:u w:val="none"/>
          <w:shd w:fill="auto" w:val="clear"/>
        </w:rPr>
        <w:t>s of</w:t>
      </w:r>
      <w:r>
        <w:rPr>
          <w:rFonts w:cs="Liberation Serif;Times New Roma" w:ascii="Times New Roman" w:hAnsi="Times New Roman"/>
          <w:b w:val="false"/>
          <w:bCs w:val="false"/>
          <w:i w:val="false"/>
          <w:iCs w:val="false"/>
          <w:color w:val="000000"/>
          <w:sz w:val="24"/>
          <w:szCs w:val="24"/>
          <w:u w:val="none"/>
          <w:shd w:fill="auto" w:val="clear"/>
        </w:rPr>
        <w:t xml:space="preserve"> Vegetables, Fish and Soup</w:t>
      </w:r>
      <w:r>
        <w:rPr>
          <w:rFonts w:cs="Liberation Serif;Times New Roma" w:ascii="Times New Roman" w:hAnsi="Times New Roman"/>
          <w:b w:val="false"/>
          <w:bCs w:val="false"/>
          <w:i w:val="false"/>
          <w:iCs w:val="false"/>
          <w:color w:val="000000"/>
          <w:sz w:val="24"/>
          <w:szCs w:val="24"/>
          <w:u w:val="none"/>
          <w:shd w:fill="auto" w:val="clear"/>
        </w:rPr>
        <w:t>.</w:t>
      </w:r>
      <w:r>
        <w:rPr>
          <w:rFonts w:cs="Liberation Serif;Times New Roma" w:ascii="Times New Roman" w:hAnsi="Times New Roman"/>
          <w:b w:val="false"/>
          <w:bCs w:val="false"/>
          <w:i w:val="false"/>
          <w:iCs w:val="false"/>
          <w:color w:val="000000"/>
          <w:sz w:val="24"/>
          <w:szCs w:val="24"/>
          <w:u w:val="none"/>
          <w:shd w:fill="auto" w:val="clear"/>
        </w:rPr>
        <w:t xml:space="preserve">                    </w:t>
        <w:tab/>
        <w:tab/>
        <w:tab/>
        <w:tab/>
        <w:tab/>
        <w:tab/>
        <w:tab/>
        <w:tab/>
      </w:r>
      <w:r>
        <w:rPr>
          <w:rFonts w:cs="Liberation Serif;Times New Roma" w:ascii="Times New Roman" w:hAnsi="Times New Roman"/>
          <w:b w:val="false"/>
          <w:bCs w:val="false"/>
          <w:i w:val="false"/>
          <w:iCs w:val="false"/>
          <w:color w:val="000000"/>
          <w:sz w:val="24"/>
          <w:szCs w:val="24"/>
          <w:u w:val="none"/>
          <w:shd w:fill="auto" w:val="clear"/>
        </w:rPr>
        <w:t xml:space="preserve">Thank you.                    </w:t>
      </w:r>
      <w:r>
        <w:rPr>
          <w:rFonts w:cs="Liberation Serif;Times New Roma" w:ascii="Times New Roman" w:hAnsi="Times New Roman"/>
          <w:b w:val="false"/>
          <w:bCs w:val="false"/>
          <w:i/>
          <w:iCs/>
          <w:color w:val="000000"/>
          <w:sz w:val="24"/>
          <w:szCs w:val="24"/>
          <w:u w:val="none"/>
          <w:shd w:fill="auto" w:val="clear"/>
        </w:rPr>
        <w:t>Jan</w:t>
      </w:r>
      <w:r>
        <w:rPr>
          <w:rFonts w:cs="Liberation Serif;Times New Roma" w:ascii="Times New Roman" w:hAnsi="Times New Roman"/>
          <w:b w:val="false"/>
          <w:bCs w:val="false"/>
          <w:i w:val="false"/>
          <w:iCs w:val="false"/>
          <w:color w:val="000000"/>
          <w:sz w:val="24"/>
          <w:szCs w:val="24"/>
          <w:u w:val="none"/>
          <w:shd w:fill="auto" w:val="clear"/>
        </w:rPr>
        <w:t xml:space="preserve"> </w:t>
      </w:r>
    </w:p>
    <w:p>
      <w:pPr>
        <w:pStyle w:val="TextBody"/>
        <w:widowControl/>
        <w:suppressAutoHyphens w:val="true"/>
        <w:bidi w:val="0"/>
        <w:spacing w:lineRule="auto" w:line="240" w:before="156" w:after="0"/>
        <w:ind w:left="0" w:right="57" w:hanging="0"/>
        <w:jc w:val="left"/>
        <w:rPr>
          <w:sz w:val="22"/>
          <w:szCs w:val="22"/>
        </w:rPr>
      </w:pPr>
      <w:r>
        <w:rPr>
          <w:b/>
          <w:bCs/>
          <w:i w:val="false"/>
          <w:iCs w:val="false"/>
          <w:sz w:val="22"/>
          <w:szCs w:val="22"/>
        </w:rPr>
        <w:t>Blessed Dominic of the Mother of God</w:t>
      </w:r>
      <w:r>
        <w:rPr>
          <w:b/>
          <w:bCs/>
          <w:i w:val="false"/>
          <w:iCs w:val="false"/>
          <w:sz w:val="22"/>
          <w:szCs w:val="22"/>
        </w:rPr>
        <w:t xml:space="preserve"> (1792-1849)</w:t>
      </w:r>
      <w:r>
        <w:rPr>
          <w:b/>
          <w:bCs/>
          <w:i w:val="false"/>
          <w:iCs w:val="false"/>
          <w:sz w:val="22"/>
          <w:szCs w:val="22"/>
        </w:rPr>
        <w:t xml:space="preserve"> </w:t>
      </w:r>
      <w:r>
        <w:rPr>
          <w:b/>
          <w:bCs/>
          <w:i w:val="false"/>
          <w:iCs w:val="false"/>
          <w:sz w:val="22"/>
          <w:szCs w:val="22"/>
        </w:rPr>
        <w:t xml:space="preserve"> </w:t>
      </w:r>
      <w:r>
        <w:rPr>
          <w:b/>
          <w:bCs/>
          <w:i w:val="false"/>
          <w:iCs w:val="false"/>
          <w:sz w:val="22"/>
          <w:szCs w:val="22"/>
        </w:rPr>
        <w:t>F</w:t>
      </w:r>
      <w:r>
        <w:rPr>
          <w:b/>
          <w:bCs/>
          <w:i w:val="false"/>
          <w:iCs w:val="false"/>
          <w:sz w:val="22"/>
          <w:szCs w:val="22"/>
        </w:rPr>
        <w:drawing>
          <wp:anchor behindDoc="0" distT="0" distB="0" distL="0" distR="0" simplePos="0" locked="0" layoutInCell="0" allowOverlap="1" relativeHeight="3">
            <wp:simplePos x="0" y="0"/>
            <wp:positionH relativeFrom="column">
              <wp:posOffset>4413885</wp:posOffset>
            </wp:positionH>
            <wp:positionV relativeFrom="paragraph">
              <wp:posOffset>31115</wp:posOffset>
            </wp:positionV>
            <wp:extent cx="1790700" cy="1680210"/>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3"/>
                    <a:stretch>
                      <a:fillRect/>
                    </a:stretch>
                  </pic:blipFill>
                  <pic:spPr bwMode="auto">
                    <a:xfrm>
                      <a:off x="0" y="0"/>
                      <a:ext cx="1790700" cy="1680210"/>
                    </a:xfrm>
                    <a:prstGeom prst="rect">
                      <a:avLst/>
                    </a:prstGeom>
                  </pic:spPr>
                </pic:pic>
              </a:graphicData>
            </a:graphic>
          </wp:anchor>
        </w:drawing>
      </w:r>
      <w:r>
        <w:rPr>
          <w:b/>
          <w:bCs/>
          <w:i w:val="false"/>
          <w:iCs w:val="false"/>
          <w:sz w:val="22"/>
          <w:szCs w:val="22"/>
        </w:rPr>
        <w:t>east day 26 August</w:t>
      </w:r>
    </w:p>
    <w:p>
      <w:pPr>
        <w:pStyle w:val="TextBody"/>
        <w:widowControl/>
        <w:suppressAutoHyphens w:val="true"/>
        <w:bidi w:val="0"/>
        <w:spacing w:lineRule="auto" w:line="240" w:before="156" w:after="0"/>
        <w:ind w:left="0" w:right="57" w:hanging="0"/>
        <w:jc w:val="left"/>
        <w:rPr>
          <w:b/>
          <w:b/>
          <w:bCs/>
          <w:i w:val="false"/>
          <w:i w:val="false"/>
          <w:iCs w:val="false"/>
        </w:rPr>
      </w:pPr>
      <w:r>
        <w:rPr>
          <w:sz w:val="22"/>
          <w:szCs w:val="22"/>
        </w:rPr>
      </w:r>
    </w:p>
    <w:p>
      <w:pPr>
        <w:pStyle w:val="TextBody"/>
        <w:widowControl/>
        <w:suppressAutoHyphens w:val="true"/>
        <w:bidi w:val="0"/>
        <w:spacing w:lineRule="auto" w:line="240" w:before="156" w:after="0"/>
        <w:ind w:left="0" w:right="57" w:hanging="0"/>
        <w:jc w:val="left"/>
        <w:rPr>
          <w:sz w:val="22"/>
          <w:szCs w:val="22"/>
        </w:rPr>
      </w:pPr>
      <w:r>
        <w:rPr>
          <w:b w:val="false"/>
          <w:bCs w:val="false"/>
          <w:i w:val="false"/>
          <w:iCs w:val="false"/>
          <w:sz w:val="22"/>
          <w:szCs w:val="22"/>
        </w:rPr>
        <w:t xml:space="preserve">Dominic was the 11th child of a peasant family in Viterbo, Italy, and from a young age he had a special desire to bring England back to the Church.  He joined the Passionist Order in 1814.  During his novitiate and kneeling at the altar of the Blessed Virgin, he received the revelation that he would someday work as a priest in northern Europe and in England.  Ordained in 1818 he taught for 10 years eventually becoming </w:t>
      </w:r>
      <w:r>
        <w:rPr>
          <w:b w:val="false"/>
          <w:bCs w:val="false"/>
          <w:i w:val="false"/>
          <w:iCs w:val="false"/>
          <w:sz w:val="22"/>
          <w:szCs w:val="22"/>
        </w:rPr>
        <w:t>P</w:t>
      </w:r>
      <w:r>
        <w:rPr>
          <w:b w:val="false"/>
          <w:bCs w:val="false"/>
          <w:i w:val="false"/>
          <w:iCs w:val="false"/>
          <w:sz w:val="22"/>
          <w:szCs w:val="22"/>
        </w:rPr>
        <w:t xml:space="preserve">rovincial of the Order. </w:t>
      </w:r>
      <w:r>
        <w:rPr>
          <w:b w:val="false"/>
          <w:bCs w:val="false"/>
          <w:i w:val="false"/>
          <w:iCs w:val="false"/>
          <w:sz w:val="22"/>
          <w:szCs w:val="22"/>
        </w:rPr>
        <w:t xml:space="preserve">  In October 1820 he wrote:</w:t>
      </w:r>
    </w:p>
    <w:p>
      <w:pPr>
        <w:pStyle w:val="TextBody"/>
        <w:widowControl/>
        <w:suppressAutoHyphens w:val="true"/>
        <w:bidi w:val="0"/>
        <w:spacing w:lineRule="auto" w:line="240" w:before="156" w:after="0"/>
        <w:ind w:left="0" w:right="57" w:hanging="0"/>
        <w:jc w:val="left"/>
        <w:rPr/>
      </w:pPr>
      <w:r>
        <w:rPr>
          <w:b w:val="false"/>
          <w:bCs w:val="false"/>
          <w:i w:val="false"/>
          <w:iCs w:val="false"/>
          <w:sz w:val="22"/>
          <w:szCs w:val="22"/>
        </w:rPr>
        <w:t>"</w:t>
      </w:r>
      <w:r>
        <w:rPr>
          <w:b w:val="false"/>
          <w:bCs w:val="false"/>
          <w:i w:val="false"/>
          <w:iCs w:val="false"/>
          <w:sz w:val="22"/>
          <w:szCs w:val="22"/>
        </w:rPr>
        <w:t>...</w:t>
      </w:r>
      <w:r>
        <w:rPr>
          <w:rStyle w:val="Emphasis"/>
          <w:b w:val="false"/>
          <w:bCs w:val="false"/>
          <w:i/>
          <w:iCs/>
          <w:sz w:val="22"/>
          <w:szCs w:val="22"/>
        </w:rPr>
        <w:t xml:space="preserve"> I have had the fervent desire for the conversion of the unfaithful, especially from England, and I offered myself to God that I might even become estranged from Him, if only this would help to reach this aim.</w:t>
      </w:r>
      <w:r>
        <w:rPr>
          <w:rStyle w:val="Emphasis"/>
          <w:b w:val="false"/>
          <w:bCs w:val="false"/>
          <w:i/>
          <w:iCs/>
          <w:sz w:val="22"/>
          <w:szCs w:val="22"/>
        </w:rPr>
        <w:t xml:space="preserve">         </w:t>
      </w:r>
      <w:r>
        <w:rPr>
          <w:rStyle w:val="Emphasis"/>
          <w:b w:val="false"/>
          <w:bCs w:val="false"/>
          <w:i/>
          <w:iCs/>
          <w:sz w:val="22"/>
          <w:szCs w:val="22"/>
        </w:rPr>
        <w:t xml:space="preserve"> </w:t>
      </w:r>
      <w:r>
        <w:rPr>
          <w:rStyle w:val="Emphasis"/>
          <w:b w:val="false"/>
          <w:bCs w:val="false"/>
          <w:i/>
          <w:iCs/>
          <w:sz w:val="22"/>
          <w:szCs w:val="22"/>
        </w:rPr>
        <w:tab/>
        <w:t xml:space="preserve">I </w:t>
      </w:r>
      <w:r>
        <w:rPr>
          <w:rStyle w:val="Emphasis"/>
          <w:b w:val="false"/>
          <w:bCs w:val="false"/>
          <w:i/>
          <w:iCs/>
          <w:sz w:val="22"/>
          <w:szCs w:val="22"/>
        </w:rPr>
        <w:t>can see, however, that this desire will remain with me; therefore, I hope that I’ll persevere in it, so that God may be moved to pity. And I intend to go on here with it in the presence of God.</w:t>
      </w:r>
      <w:r>
        <w:rPr>
          <w:rStyle w:val="Emphasis"/>
          <w:b w:val="false"/>
          <w:bCs w:val="false"/>
          <w:i/>
          <w:iCs/>
          <w:sz w:val="22"/>
          <w:szCs w:val="22"/>
        </w:rPr>
        <w:t xml:space="preserve">                </w:t>
      </w:r>
      <w:r>
        <w:rPr>
          <w:rStyle w:val="Emphasis"/>
          <w:b w:val="false"/>
          <w:bCs w:val="false"/>
          <w:i/>
          <w:iCs/>
          <w:sz w:val="22"/>
          <w:szCs w:val="22"/>
        </w:rPr>
        <w:tab/>
      </w:r>
      <w:r>
        <w:rPr>
          <w:rStyle w:val="Emphasis"/>
          <w:b w:val="false"/>
          <w:bCs w:val="false"/>
          <w:i/>
          <w:iCs/>
          <w:sz w:val="22"/>
          <w:szCs w:val="22"/>
        </w:rPr>
        <w:t>My Lord, if you want me to lose my mind, to become degraded, loathed, detested, if you want to annihilate me or let me be in purgatory until the day of the last judgment, if you want to take everything away that has ever helped me, if you want that I am forever dry in prayer and become scrupulous, if you want to condemn me to all the pain which all the English would suffer were they condemned, I’ll gladly assent to it, if only they return to</w:t>
      </w:r>
      <w:r>
        <w:rPr>
          <w:rStyle w:val="Emphasis"/>
          <w:b w:val="false"/>
          <w:bCs w:val="false"/>
          <w:i/>
          <w:iCs/>
          <w:sz w:val="22"/>
          <w:szCs w:val="22"/>
        </w:rPr>
        <w:t xml:space="preserve"> y</w:t>
      </w:r>
      <w:r>
        <w:rPr>
          <w:rStyle w:val="Emphasis"/>
          <w:b w:val="false"/>
          <w:bCs w:val="false"/>
          <w:i/>
          <w:iCs/>
          <w:sz w:val="22"/>
          <w:szCs w:val="22"/>
        </w:rPr>
        <w:t>ou</w:t>
      </w:r>
      <w:r>
        <w:rPr>
          <w:rStyle w:val="Emphasis"/>
          <w:b w:val="false"/>
          <w:bCs w:val="false"/>
          <w:i/>
          <w:iCs/>
          <w:sz w:val="22"/>
          <w:szCs w:val="22"/>
        </w:rPr>
        <w:t>.</w:t>
      </w:r>
      <w:r>
        <w:rPr>
          <w:rStyle w:val="Emphasis"/>
          <w:b w:val="false"/>
          <w:bCs w:val="false"/>
          <w:i/>
          <w:iCs/>
          <w:sz w:val="22"/>
          <w:szCs w:val="22"/>
        </w:rPr>
        <w:t xml:space="preserve">                               </w:t>
      </w:r>
      <w:r>
        <w:rPr>
          <w:rStyle w:val="Emphasis"/>
          <w:b w:val="false"/>
          <w:bCs w:val="false"/>
          <w:i/>
          <w:iCs/>
          <w:sz w:val="22"/>
          <w:szCs w:val="22"/>
        </w:rPr>
        <w:tab/>
      </w:r>
      <w:r>
        <w:rPr>
          <w:rStyle w:val="Emphasis"/>
          <w:b w:val="false"/>
          <w:bCs w:val="false"/>
          <w:i/>
          <w:iCs/>
          <w:sz w:val="22"/>
          <w:szCs w:val="22"/>
        </w:rPr>
        <w:t xml:space="preserve">                                                                  </w:t>
        <w:tab/>
      </w:r>
      <w:r>
        <w:rPr>
          <w:rStyle w:val="Emphasis"/>
          <w:b w:val="false"/>
          <w:bCs w:val="false"/>
          <w:i/>
          <w:iCs/>
          <w:sz w:val="22"/>
          <w:szCs w:val="22"/>
        </w:rPr>
        <w:t>My God, I do not want</w:t>
      </w:r>
      <w:r>
        <w:rPr>
          <w:rStyle w:val="Emphasis"/>
          <w:b w:val="false"/>
          <w:bCs w:val="false"/>
          <w:i/>
          <w:iCs/>
          <w:sz w:val="22"/>
          <w:szCs w:val="22"/>
        </w:rPr>
        <w:t xml:space="preserve"> </w:t>
      </w:r>
      <w:r>
        <w:rPr>
          <w:rStyle w:val="Emphasis"/>
          <w:b w:val="false"/>
          <w:bCs w:val="false"/>
          <w:i/>
          <w:iCs/>
          <w:sz w:val="22"/>
          <w:szCs w:val="22"/>
        </w:rPr>
        <w:t>any consolat</w:t>
      </w:r>
      <w:r>
        <w:rPr>
          <w:rStyle w:val="Emphasis"/>
          <w:b w:val="false"/>
          <w:bCs w:val="false"/>
          <w:i/>
          <w:iCs/>
          <w:sz w:val="22"/>
          <w:szCs w:val="22"/>
        </w:rPr>
        <w:t>i</w:t>
      </w:r>
      <w:r>
        <w:rPr>
          <w:rStyle w:val="Emphasis"/>
          <w:b w:val="false"/>
          <w:bCs w:val="false"/>
          <w:i/>
          <w:iCs/>
          <w:sz w:val="22"/>
          <w:szCs w:val="22"/>
        </w:rPr>
        <w:t>on. …"</w:t>
      </w:r>
    </w:p>
    <w:p>
      <w:pPr>
        <w:pStyle w:val="TextBody"/>
        <w:widowControl/>
        <w:suppressAutoHyphens w:val="true"/>
        <w:bidi w:val="0"/>
        <w:spacing w:lineRule="auto" w:line="240" w:before="156" w:after="0"/>
        <w:ind w:left="0" w:right="57" w:hanging="0"/>
        <w:jc w:val="left"/>
        <w:rPr/>
      </w:pPr>
      <w:r>
        <w:rPr>
          <w:b w:val="false"/>
          <w:bCs w:val="false"/>
          <w:i w:val="false"/>
          <w:iCs w:val="false"/>
          <w:sz w:val="22"/>
          <w:szCs w:val="22"/>
        </w:rPr>
        <w:t>He opened his first Passionist retreat in Belgium in 1840 and 2 years later established the Passionists in England thus fulfilling both prophecies.</w:t>
      </w:r>
      <w:r>
        <w:rPr>
          <w:b w:val="false"/>
          <w:bCs w:val="false"/>
          <w:i w:val="false"/>
          <w:iCs w:val="false"/>
          <w:sz w:val="22"/>
          <w:szCs w:val="22"/>
        </w:rPr>
        <w:t xml:space="preserve">   </w:t>
      </w:r>
      <w:r>
        <w:rPr>
          <w:rStyle w:val="Emphasis"/>
          <w:b w:val="false"/>
          <w:bCs w:val="false"/>
          <w:i w:val="false"/>
          <w:iCs w:val="false"/>
          <w:sz w:val="22"/>
          <w:szCs w:val="22"/>
        </w:rPr>
        <w:t>It seems people ridiculed his broken English and shabby dress, nicknaming him 'Paddy-Whack' but soon they discovered his exemplary poverty from which he gave alms, and reports of his miracles soon won him respect and a reputation for holiness. When he walked down a street people would fall silent and mothers would hold out their babies for his blessing.</w:t>
      </w:r>
    </w:p>
    <w:p>
      <w:pPr>
        <w:pStyle w:val="TextBody"/>
        <w:widowControl/>
        <w:suppressAutoHyphens w:val="true"/>
        <w:bidi w:val="0"/>
        <w:spacing w:lineRule="auto" w:line="240" w:before="156" w:after="0"/>
        <w:ind w:left="0" w:right="57" w:hanging="0"/>
        <w:jc w:val="left"/>
        <w:rPr/>
      </w:pPr>
      <w:r>
        <w:rPr>
          <w:rStyle w:val="Emphasis"/>
          <w:b w:val="false"/>
          <w:bCs w:val="false"/>
          <w:i w:val="false"/>
          <w:iCs w:val="false"/>
          <w:sz w:val="22"/>
          <w:szCs w:val="22"/>
        </w:rPr>
        <w:t>He is best known for receiving St John Henry Newman, a leading Anglican theologian</w:t>
      </w:r>
      <w:r>
        <w:rPr>
          <w:rStyle w:val="Emphasis"/>
          <w:b w:val="false"/>
          <w:bCs w:val="false"/>
          <w:i w:val="false"/>
          <w:iCs w:val="false"/>
          <w:sz w:val="22"/>
          <w:szCs w:val="22"/>
        </w:rPr>
        <w:t>,</w:t>
      </w:r>
      <w:r>
        <w:rPr>
          <w:rStyle w:val="Emphasis"/>
          <w:b w:val="false"/>
          <w:bCs w:val="false"/>
          <w:i w:val="false"/>
          <w:iCs w:val="false"/>
          <w:sz w:val="22"/>
          <w:szCs w:val="22"/>
        </w:rPr>
        <w:t xml:space="preserve"> into the Catholic Church in 1845: </w:t>
      </w:r>
      <w:r>
        <w:rPr>
          <w:rStyle w:val="Emphasis"/>
          <w:b w:val="false"/>
          <w:bCs w:val="false"/>
          <w:i/>
          <w:iCs/>
          <w:sz w:val="22"/>
          <w:szCs w:val="22"/>
        </w:rPr>
        <w:t xml:space="preserve">When they told me that I was to receive Mr Newman into the church, this news filled me with joy, and made me soon forget the rain, that had been pelting upon me for the last five hours.  From Oxford we drove in a chaise to Littlemore ...I immediately sat down near a fire to dry my clothes when </w:t>
      </w:r>
      <w:r>
        <w:rPr>
          <w:rStyle w:val="Emphasis"/>
          <w:b w:val="false"/>
          <w:bCs w:val="false"/>
          <w:i/>
          <w:iCs/>
          <w:sz w:val="22"/>
          <w:szCs w:val="22"/>
        </w:rPr>
        <w:t xml:space="preserve">     </w:t>
      </w:r>
      <w:r>
        <w:rPr>
          <w:rStyle w:val="Emphasis"/>
          <w:b w:val="false"/>
          <w:bCs w:val="false"/>
          <w:i/>
          <w:iCs/>
          <w:sz w:val="22"/>
          <w:szCs w:val="22"/>
        </w:rPr>
        <w:t>Mr Newman entered the room and throwing himself at my feet asked my blessing and begged me to hear his confession and receive him into the Church.  He made his confession that same night, and on the following morning the Rev. Messrs Bowles and Stanton did the same....... the same day these three made their profession of faith in the usual form in their private Oratory, one after the another, with such fervour and piety that I was almost out of myself for joy.  I afterwards gave them all canonical absolution and administered to the</w:t>
      </w:r>
      <w:r>
        <w:rPr>
          <w:rStyle w:val="Emphasis"/>
          <w:b w:val="false"/>
          <w:bCs w:val="false"/>
          <w:i/>
          <w:iCs/>
          <w:sz w:val="22"/>
          <w:szCs w:val="22"/>
        </w:rPr>
        <w:t>m the</w:t>
      </w:r>
      <w:r>
        <w:rPr>
          <w:rStyle w:val="Emphasis"/>
          <w:b w:val="false"/>
          <w:bCs w:val="false"/>
          <w:i/>
          <w:iCs/>
          <w:sz w:val="22"/>
          <w:szCs w:val="22"/>
        </w:rPr>
        <w:t xml:space="preserve"> sacrament of baptism, conditionally.  ..the following morning I said Mass in their Oratory and gave communion to Messrs. Newman, St.John, Bowles, Stanton and Dalgairns.</w:t>
      </w:r>
      <w:r>
        <w:rPr>
          <w:rStyle w:val="Emphasis"/>
          <w:b w:val="false"/>
          <w:bCs w:val="false"/>
          <w:i/>
          <w:iCs/>
          <w:sz w:val="22"/>
          <w:szCs w:val="22"/>
        </w:rPr>
        <w:t xml:space="preserve">                                   </w:t>
        <w:tab/>
      </w:r>
      <w:r>
        <w:rPr>
          <w:rStyle w:val="Emphasis"/>
          <w:b w:val="false"/>
          <w:bCs w:val="false"/>
          <w:i/>
          <w:iCs/>
          <w:sz w:val="22"/>
          <w:szCs w:val="22"/>
        </w:rPr>
        <w:t>After Mass Mr Dalgairns took me to the house of Mr Woodmason ... I heard his confession and that of his wife and 2 daughters and received all 4 into the Church.</w:t>
      </w:r>
      <w:r>
        <w:rPr>
          <w:rStyle w:val="Emphasis"/>
          <w:b w:val="false"/>
          <w:bCs w:val="false"/>
          <w:i/>
          <w:iCs/>
          <w:sz w:val="22"/>
          <w:szCs w:val="22"/>
        </w:rPr>
        <w:t xml:space="preserve">                                                         </w:t>
      </w:r>
      <w:r>
        <w:rPr>
          <w:rStyle w:val="Emphasis"/>
          <w:b w:val="false"/>
          <w:bCs w:val="false"/>
          <w:i/>
          <w:iCs/>
          <w:sz w:val="22"/>
          <w:szCs w:val="22"/>
        </w:rPr>
        <w:t xml:space="preserve"> </w:t>
        <w:tab/>
      </w:r>
      <w:r>
        <w:rPr>
          <w:rStyle w:val="Emphasis"/>
          <w:b w:val="false"/>
          <w:bCs w:val="false"/>
          <w:i/>
          <w:iCs/>
          <w:sz w:val="22"/>
          <w:szCs w:val="22"/>
        </w:rPr>
        <w:t xml:space="preserve">All that I have suffered since I left Italy is well compensated by such a happy event as this. </w:t>
      </w:r>
    </w:p>
    <w:p>
      <w:pPr>
        <w:pStyle w:val="TextBody"/>
        <w:widowControl/>
        <w:suppressAutoHyphens w:val="true"/>
        <w:bidi w:val="0"/>
        <w:spacing w:lineRule="auto" w:line="240" w:before="156" w:after="0"/>
        <w:ind w:left="0" w:right="57" w:hanging="0"/>
        <w:jc w:val="left"/>
        <w:rPr/>
      </w:pPr>
      <w:r>
        <w:rPr>
          <w:rStyle w:val="Emphasis"/>
          <w:b w:val="false"/>
          <w:bCs w:val="false"/>
          <w:i w:val="false"/>
          <w:iCs w:val="false"/>
          <w:sz w:val="22"/>
          <w:szCs w:val="22"/>
        </w:rPr>
        <w:t>Dominic died in 1849 and was beatified by Pope Paul VI on 27 October 1963 during the Second Vatican Council.</w:t>
      </w:r>
    </w:p>
    <w:p>
      <w:pPr>
        <w:pStyle w:val="TextBody"/>
        <w:widowControl/>
        <w:suppressAutoHyphens w:val="true"/>
        <w:bidi w:val="0"/>
        <w:spacing w:lineRule="auto" w:line="240" w:before="156" w:after="0"/>
        <w:ind w:left="0" w:right="57" w:hanging="0"/>
        <w:jc w:val="left"/>
        <w:rPr/>
      </w:pPr>
      <w:r>
        <w:rPr>
          <w:rStyle w:val="Emphasis"/>
          <w:b w:val="false"/>
          <w:bCs w:val="false"/>
          <w:i w:val="false"/>
          <w:iCs w:val="false"/>
          <w:sz w:val="22"/>
          <w:szCs w:val="22"/>
        </w:rPr>
        <w:t>For the Catholic Church to officially declare Blessed Dominic a saint (canonization), one more verified miracle attributed to his sole intercession is required.  There is an active campaign for his canonization, particularly in the Archdiocese of Birmingham, where he ministered, which prays an annual novena (nine days of prayer) specifically for this cause.</w:t>
      </w:r>
      <w:r>
        <w:rPr>
          <w:rStyle w:val="Emphasis"/>
          <w:b w:val="false"/>
          <w:bCs w:val="false"/>
          <w:i w:val="false"/>
          <w:iCs w:val="false"/>
          <w:sz w:val="22"/>
          <w:szCs w:val="22"/>
        </w:rPr>
        <w:t xml:space="preserve">  Archbishop of Birmingham, Bernard Longley, invites Catholics to learn more about the life and mission of Blessed Dominic Barberi and to pray for his canonisation.</w:t>
      </w:r>
    </w:p>
    <w:p>
      <w:pPr>
        <w:pStyle w:val="TextBody"/>
        <w:widowControl/>
        <w:suppressAutoHyphens w:val="true"/>
        <w:bidi w:val="0"/>
        <w:spacing w:lineRule="auto" w:line="240" w:before="156" w:after="0"/>
        <w:ind w:left="0" w:right="57" w:hanging="0"/>
        <w:jc w:val="left"/>
        <w:rPr/>
      </w:pPr>
      <w:r>
        <w:rPr>
          <w:rStyle w:val="Emphasis"/>
          <w:b w:val="false"/>
          <w:bCs w:val="false"/>
          <w:i w:val="false"/>
          <w:iCs w:val="false"/>
          <w:sz w:val="22"/>
          <w:szCs w:val="22"/>
        </w:rPr>
        <w:tab/>
        <w:tab/>
        <w:tab/>
        <w:tab/>
        <w:tab/>
        <w:tab/>
      </w:r>
      <w:r>
        <w:rPr>
          <w:rStyle w:val="Emphasis"/>
          <w:b w:val="false"/>
          <w:bCs w:val="false"/>
          <w:i w:val="false"/>
          <w:iCs w:val="false"/>
          <w:sz w:val="22"/>
          <w:szCs w:val="22"/>
        </w:rPr>
        <w:t>Information from The Times Book of Saints, EWTN</w:t>
      </w:r>
    </w:p>
    <w:p>
      <w:pPr>
        <w:pStyle w:val="TextBody"/>
        <w:widowControl/>
        <w:suppressAutoHyphens w:val="true"/>
        <w:bidi w:val="0"/>
        <w:spacing w:lineRule="auto" w:line="240" w:before="0" w:after="0"/>
        <w:ind w:left="0" w:right="57" w:hanging="0"/>
        <w:jc w:val="left"/>
        <w:rPr>
          <w:b/>
          <w:b/>
          <w:bCs/>
          <w:i w:val="false"/>
          <w:i w:val="false"/>
          <w:iCs w:val="false"/>
          <w:sz w:val="24"/>
          <w:szCs w:val="24"/>
        </w:rPr>
      </w:pPr>
      <w:r>
        <w:rPr/>
      </w:r>
    </w:p>
    <w:p>
      <w:pPr>
        <w:pStyle w:val="TextBody"/>
        <w:widowControl/>
        <w:suppressAutoHyphens w:val="true"/>
        <w:bidi w:val="0"/>
        <w:spacing w:lineRule="auto" w:line="240" w:before="0" w:after="0"/>
        <w:ind w:left="0" w:right="57" w:hanging="0"/>
        <w:jc w:val="left"/>
        <w:rPr>
          <w:b/>
          <w:b/>
          <w:bCs/>
          <w:i w:val="false"/>
          <w:i w:val="false"/>
          <w:iCs w:val="false"/>
          <w:sz w:val="24"/>
          <w:szCs w:val="24"/>
        </w:rPr>
      </w:pPr>
      <w:r>
        <w:rPr>
          <w:b/>
          <w:bCs/>
          <w:i w:val="false"/>
          <w:iCs w:val="false"/>
          <w:sz w:val="24"/>
          <w:szCs w:val="24"/>
        </w:rPr>
        <w:t>Novena for the Canonization of Blessed Domini</w:t>
      </w:r>
      <w:r>
        <w:rPr>
          <w:b/>
          <w:bCs/>
          <w:i w:val="false"/>
          <w:iCs w:val="false"/>
          <w:sz w:val="24"/>
          <w:szCs w:val="24"/>
        </w:rPr>
        <w:t>c</w:t>
      </w:r>
      <w:r>
        <w:rPr>
          <w:b/>
          <w:bCs/>
          <w:i w:val="false"/>
          <w:iCs w:val="false"/>
          <w:sz w:val="24"/>
          <w:szCs w:val="24"/>
        </w:rPr>
        <w:t xml:space="preserve"> of the Mother of God</w:t>
      </w:r>
    </w:p>
    <w:p>
      <w:pPr>
        <w:pStyle w:val="TextBody"/>
        <w:widowControl/>
        <w:suppressAutoHyphens w:val="true"/>
        <w:bidi w:val="0"/>
        <w:spacing w:lineRule="auto" w:line="240" w:before="0" w:after="0"/>
        <w:ind w:left="0" w:right="57" w:hanging="0"/>
        <w:jc w:val="left"/>
        <w:rPr>
          <w:b/>
          <w:b/>
          <w:bCs/>
          <w:i w:val="false"/>
          <w:i w:val="false"/>
          <w:iCs w:val="false"/>
          <w:sz w:val="24"/>
          <w:szCs w:val="24"/>
        </w:rPr>
      </w:pPr>
      <w:r>
        <w:rPr>
          <w:b/>
          <w:bCs/>
          <w:i w:val="false"/>
          <w:iCs w:val="false"/>
          <w:sz w:val="24"/>
          <w:szCs w:val="24"/>
        </w:rPr>
      </w:r>
    </w:p>
    <w:p>
      <w:pPr>
        <w:pStyle w:val="TextBody"/>
        <w:widowControl/>
        <w:suppressAutoHyphens w:val="true"/>
        <w:bidi w:val="0"/>
        <w:spacing w:lineRule="auto" w:line="240" w:before="0" w:after="0"/>
        <w:ind w:left="0" w:right="57" w:hanging="0"/>
        <w:jc w:val="left"/>
        <w:rPr/>
      </w:pPr>
      <w:r>
        <w:rPr>
          <w:rStyle w:val="Emphasis"/>
          <w:b w:val="false"/>
          <w:bCs w:val="false"/>
          <w:i/>
          <w:iCs/>
          <w:sz w:val="24"/>
          <w:szCs w:val="24"/>
        </w:rPr>
        <w:t>O God, who so lovingly raised Blessed Dominic</w:t>
      </w:r>
    </w:p>
    <w:p>
      <w:pPr>
        <w:pStyle w:val="TextBody"/>
        <w:widowControl/>
        <w:suppressAutoHyphens w:val="true"/>
        <w:bidi w:val="0"/>
        <w:spacing w:lineRule="auto" w:line="240" w:before="0" w:after="0"/>
        <w:ind w:left="0" w:right="57" w:hanging="0"/>
        <w:jc w:val="left"/>
        <w:rPr/>
      </w:pPr>
      <w:r>
        <w:rPr>
          <w:rStyle w:val="Emphasis"/>
          <w:b w:val="false"/>
          <w:bCs w:val="false"/>
          <w:i/>
          <w:iCs/>
          <w:sz w:val="24"/>
          <w:szCs w:val="24"/>
        </w:rPr>
        <w:t>to the heights of holiness, learning and apostolic zeal</w:t>
      </w:r>
    </w:p>
    <w:p>
      <w:pPr>
        <w:pStyle w:val="TextBody"/>
        <w:widowControl/>
        <w:suppressAutoHyphens w:val="true"/>
        <w:bidi w:val="0"/>
        <w:spacing w:lineRule="auto" w:line="240" w:before="0" w:after="0"/>
        <w:ind w:left="0" w:right="57" w:hanging="0"/>
        <w:jc w:val="left"/>
        <w:rPr/>
      </w:pPr>
      <w:r>
        <w:rPr>
          <w:rStyle w:val="Emphasis"/>
          <w:b w:val="false"/>
          <w:bCs w:val="false"/>
          <w:i/>
          <w:iCs/>
          <w:sz w:val="24"/>
          <w:szCs w:val="24"/>
        </w:rPr>
        <w:t>and made him a powerful minister of your mercy,</w:t>
      </w:r>
    </w:p>
    <w:p>
      <w:pPr>
        <w:pStyle w:val="TextBody"/>
        <w:widowControl/>
        <w:suppressAutoHyphens w:val="true"/>
        <w:bidi w:val="0"/>
        <w:spacing w:lineRule="auto" w:line="240" w:before="0" w:after="0"/>
        <w:ind w:left="0" w:right="57" w:hanging="0"/>
        <w:jc w:val="left"/>
        <w:rPr/>
      </w:pPr>
      <w:r>
        <w:rPr>
          <w:rStyle w:val="Emphasis"/>
          <w:b w:val="false"/>
          <w:bCs w:val="false"/>
          <w:i/>
          <w:iCs/>
          <w:sz w:val="24"/>
          <w:szCs w:val="24"/>
        </w:rPr>
        <w:t>listen to our humble request.</w:t>
      </w:r>
    </w:p>
    <w:p>
      <w:pPr>
        <w:pStyle w:val="TextBody"/>
        <w:widowControl/>
        <w:suppressAutoHyphens w:val="true"/>
        <w:bidi w:val="0"/>
        <w:spacing w:lineRule="auto" w:line="240" w:before="0" w:after="0"/>
        <w:ind w:left="0" w:right="57" w:hanging="0"/>
        <w:jc w:val="left"/>
        <w:rPr/>
      </w:pPr>
      <w:r>
        <w:rPr>
          <w:rStyle w:val="Emphasis"/>
          <w:b w:val="false"/>
          <w:bCs w:val="false"/>
          <w:i/>
          <w:iCs/>
          <w:sz w:val="24"/>
          <w:szCs w:val="24"/>
        </w:rPr>
        <w:t>We pray that you will in your goodness,</w:t>
      </w:r>
    </w:p>
    <w:p>
      <w:pPr>
        <w:pStyle w:val="TextBody"/>
        <w:widowControl/>
        <w:suppressAutoHyphens w:val="true"/>
        <w:bidi w:val="0"/>
        <w:spacing w:lineRule="auto" w:line="240" w:before="0" w:after="0"/>
        <w:ind w:left="0" w:right="57" w:hanging="0"/>
        <w:jc w:val="left"/>
        <w:rPr/>
      </w:pPr>
      <w:r>
        <w:rPr>
          <w:rStyle w:val="Emphasis"/>
          <w:b w:val="false"/>
          <w:bCs w:val="false"/>
          <w:i/>
          <w:iCs/>
          <w:sz w:val="24"/>
          <w:szCs w:val="24"/>
        </w:rPr>
        <w:t>grant a miracle through the intercession of Blessed Dominic,</w:t>
      </w:r>
    </w:p>
    <w:p>
      <w:pPr>
        <w:pStyle w:val="TextBody"/>
        <w:widowControl/>
        <w:suppressAutoHyphens w:val="true"/>
        <w:bidi w:val="0"/>
        <w:spacing w:lineRule="auto" w:line="240" w:before="0" w:after="0"/>
        <w:ind w:left="0" w:right="57" w:hanging="0"/>
        <w:jc w:val="left"/>
        <w:rPr/>
      </w:pPr>
      <w:r>
        <w:rPr>
          <w:rStyle w:val="Emphasis"/>
          <w:b w:val="false"/>
          <w:bCs w:val="false"/>
          <w:i/>
          <w:iCs/>
          <w:sz w:val="24"/>
          <w:szCs w:val="24"/>
        </w:rPr>
        <w:t>so that the Church may further honour him on earth</w:t>
      </w:r>
    </w:p>
    <w:p>
      <w:pPr>
        <w:pStyle w:val="TextBody"/>
        <w:widowControl/>
        <w:suppressAutoHyphens w:val="true"/>
        <w:bidi w:val="0"/>
        <w:spacing w:lineRule="auto" w:line="240" w:before="0" w:after="0"/>
        <w:ind w:left="0" w:right="57" w:hanging="0"/>
        <w:jc w:val="left"/>
        <w:rPr/>
      </w:pPr>
      <w:r>
        <w:rPr>
          <w:rStyle w:val="Emphasis"/>
          <w:b w:val="false"/>
          <w:bCs w:val="false"/>
          <w:i/>
          <w:iCs/>
          <w:sz w:val="24"/>
          <w:szCs w:val="24"/>
        </w:rPr>
        <w:t>and that many more people will come to know</w:t>
      </w:r>
    </w:p>
    <w:p>
      <w:pPr>
        <w:pStyle w:val="TextBody"/>
        <w:widowControl/>
        <w:suppressAutoHyphens w:val="true"/>
        <w:bidi w:val="0"/>
        <w:spacing w:lineRule="auto" w:line="240" w:before="0" w:after="0"/>
        <w:ind w:left="0" w:right="57" w:hanging="0"/>
        <w:jc w:val="left"/>
        <w:rPr/>
      </w:pPr>
      <w:r>
        <w:rPr>
          <w:rStyle w:val="Emphasis"/>
          <w:b w:val="false"/>
          <w:bCs w:val="false"/>
          <w:i/>
          <w:iCs/>
          <w:sz w:val="24"/>
          <w:szCs w:val="24"/>
        </w:rPr>
        <w:t>and invoke the help of this faithful servant of the Church.</w:t>
      </w:r>
    </w:p>
    <w:p>
      <w:pPr>
        <w:pStyle w:val="TextBody"/>
        <w:widowControl/>
        <w:suppressAutoHyphens w:val="true"/>
        <w:bidi w:val="0"/>
        <w:spacing w:lineRule="auto" w:line="240" w:before="0" w:after="156"/>
        <w:ind w:left="0" w:right="57" w:hanging="0"/>
        <w:jc w:val="left"/>
        <w:rPr/>
      </w:pPr>
      <w:r>
        <w:rPr>
          <w:rStyle w:val="Emphasis"/>
          <w:b w:val="false"/>
          <w:bCs w:val="false"/>
          <w:i/>
          <w:iCs/>
          <w:sz w:val="24"/>
          <w:szCs w:val="24"/>
        </w:rPr>
        <w:t>We ask this through Christ Our Lord. Amen.</w:t>
      </w:r>
    </w:p>
    <w:p>
      <w:pPr>
        <w:pStyle w:val="TextBody"/>
        <w:widowControl/>
        <w:suppressAutoHyphens w:val="true"/>
        <w:bidi w:val="0"/>
        <w:spacing w:lineRule="auto" w:line="240" w:before="0" w:after="0"/>
        <w:ind w:left="0" w:right="57" w:hanging="0"/>
        <w:jc w:val="left"/>
        <w:rPr/>
      </w:pPr>
      <w:r>
        <w:rPr>
          <w:rStyle w:val="Emphasis"/>
          <w:b w:val="false"/>
          <w:bCs w:val="false"/>
          <w:i/>
          <w:iCs/>
          <w:sz w:val="24"/>
          <w:szCs w:val="24"/>
        </w:rPr>
        <w:t>Mary, Mother of Holy Hope, Pray for Us.</w:t>
      </w:r>
    </w:p>
    <w:p>
      <w:pPr>
        <w:pStyle w:val="TextBody"/>
        <w:widowControl/>
        <w:suppressAutoHyphens w:val="true"/>
        <w:bidi w:val="0"/>
        <w:spacing w:lineRule="auto" w:line="240" w:before="0" w:after="0"/>
        <w:ind w:left="0" w:right="57" w:hanging="0"/>
        <w:jc w:val="left"/>
        <w:rPr/>
      </w:pPr>
      <w:r>
        <w:rPr>
          <w:rStyle w:val="Emphasis"/>
          <w:b w:val="false"/>
          <w:bCs w:val="false"/>
          <w:i/>
          <w:iCs/>
          <w:sz w:val="24"/>
          <w:szCs w:val="24"/>
        </w:rPr>
        <w:t>Saint John Henry Newman, Pray for Us.</w:t>
      </w:r>
    </w:p>
    <w:p>
      <w:pPr>
        <w:pStyle w:val="TextBody"/>
        <w:widowControl/>
        <w:suppressAutoHyphens w:val="true"/>
        <w:bidi w:val="0"/>
        <w:spacing w:lineRule="auto" w:line="240" w:before="0" w:after="0"/>
        <w:ind w:left="0" w:right="57" w:hanging="0"/>
        <w:jc w:val="left"/>
        <w:rPr/>
      </w:pPr>
      <w:r>
        <w:rPr>
          <w:rStyle w:val="Emphasis"/>
          <w:b w:val="false"/>
          <w:bCs w:val="false"/>
          <w:i/>
          <w:iCs/>
          <w:sz w:val="24"/>
          <w:szCs w:val="24"/>
        </w:rPr>
        <w:t>Blessed Dominic Barberi, Pray for Us</w:t>
      </w:r>
      <w:r>
        <w:rPr>
          <w:rStyle w:val="Emphasis"/>
          <w:b w:val="false"/>
          <w:bCs w:val="false"/>
          <w:i/>
          <w:iCs/>
          <w:sz w:val="24"/>
          <w:szCs w:val="24"/>
        </w:rPr>
        <w:t>.</w:t>
      </w:r>
    </w:p>
    <w:p>
      <w:pPr>
        <w:pStyle w:val="TextBody"/>
        <w:widowControl/>
        <w:suppressAutoHyphens w:val="true"/>
        <w:bidi w:val="0"/>
        <w:spacing w:lineRule="auto" w:line="240" w:before="0" w:after="0"/>
        <w:ind w:left="0" w:right="57" w:hanging="0"/>
        <w:jc w:val="left"/>
        <w:rPr>
          <w:rStyle w:val="Emphasis"/>
          <w:b w:val="false"/>
          <w:b w:val="false"/>
          <w:bCs w:val="false"/>
          <w:i/>
          <w:i/>
          <w:iCs/>
          <w:sz w:val="24"/>
          <w:szCs w:val="24"/>
        </w:rPr>
      </w:pPr>
      <w:r>
        <w:rPr/>
      </w:r>
    </w:p>
    <w:p>
      <w:pPr>
        <w:pStyle w:val="TextBody"/>
        <w:widowControl/>
        <w:suppressAutoHyphens w:val="true"/>
        <w:bidi w:val="0"/>
        <w:spacing w:lineRule="auto" w:line="240" w:before="0" w:after="0"/>
        <w:ind w:left="0" w:right="57" w:hanging="0"/>
        <w:jc w:val="left"/>
        <w:rPr>
          <w:rStyle w:val="Emphasis"/>
          <w:b w:val="false"/>
          <w:b w:val="false"/>
          <w:bCs w:val="false"/>
          <w:i/>
          <w:i/>
          <w:iCs/>
          <w:sz w:val="24"/>
          <w:szCs w:val="24"/>
        </w:rPr>
      </w:pPr>
      <w:r>
        <w:rPr/>
      </w:r>
    </w:p>
    <w:p>
      <w:pPr>
        <w:pStyle w:val="TextBody"/>
        <w:widowControl/>
        <w:suppressAutoHyphens w:val="true"/>
        <w:bidi w:val="0"/>
        <w:spacing w:lineRule="auto" w:line="240" w:before="0" w:after="0"/>
        <w:ind w:left="0" w:right="57" w:hanging="0"/>
        <w:jc w:val="left"/>
        <w:rPr>
          <w:rStyle w:val="Emphasis"/>
          <w:b w:val="false"/>
          <w:b w:val="false"/>
          <w:bCs w:val="false"/>
          <w:i/>
          <w:i/>
          <w:iCs/>
          <w:sz w:val="24"/>
          <w:szCs w:val="24"/>
        </w:rPr>
      </w:pPr>
      <w:r>
        <w:rPr/>
      </w:r>
    </w:p>
    <w:p>
      <w:pPr>
        <w:pStyle w:val="TextBody"/>
        <w:widowControl/>
        <w:suppressAutoHyphens w:val="true"/>
        <w:bidi w:val="0"/>
        <w:spacing w:lineRule="auto" w:line="240" w:before="0" w:after="0"/>
        <w:ind w:left="0" w:right="57" w:hanging="0"/>
        <w:jc w:val="left"/>
        <w:rPr/>
      </w:pPr>
      <w:r>
        <w:rPr>
          <w:rStyle w:val="Emphasis"/>
          <w:b w:val="false"/>
          <w:bCs w:val="false"/>
          <w:i w:val="false"/>
          <w:iCs w:val="false"/>
          <w:sz w:val="24"/>
          <w:szCs w:val="24"/>
        </w:rPr>
        <w:t xml:space="preserve">Further reading: </w:t>
      </w:r>
      <w:r>
        <w:rPr>
          <w:rStyle w:val="Emphasis"/>
          <w:b w:val="false"/>
          <w:bCs w:val="false"/>
          <w:i/>
          <w:iCs/>
          <w:sz w:val="24"/>
          <w:szCs w:val="24"/>
        </w:rPr>
        <w:t>Dominic Barberi</w:t>
      </w:r>
      <w:r>
        <w:rPr>
          <w:rStyle w:val="Emphasis"/>
          <w:b w:val="false"/>
          <w:bCs w:val="false"/>
          <w:i w:val="false"/>
          <w:iCs w:val="false"/>
          <w:sz w:val="24"/>
          <w:szCs w:val="24"/>
        </w:rPr>
        <w:t xml:space="preserve"> by (Father) </w:t>
      </w:r>
      <w:r>
        <w:rPr>
          <w:rStyle w:val="Emphasis"/>
          <w:b w:val="false"/>
          <w:bCs w:val="false"/>
          <w:i/>
          <w:iCs/>
          <w:sz w:val="24"/>
          <w:szCs w:val="24"/>
        </w:rPr>
        <w:t>Gerard Skinner</w:t>
      </w:r>
      <w:r>
        <w:rPr>
          <w:rStyle w:val="Emphasis"/>
          <w:b w:val="false"/>
          <w:bCs w:val="false"/>
          <w:i w:val="false"/>
          <w:iCs w:val="false"/>
          <w:sz w:val="24"/>
          <w:szCs w:val="24"/>
        </w:rPr>
        <w:t xml:space="preserve"> published 6 April 2021 (Gracewings)</w:t>
      </w:r>
    </w:p>
    <w:p>
      <w:pPr>
        <w:pStyle w:val="TextBody"/>
        <w:widowControl/>
        <w:suppressAutoHyphens w:val="true"/>
        <w:bidi w:val="0"/>
        <w:spacing w:lineRule="auto" w:line="240" w:before="0" w:after="0"/>
        <w:ind w:left="0" w:right="57" w:hanging="0"/>
        <w:jc w:val="left"/>
        <w:rPr>
          <w:rStyle w:val="Emphasis"/>
          <w:b w:val="false"/>
          <w:b w:val="false"/>
          <w:bCs w:val="false"/>
          <w:i w:val="false"/>
          <w:i w:val="false"/>
          <w:iCs w:val="false"/>
          <w:sz w:val="24"/>
          <w:szCs w:val="24"/>
        </w:rPr>
      </w:pPr>
      <w:r>
        <w:rPr/>
      </w:r>
    </w:p>
    <w:p>
      <w:pPr>
        <w:pStyle w:val="TextBody"/>
        <w:widowControl/>
        <w:suppressAutoHyphens w:val="true"/>
        <w:bidi w:val="0"/>
        <w:spacing w:lineRule="auto" w:line="240" w:before="0" w:after="0"/>
        <w:ind w:left="0" w:right="57" w:hanging="0"/>
        <w:jc w:val="left"/>
        <w:rPr/>
      </w:pPr>
      <w:r>
        <w:rPr>
          <w:rStyle w:val="Emphasis"/>
          <w:b w:val="false"/>
          <w:bCs w:val="false"/>
          <w:i w:val="false"/>
          <w:iCs w:val="false"/>
          <w:sz w:val="24"/>
          <w:szCs w:val="24"/>
        </w:rPr>
        <w:t>- here is part of an oversight of the book</w:t>
      </w:r>
      <w:r>
        <w:rPr>
          <w:rStyle w:val="Emphasis"/>
          <w:b w:val="false"/>
          <w:bCs w:val="false"/>
          <w:i w:val="false"/>
          <w:iCs w:val="false"/>
          <w:sz w:val="24"/>
          <w:szCs w:val="24"/>
        </w:rPr>
        <w:t>:</w:t>
      </w:r>
      <w:r>
        <w:rPr>
          <w:rStyle w:val="Emphasis"/>
          <w:b w:val="false"/>
          <w:bCs w:val="false"/>
          <w:i w:val="false"/>
          <w:iCs w:val="false"/>
          <w:sz w:val="24"/>
          <w:szCs w:val="24"/>
        </w:rPr>
        <w:t>:</w:t>
      </w:r>
      <w:r>
        <w:rPr>
          <w:rStyle w:val="Emphasis"/>
          <w:b w:val="false"/>
          <w:bCs w:val="false"/>
          <w:i w:val="false"/>
          <w:iCs w:val="false"/>
          <w:sz w:val="24"/>
          <w:szCs w:val="24"/>
        </w:rPr>
        <w:t xml:space="preserve"> </w:t>
      </w:r>
      <w:r>
        <w:rPr>
          <w:rStyle w:val="Emphasis"/>
          <w:b w:val="false"/>
          <w:bCs w:val="false"/>
          <w:i w:val="false"/>
          <w:iCs w:val="false"/>
          <w:sz w:val="24"/>
          <w:szCs w:val="24"/>
        </w:rPr>
        <w:t xml:space="preserve">                            </w:t>
      </w:r>
    </w:p>
    <w:p>
      <w:pPr>
        <w:pStyle w:val="TextBody"/>
        <w:widowControl/>
        <w:suppressAutoHyphens w:val="true"/>
        <w:bidi w:val="0"/>
        <w:spacing w:lineRule="auto" w:line="240" w:before="0" w:after="0"/>
        <w:ind w:left="0" w:right="57" w:hanging="0"/>
        <w:jc w:val="left"/>
        <w:rPr/>
      </w:pPr>
      <w:r>
        <w:rPr>
          <w:rStyle w:val="Emphasis"/>
          <w:b w:val="false"/>
          <w:bCs w:val="false"/>
          <w:i w:val="false"/>
          <w:iCs w:val="false"/>
          <w:sz w:val="24"/>
          <w:szCs w:val="24"/>
        </w:rPr>
        <w:t>"</w:t>
      </w:r>
      <w:r>
        <w:rPr>
          <w:rStyle w:val="Emphasis"/>
          <w:b w:val="false"/>
          <w:bCs w:val="false"/>
          <w:i w:val="false"/>
          <w:iCs w:val="false"/>
          <w:sz w:val="24"/>
          <w:szCs w:val="24"/>
        </w:rPr>
        <w:t>...  I could not help but be overwhelmed by the incredible sanctity and sacrificial life of Blessed Dominic, a life poured out in love, penance, and heroic self-denial for the conversion of the English speaking peoples who had long ago lost their union with the See of Rome.</w:t>
      </w:r>
      <w:r>
        <w:rPr>
          <w:rStyle w:val="Emphasis"/>
          <w:b w:val="false"/>
          <w:bCs w:val="false"/>
          <w:i w:val="false"/>
          <w:iCs w:val="false"/>
          <w:sz w:val="24"/>
          <w:szCs w:val="24"/>
        </w:rPr>
        <w:t xml:space="preserve">" </w:t>
      </w:r>
    </w:p>
    <w:p>
      <w:pPr>
        <w:pStyle w:val="TextBody"/>
        <w:widowControl/>
        <w:suppressAutoHyphens w:val="true"/>
        <w:bidi w:val="0"/>
        <w:spacing w:lineRule="auto" w:line="240" w:before="0" w:after="0"/>
        <w:ind w:left="0" w:right="57" w:hanging="0"/>
        <w:jc w:val="left"/>
        <w:rPr/>
      </w:pPr>
      <w:r>
        <w:rPr>
          <w:rStyle w:val="Emphasis"/>
          <w:b w:val="false"/>
          <w:bCs w:val="false"/>
          <w:i/>
          <w:iCs/>
          <w:sz w:val="24"/>
          <w:szCs w:val="24"/>
        </w:rPr>
        <w:t xml:space="preserve">                                                                                                 </w:t>
      </w:r>
      <w:r>
        <w:rPr>
          <w:rStyle w:val="Emphasis"/>
          <w:b w:val="false"/>
          <w:bCs w:val="false"/>
          <w:i/>
          <w:iCs/>
          <w:sz w:val="24"/>
          <w:szCs w:val="24"/>
        </w:rPr>
        <w:t>Antonia Moffat</w:t>
      </w:r>
      <w:r>
        <w:rPr>
          <w:rStyle w:val="Emphasis"/>
          <w:b w:val="false"/>
          <w:bCs w:val="false"/>
          <w:i w:val="false"/>
          <w:iCs w:val="false"/>
          <w:sz w:val="24"/>
          <w:szCs w:val="24"/>
        </w:rPr>
        <w:t>, EWTN April 2026</w:t>
      </w:r>
    </w:p>
    <w:p>
      <w:pPr>
        <w:pStyle w:val="TextBody"/>
        <w:widowControl/>
        <w:suppressAutoHyphens w:val="true"/>
        <w:bidi w:val="0"/>
        <w:spacing w:lineRule="auto" w:line="240" w:before="156" w:after="0"/>
        <w:ind w:left="0" w:right="57" w:hanging="0"/>
        <w:jc w:val="left"/>
        <w:rPr>
          <w:rStyle w:val="Emphasis"/>
          <w:b w:val="false"/>
          <w:b w:val="false"/>
          <w:bCs w:val="false"/>
          <w:i w:val="false"/>
          <w:i w:val="false"/>
          <w:iCs w:val="false"/>
          <w:sz w:val="24"/>
          <w:szCs w:val="24"/>
        </w:rPr>
      </w:pPr>
      <w:r>
        <w:rPr/>
      </w:r>
    </w:p>
    <w:p>
      <w:pPr>
        <w:pStyle w:val="TextBody"/>
        <w:widowControl/>
        <w:suppressAutoHyphens w:val="true"/>
        <w:bidi w:val="0"/>
        <w:spacing w:lineRule="auto" w:line="240" w:before="156" w:after="0"/>
        <w:ind w:left="0" w:right="57" w:hanging="0"/>
        <w:jc w:val="left"/>
        <w:rPr/>
      </w:pPr>
      <w:r>
        <w:rPr>
          <w:rStyle w:val="Emphasis"/>
          <w:b w:val="false"/>
          <w:bCs w:val="false"/>
          <w:i w:val="false"/>
          <w:iCs w:val="false"/>
          <w:sz w:val="24"/>
          <w:szCs w:val="24"/>
        </w:rPr>
        <w:t>[St John Henry Newman was declared the 38th Doctor of the Church on 1st Novemb</w:t>
      </w:r>
      <w:r>
        <w:rPr>
          <w:rStyle w:val="Emphasis"/>
          <w:b w:val="false"/>
          <w:bCs w:val="false"/>
          <w:i w:val="false"/>
          <w:iCs w:val="false"/>
          <w:sz w:val="24"/>
          <w:szCs w:val="24"/>
        </w:rPr>
        <w:t>e</w:t>
      </w:r>
      <w:r>
        <w:rPr>
          <w:rStyle w:val="Emphasis"/>
          <w:b w:val="false"/>
          <w:bCs w:val="false"/>
          <w:i w:val="false"/>
          <w:iCs w:val="false"/>
          <w:sz w:val="24"/>
          <w:szCs w:val="24"/>
        </w:rPr>
        <w:t>r 2025 by His Holiness Pope Leo XIV.]</w:t>
      </w:r>
    </w:p>
    <w:p>
      <w:pPr>
        <w:pStyle w:val="TextBody"/>
        <w:widowControl/>
        <w:suppressAutoHyphens w:val="true"/>
        <w:bidi w:val="0"/>
        <w:spacing w:lineRule="auto" w:line="240" w:before="156" w:after="0"/>
        <w:ind w:left="0" w:right="57" w:hanging="0"/>
        <w:jc w:val="left"/>
        <w:rPr>
          <w:rStyle w:val="Emphasis"/>
          <w:b w:val="false"/>
          <w:b w:val="false"/>
          <w:bCs w:val="false"/>
          <w:i w:val="false"/>
          <w:i w:val="false"/>
          <w:iCs w:val="false"/>
          <w:sz w:val="24"/>
          <w:szCs w:val="24"/>
        </w:rPr>
      </w:pPr>
      <w:r>
        <w:rPr/>
      </w:r>
    </w:p>
    <w:p>
      <w:pPr>
        <w:pStyle w:val="TextBody"/>
        <w:widowControl/>
        <w:suppressAutoHyphens w:val="true"/>
        <w:bidi w:val="0"/>
        <w:spacing w:lineRule="auto" w:line="240" w:before="156" w:after="0"/>
        <w:ind w:left="0" w:right="57" w:hanging="0"/>
        <w:jc w:val="left"/>
        <w:rPr/>
      </w:pPr>
      <w:r>
        <w:rPr>
          <w:rStyle w:val="Emphasis"/>
          <w:b w:val="false"/>
          <w:bCs w:val="false"/>
          <w:i w:val="false"/>
          <w:iCs w:val="false"/>
          <w:sz w:val="24"/>
          <w:szCs w:val="24"/>
        </w:rPr>
        <w:t>[The Congregation of the Passion, commonly known as the Passionist Fathers</w:t>
      </w:r>
      <w:r>
        <w:rPr>
          <w:rStyle w:val="Emphasis"/>
          <w:b w:val="false"/>
          <w:bCs w:val="false"/>
          <w:i w:val="false"/>
          <w:iCs w:val="false"/>
          <w:sz w:val="24"/>
          <w:szCs w:val="24"/>
        </w:rPr>
        <w:t>,</w:t>
      </w:r>
      <w:r>
        <w:rPr>
          <w:rStyle w:val="Emphasis"/>
          <w:b w:val="false"/>
          <w:bCs w:val="false"/>
          <w:i w:val="false"/>
          <w:iCs w:val="false"/>
          <w:sz w:val="24"/>
          <w:szCs w:val="24"/>
        </w:rPr>
        <w:t xml:space="preserve"> promote</w:t>
      </w:r>
      <w:r>
        <w:rPr>
          <w:rStyle w:val="Emphasis"/>
          <w:b w:val="false"/>
          <w:bCs w:val="false"/>
          <w:i w:val="false"/>
          <w:iCs w:val="false"/>
          <w:sz w:val="24"/>
          <w:szCs w:val="24"/>
        </w:rPr>
        <w:t>s</w:t>
      </w:r>
      <w:r>
        <w:rPr>
          <w:rStyle w:val="Emphasis"/>
          <w:b w:val="false"/>
          <w:bCs w:val="false"/>
          <w:i w:val="false"/>
          <w:iCs w:val="false"/>
          <w:sz w:val="24"/>
          <w:szCs w:val="24"/>
        </w:rPr>
        <w:t xml:space="preserve"> the Passion of Christ through the contemplative life of its members</w:t>
      </w:r>
      <w:r>
        <w:rPr>
          <w:rStyle w:val="Emphasis"/>
          <w:b w:val="false"/>
          <w:bCs w:val="false"/>
          <w:i w:val="false"/>
          <w:iCs w:val="false"/>
          <w:sz w:val="24"/>
          <w:szCs w:val="24"/>
        </w:rPr>
        <w:t>;</w:t>
      </w:r>
      <w:r>
        <w:rPr>
          <w:rStyle w:val="Emphasis"/>
          <w:b w:val="false"/>
          <w:bCs w:val="false"/>
          <w:i w:val="false"/>
          <w:iCs w:val="false"/>
          <w:sz w:val="24"/>
          <w:szCs w:val="24"/>
        </w:rPr>
        <w:t xml:space="preserve"> </w:t>
      </w:r>
      <w:r>
        <w:rPr>
          <w:rStyle w:val="Emphasis"/>
          <w:b w:val="false"/>
          <w:bCs w:val="false"/>
          <w:i w:val="false"/>
          <w:iCs w:val="false"/>
          <w:sz w:val="24"/>
          <w:szCs w:val="24"/>
        </w:rPr>
        <w:t>t</w:t>
      </w:r>
      <w:r>
        <w:rPr>
          <w:rStyle w:val="Emphasis"/>
          <w:b w:val="false"/>
          <w:bCs w:val="false"/>
          <w:i w:val="false"/>
          <w:iCs w:val="false"/>
          <w:sz w:val="24"/>
          <w:szCs w:val="24"/>
        </w:rPr>
        <w:t>hrough their apostolate missions and retreats among Catholics</w:t>
      </w:r>
      <w:r>
        <w:rPr>
          <w:rStyle w:val="Emphasis"/>
          <w:b w:val="false"/>
          <w:bCs w:val="false"/>
          <w:i w:val="false"/>
          <w:iCs w:val="false"/>
          <w:sz w:val="24"/>
          <w:szCs w:val="24"/>
        </w:rPr>
        <w:t>;</w:t>
      </w:r>
      <w:r>
        <w:rPr>
          <w:rStyle w:val="Emphasis"/>
          <w:b w:val="false"/>
          <w:bCs w:val="false"/>
          <w:i w:val="false"/>
          <w:iCs w:val="false"/>
          <w:sz w:val="24"/>
          <w:szCs w:val="24"/>
        </w:rPr>
        <w:t xml:space="preserve"> and through labouring in the foreign mission field.  </w:t>
      </w:r>
      <w:r>
        <w:rPr>
          <w:rStyle w:val="Emphasis"/>
          <w:b w:val="false"/>
          <w:bCs w:val="false"/>
          <w:i w:val="false"/>
          <w:iCs w:val="false"/>
          <w:sz w:val="24"/>
          <w:szCs w:val="24"/>
        </w:rPr>
        <w:t>Passionists are now found throughout the world</w:t>
      </w:r>
      <w:r>
        <w:rPr>
          <w:rStyle w:val="Emphasis"/>
          <w:b w:val="false"/>
          <w:bCs w:val="false"/>
          <w:i w:val="false"/>
          <w:iCs w:val="false"/>
          <w:sz w:val="24"/>
          <w:szCs w:val="24"/>
        </w:rPr>
        <w:t>.]</w:t>
      </w:r>
    </w:p>
    <w:p>
      <w:pPr>
        <w:pStyle w:val="TextBody"/>
        <w:widowControl/>
        <w:suppressAutoHyphens w:val="true"/>
        <w:bidi w:val="0"/>
        <w:spacing w:lineRule="auto" w:line="240" w:before="156" w:after="0"/>
        <w:ind w:left="0" w:right="57" w:hanging="0"/>
        <w:jc w:val="left"/>
        <w:rPr>
          <w:rStyle w:val="Emphasis"/>
          <w:b w:val="false"/>
          <w:b w:val="false"/>
          <w:bCs w:val="false"/>
          <w:i w:val="false"/>
          <w:i w:val="false"/>
          <w:iCs w:val="false"/>
          <w:sz w:val="24"/>
          <w:szCs w:val="24"/>
        </w:rPr>
      </w:pPr>
      <w:r>
        <w:rPr/>
      </w:r>
    </w:p>
    <w:p>
      <w:pPr>
        <w:pStyle w:val="TextBody"/>
        <w:widowControl/>
        <w:suppressAutoHyphens w:val="true"/>
        <w:bidi w:val="0"/>
        <w:spacing w:lineRule="auto" w:line="240" w:before="156" w:after="0"/>
        <w:ind w:left="0" w:right="57" w:hanging="0"/>
        <w:jc w:val="left"/>
        <w:rPr>
          <w:rStyle w:val="Emphasis"/>
          <w:b w:val="false"/>
          <w:b w:val="false"/>
          <w:bCs w:val="false"/>
          <w:i w:val="false"/>
          <w:i w:val="false"/>
          <w:iCs w:val="false"/>
          <w:sz w:val="24"/>
          <w:szCs w:val="24"/>
        </w:rPr>
      </w:pPr>
      <w:r>
        <w:rPr/>
      </w:r>
    </w:p>
    <w:sectPr>
      <w:footerReference w:type="default" r:id="rId4"/>
      <w:type w:val="nextPage"/>
      <w:pgSz w:w="11906" w:h="16838"/>
      <w:pgMar w:left="1138" w:right="1138" w:gutter="0" w:header="0" w:top="1022" w:footer="619" w:bottom="118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Lucida Handwriting">
    <w:charset w:val="00"/>
    <w:family w:val="roman"/>
    <w:pitch w:val="variable"/>
  </w:font>
  <w:font w:name="Comic Sans MS">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ind w:left="0" w:right="0" w:hanging="0"/>
      <w:jc w:val="center"/>
      <w:rPr/>
    </w:pPr>
    <w:r>
      <w:rPr>
        <w:rFonts w:ascii="Times New Roman" w:hAnsi="Times New Roman"/>
        <w:b/>
        <w:bCs/>
        <w:i/>
        <w:iCs/>
        <w:shd w:fill="auto" w:val="clear"/>
      </w:rPr>
      <w:fldChar w:fldCharType="begin"/>
    </w:r>
    <w:r>
      <w:rPr>
        <w:i/>
        <w:b/>
        <w:shd w:fill="auto" w:val="clear"/>
        <w:iCs/>
        <w:bCs/>
        <w:rFonts w:ascii="Times New Roman" w:hAnsi="Times New Roman"/>
      </w:rPr>
      <w:instrText xml:space="preserve"> PAGE </w:instrText>
    </w:r>
    <w:r>
      <w:rPr>
        <w:i/>
        <w:b/>
        <w:shd w:fill="auto" w:val="clear"/>
        <w:iCs/>
        <w:bCs/>
        <w:rFonts w:ascii="Times New Roman" w:hAnsi="Times New Roman"/>
      </w:rPr>
      <w:fldChar w:fldCharType="separate"/>
    </w:r>
    <w:r>
      <w:rPr>
        <w:i/>
        <w:b/>
        <w:shd w:fill="auto" w:val="clear"/>
        <w:iCs/>
        <w:bCs/>
        <w:rFonts w:ascii="Times New Roman" w:hAnsi="Times New Roman"/>
      </w:rPr>
      <w:t>5</w:t>
    </w:r>
    <w:r>
      <w:rPr>
        <w:i/>
        <w:b/>
        <w:shd w:fill="auto" w:val="clear"/>
        <w:iCs/>
        <w:bCs/>
        <w:rFonts w:ascii="Times New Roman" w:hAnsi="Times New Roman"/>
      </w:rPr>
      <w:fldChar w:fldCharType="end"/>
    </w:r>
    <w:r>
      <w:rPr>
        <w:rFonts w:ascii="Times New Roman" w:hAnsi="Times New Roman"/>
        <w:b/>
        <w:bCs/>
        <w:i/>
        <w:iCs/>
        <w:shd w:fill="auto" w:val="clear"/>
      </w:rPr>
      <w:t xml:space="preserve"> </w:t>
    </w:r>
    <w:r>
      <w:rPr>
        <w:rFonts w:ascii="Times New Roman" w:hAnsi="Times New Roman"/>
        <w:b/>
        <w:bCs/>
        <w:i/>
        <w:iCs/>
        <w:shd w:fill="auto" w:val="clear"/>
      </w:rPr>
      <w:t xml:space="preserve">of </w:t>
    </w:r>
    <w:r>
      <w:rPr>
        <w:rFonts w:ascii="Times New Roman" w:hAnsi="Times New Roman"/>
        <w:b/>
        <w:bCs/>
        <w:i/>
        <w:iCs/>
        <w:shd w:fill="auto" w:val="clear"/>
      </w:rPr>
      <w:fldChar w:fldCharType="begin"/>
    </w:r>
    <w:r>
      <w:rPr>
        <w:i/>
        <w:b/>
        <w:shd w:fill="auto" w:val="clear"/>
        <w:iCs/>
        <w:bCs/>
        <w:rFonts w:ascii="Times New Roman" w:hAnsi="Times New Roman"/>
      </w:rPr>
      <w:instrText xml:space="preserve"> NUMPAGES </w:instrText>
    </w:r>
    <w:r>
      <w:rPr>
        <w:i/>
        <w:b/>
        <w:shd w:fill="auto" w:val="clear"/>
        <w:iCs/>
        <w:bCs/>
        <w:rFonts w:ascii="Times New Roman" w:hAnsi="Times New Roman"/>
      </w:rPr>
      <w:fldChar w:fldCharType="separate"/>
    </w:r>
    <w:r>
      <w:rPr>
        <w:i/>
        <w:b/>
        <w:shd w:fill="auto" w:val="clear"/>
        <w:iCs/>
        <w:bCs/>
        <w:rFonts w:ascii="Times New Roman" w:hAnsi="Times New Roman"/>
      </w:rPr>
      <w:t>5</w:t>
    </w:r>
    <w:r>
      <w:rPr>
        <w:i/>
        <w:b/>
        <w:shd w:fill="auto" w:val="clear"/>
        <w:iCs/>
        <w:bCs/>
        <w:rFonts w:ascii="Times New Roman" w:hAnsi="Times New Roman"/>
      </w:rPr>
      <w:fldChar w:fldCharType="end"/>
    </w:r>
  </w:p>
  <w:p>
    <w:pPr>
      <w:pStyle w:val="Normal"/>
      <w:spacing w:lineRule="auto" w:line="240" w:before="0" w:after="0"/>
      <w:ind w:left="0" w:right="0" w:hanging="0"/>
      <w:jc w:val="center"/>
      <w:rPr>
        <w:rFonts w:ascii="Times New Roman" w:hAnsi="Times New Roman"/>
        <w:i/>
        <w:i/>
        <w:iCs/>
        <w:shd w:fill="auto" w:val="clear"/>
      </w:rPr>
    </w:pPr>
    <w:r>
      <w:rPr>
        <w:rFonts w:ascii="Times New Roman" w:hAnsi="Times New Roman"/>
        <w:i/>
        <w:iCs/>
        <w:shd w:fill="auto" w:val="clear"/>
      </w:rPr>
    </w:r>
  </w:p>
  <w:tbl>
    <w:tblPr>
      <w:tblW w:w="9636" w:type="dxa"/>
      <w:jc w:val="left"/>
      <w:tblInd w:w="0" w:type="dxa"/>
      <w:tblLayout w:type="fixed"/>
      <w:tblCellMar>
        <w:top w:w="55" w:type="dxa"/>
        <w:left w:w="55" w:type="dxa"/>
        <w:bottom w:w="55" w:type="dxa"/>
        <w:right w:w="55" w:type="dxa"/>
      </w:tblCellMar>
    </w:tblPr>
    <w:tblGrid>
      <w:gridCol w:w="9636"/>
    </w:tblGrid>
    <w:tr>
      <w:trPr/>
      <w:tc>
        <w:tcPr>
          <w:tcW w:w="9636" w:type="dxa"/>
          <w:tcBorders>
            <w:top w:val="single" w:sz="4" w:space="0" w:color="000000"/>
          </w:tcBorders>
        </w:tcPr>
        <w:p>
          <w:pPr>
            <w:pStyle w:val="Normal"/>
            <w:widowControl w:val="false"/>
            <w:jc w:val="center"/>
            <w:rPr>
              <w:rFonts w:ascii="Comic Sans MS" w:hAnsi="Comic Sans MS"/>
              <w:b/>
              <w:b/>
              <w:bCs/>
              <w:color w:val="000000"/>
            </w:rPr>
          </w:pPr>
          <w:r>
            <w:rPr>
              <w:rFonts w:ascii="Comic Sans MS" w:hAnsi="Comic Sans MS"/>
              <w:b/>
              <w:bCs/>
              <w:color w:val="000000"/>
            </w:rPr>
            <w:t>IT'S YOUR PARISH NEWSLETTER – PLEASE TAKE IT HOME!</w:t>
          </w:r>
        </w:p>
        <w:p>
          <w:pPr>
            <w:pStyle w:val="Normal"/>
            <w:widowControl w:val="false"/>
            <w:jc w:val="center"/>
            <w:rPr/>
          </w:pPr>
          <w:r>
            <w:rPr>
              <w:rFonts w:ascii="Times New Roman" w:hAnsi="Times New Roman"/>
              <w:b/>
              <w:bCs/>
              <w:color w:val="000000"/>
            </w:rPr>
            <w:t xml:space="preserve">Please send items by email to:   </w:t>
          </w:r>
          <w:r>
            <w:rPr>
              <w:rFonts w:cs="Times New Roman" w:ascii="Times New Roman" w:hAnsi="Times New Roman"/>
              <w:b/>
              <w:bCs/>
              <w:color w:val="000000"/>
            </w:rPr>
            <w:t>newsletterblandfordcatholics@yahoo.co.uk</w:t>
          </w:r>
        </w:p>
        <w:p>
          <w:pPr>
            <w:pStyle w:val="Normal"/>
            <w:widowControl w:val="false"/>
            <w:jc w:val="center"/>
            <w:rPr/>
          </w:pPr>
          <w:r>
            <w:rPr>
              <w:rFonts w:cs="Times New Roman" w:ascii="Times New Roman" w:hAnsi="Times New Roman"/>
              <w:b/>
              <w:bCs/>
              <w:color w:val="000000"/>
            </w:rPr>
            <w:t xml:space="preserve">AND donald.nwaka@prcdtr.org.uk          </w:t>
          </w:r>
          <w:r>
            <w:rPr>
              <w:rFonts w:ascii="Times New Roman" w:hAnsi="Times New Roman"/>
              <w:b/>
              <w:bCs/>
              <w:i/>
              <w:iCs/>
              <w:color w:val="000000"/>
            </w:rPr>
            <w:t>THANK YOU</w:t>
          </w:r>
        </w:p>
        <w:p>
          <w:pPr>
            <w:pStyle w:val="Normal"/>
            <w:widowControl w:val="false"/>
            <w:jc w:val="center"/>
            <w:rPr>
              <w:rFonts w:ascii="Comic Sans MS" w:hAnsi="Comic Sans MS"/>
              <w:b/>
              <w:b/>
              <w:bCs/>
              <w:color w:val="000000"/>
            </w:rPr>
          </w:pPr>
          <w:r>
            <w:rPr>
              <w:rFonts w:ascii="Comic Sans MS" w:hAnsi="Comic Sans MS"/>
              <w:b/>
              <w:bCs/>
              <w:color w:val="000000"/>
            </w:rPr>
          </w:r>
        </w:p>
      </w:tc>
    </w:tr>
  </w:tbl>
  <w:p>
    <w:pPr>
      <w:pStyle w:val="Normal"/>
      <w:jc w:val="center"/>
      <w:rPr>
        <w:rFonts w:ascii="Times New Roman" w:hAnsi="Times New Roman"/>
        <w:b/>
        <w:b/>
        <w:bCs/>
        <w:color w:val="000000"/>
        <w:sz w:val="4"/>
        <w:szCs w:val="4"/>
      </w:rPr>
    </w:pPr>
    <w:r>
      <w:rPr>
        <w:rFonts w:ascii="Times New Roman" w:hAnsi="Times New Roman"/>
        <w:b/>
        <w:bCs/>
        <w:color w:val="000000"/>
        <w:sz w:val="4"/>
        <w:szCs w:val="4"/>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1080"/>
        </w:tabs>
        <w:ind w:left="1080" w:hanging="360"/>
      </w:pPr>
      <w:rPr>
        <w:b/>
        <w:bCs/>
      </w:rPr>
    </w:lvl>
    <w:lvl w:ilvl="1">
      <w:start w:val="1"/>
      <w:numFmt w:val="decimal"/>
      <w:lvlText w:val="%2."/>
      <w:lvlJc w:val="left"/>
      <w:pPr>
        <w:tabs>
          <w:tab w:val="num" w:pos="1440"/>
        </w:tabs>
        <w:ind w:left="1440" w:hanging="360"/>
      </w:pPr>
      <w:rPr>
        <w:b/>
        <w:bCs/>
      </w:rPr>
    </w:lvl>
    <w:lvl w:ilvl="2">
      <w:start w:val="1"/>
      <w:numFmt w:val="decimal"/>
      <w:lvlText w:val="%3."/>
      <w:lvlJc w:val="left"/>
      <w:pPr>
        <w:tabs>
          <w:tab w:val="num" w:pos="1800"/>
        </w:tabs>
        <w:ind w:left="1800" w:hanging="360"/>
      </w:pPr>
      <w:rPr>
        <w:b/>
        <w:bCs/>
      </w:rPr>
    </w:lvl>
    <w:lvl w:ilvl="3">
      <w:start w:val="1"/>
      <w:numFmt w:val="decimal"/>
      <w:lvlText w:val="%4."/>
      <w:lvlJc w:val="left"/>
      <w:pPr>
        <w:tabs>
          <w:tab w:val="num" w:pos="2160"/>
        </w:tabs>
        <w:ind w:left="2160" w:hanging="360"/>
      </w:pPr>
      <w:rPr>
        <w:b/>
        <w:bCs/>
      </w:rPr>
    </w:lvl>
    <w:lvl w:ilvl="4">
      <w:start w:val="1"/>
      <w:numFmt w:val="decimal"/>
      <w:lvlText w:val="%5."/>
      <w:lvlJc w:val="left"/>
      <w:pPr>
        <w:tabs>
          <w:tab w:val="num" w:pos="2520"/>
        </w:tabs>
        <w:ind w:left="2520" w:hanging="360"/>
      </w:pPr>
      <w:rPr>
        <w:b/>
        <w:bCs/>
      </w:rPr>
    </w:lvl>
    <w:lvl w:ilvl="5">
      <w:start w:val="1"/>
      <w:numFmt w:val="decimal"/>
      <w:lvlText w:val="%6."/>
      <w:lvlJc w:val="left"/>
      <w:pPr>
        <w:tabs>
          <w:tab w:val="num" w:pos="2880"/>
        </w:tabs>
        <w:ind w:left="2880" w:hanging="360"/>
      </w:pPr>
      <w:rPr>
        <w:b/>
        <w:bCs/>
      </w:rPr>
    </w:lvl>
    <w:lvl w:ilvl="6">
      <w:start w:val="1"/>
      <w:numFmt w:val="decimal"/>
      <w:lvlText w:val="%7."/>
      <w:lvlJc w:val="left"/>
      <w:pPr>
        <w:tabs>
          <w:tab w:val="num" w:pos="3240"/>
        </w:tabs>
        <w:ind w:left="3240" w:hanging="360"/>
      </w:pPr>
      <w:rPr>
        <w:b/>
        <w:bCs/>
      </w:rPr>
    </w:lvl>
    <w:lvl w:ilvl="7">
      <w:start w:val="1"/>
      <w:numFmt w:val="decimal"/>
      <w:lvlText w:val="%8."/>
      <w:lvlJc w:val="left"/>
      <w:pPr>
        <w:tabs>
          <w:tab w:val="num" w:pos="3600"/>
        </w:tabs>
        <w:ind w:left="3600" w:hanging="360"/>
      </w:pPr>
      <w:rPr>
        <w:b/>
        <w:bCs/>
      </w:rPr>
    </w:lvl>
    <w:lvl w:ilvl="8">
      <w:start w:val="1"/>
      <w:numFmt w:val="decimal"/>
      <w:lvlText w:val="%9."/>
      <w:lvlJc w:val="left"/>
      <w:pPr>
        <w:tabs>
          <w:tab w:val="num" w:pos="3960"/>
        </w:tabs>
        <w:ind w:left="3960" w:hanging="360"/>
      </w:pPr>
      <w:rPr>
        <w:b/>
        <w:bCs/>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revisionView w:insDel="0" w:formatting="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SimSun" w:cs="Lucida Sans"/>
      <w:color w:val="auto"/>
      <w:kern w:val="2"/>
      <w:sz w:val="24"/>
      <w:szCs w:val="24"/>
      <w:lang w:val="en-GB" w:eastAsia="zh-CN" w:bidi="hi-IN"/>
    </w:rPr>
  </w:style>
  <w:style w:type="paragraph" w:styleId="Heading1">
    <w:name w:val="Heading 1"/>
    <w:basedOn w:val="Heading"/>
    <w:next w:val="TextBody"/>
    <w:qFormat/>
    <w:pPr>
      <w:numPr>
        <w:ilvl w:val="0"/>
        <w:numId w:val="0"/>
      </w:num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0"/>
        <w:numId w:val="0"/>
      </w:numPr>
      <w:spacing w:before="140" w:after="120"/>
      <w:outlineLvl w:val="2"/>
    </w:pPr>
    <w:rPr>
      <w:rFonts w:ascii="Liberation Serif" w:hAnsi="Liberation Serif" w:eastAsia="NSimSun"/>
      <w:b/>
      <w:bCs/>
    </w:rPr>
  </w:style>
  <w:style w:type="paragraph" w:styleId="Heading4">
    <w:name w:val="Heading 4"/>
    <w:basedOn w:val="Heading"/>
    <w:next w:val="TextBody"/>
    <w:qFormat/>
    <w:pPr>
      <w:numPr>
        <w:ilvl w:val="0"/>
        <w:numId w:val="0"/>
      </w:numPr>
      <w:spacing w:before="120" w:after="120"/>
      <w:outlineLvl w:val="3"/>
    </w:pPr>
    <w:rPr>
      <w:rFonts w:ascii="Liberation Serif" w:hAnsi="Liberation Serif" w:eastAsia="NSimSun"/>
      <w:b/>
      <w:bCs/>
      <w:sz w:val="24"/>
      <w:szCs w:val="24"/>
    </w:rPr>
  </w:style>
  <w:style w:type="character" w:styleId="DefaultParagraphFont">
    <w:name w:val="Default Paragraph Font"/>
    <w:qFormat/>
    <w:rPr/>
  </w:style>
  <w:style w:type="character" w:styleId="Emphasis">
    <w:name w:val="Emphasis"/>
    <w:qFormat/>
    <w:rPr>
      <w:i/>
      <w:iCs/>
    </w:rPr>
  </w:style>
  <w:style w:type="character" w:styleId="InternetLink">
    <w:name w:val="Hyperlink"/>
    <w:rPr>
      <w:color w:val="000080"/>
      <w:u w:val="single"/>
    </w:rPr>
  </w:style>
  <w:style w:type="character" w:styleId="Bullets">
    <w:name w:val="Bullets"/>
    <w:qFormat/>
    <w:rPr>
      <w:rFonts w:ascii="OpenSymbol" w:hAnsi="OpenSymbol" w:eastAsia="OpenSymbol" w:cs="OpenSymbol"/>
    </w:rPr>
  </w:style>
  <w:style w:type="character" w:styleId="VisitedInternetLink">
    <w:name w:val="FollowedHyperlink"/>
    <w:rPr>
      <w:color w:val="800000"/>
      <w:u w:val="single"/>
    </w:rPr>
  </w:style>
  <w:style w:type="character" w:styleId="StrongEmphasis">
    <w:name w:val="Strong Emphasis"/>
    <w:qFormat/>
    <w:rPr>
      <w:b/>
      <w:bCs/>
    </w:rPr>
  </w:style>
  <w:style w:type="character" w:styleId="Linenumber">
    <w:name w:val="line number"/>
    <w:qFormat/>
    <w:rPr/>
  </w:style>
  <w:style w:type="character" w:styleId="NumberingSymbols">
    <w:name w:val="Numbering Symbols"/>
    <w:qFormat/>
    <w:rPr>
      <w:b/>
      <w:bCs/>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link w:val="Header"/>
    <w:qFormat/>
    <w:rPr>
      <w:rFonts w:cs="Mangal"/>
      <w:szCs w:val="21"/>
    </w:rPr>
  </w:style>
  <w:style w:type="character" w:styleId="FootnoteCharacters">
    <w:name w:val="Footnote Characters"/>
    <w:qFormat/>
    <w:rPr/>
  </w:style>
  <w:style w:type="character" w:styleId="FootnoteAnchor">
    <w:name w:val="Footnote Anchor"/>
    <w:rPr>
      <w:vertAlign w:val="superscript"/>
    </w:rPr>
  </w:style>
  <w:style w:type="character" w:styleId="EndnoteCharacters">
    <w:name w:val="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 w:hAnsi="Liberation Sans" w:eastAsia="Microsoft YaHei"/>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style>
  <w:style w:type="paragraph" w:styleId="Caption1">
    <w:name w:val="caption"/>
    <w:basedOn w:val="Normal"/>
    <w:qFormat/>
    <w:pPr>
      <w:suppressLineNumbers/>
      <w:spacing w:before="120" w:after="120"/>
    </w:pPr>
    <w:rPr>
      <w:i/>
      <w:iCs/>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HeaderandFooter"/>
    <w:pPr/>
    <w:rPr/>
  </w:style>
  <w:style w:type="paragraph" w:styleId="TableContents">
    <w:name w:val="Table Contents"/>
    <w:basedOn w:val="Normal"/>
    <w:qFormat/>
    <w:pPr>
      <w:widowControl w:val="false"/>
      <w:suppressLineNumbers/>
    </w:pPr>
    <w:rPr>
      <w:rFonts w:ascii="Times New Roman" w:hAnsi="Times New Roman"/>
      <w:sz w:val="16"/>
      <w:szCs w:val="16"/>
    </w:rPr>
  </w:style>
  <w:style w:type="paragraph" w:styleId="TableHeading">
    <w:name w:val="Table Heading"/>
    <w:basedOn w:val="TableContents"/>
    <w:qFormat/>
    <w:pPr>
      <w:jc w:val="center"/>
    </w:pPr>
    <w:rPr>
      <w:b/>
      <w:bCs/>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NoSpacing">
    <w:name w:val="No Spacing"/>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0"/>
      <w:szCs w:val="20"/>
      <w:lang w:val="en-GB" w:eastAsia="en-GB" w:bidi="hi-IN"/>
    </w:rPr>
  </w:style>
  <w:style w:type="paragraph" w:styleId="FrameContents">
    <w:name w:val="Frame Contents"/>
    <w:basedOn w:val="Normal"/>
    <w:qFormat/>
    <w:pPr/>
    <w:rPr/>
  </w:style>
  <w:style w:type="paragraph" w:styleId="Header">
    <w:name w:val="Header"/>
    <w:basedOn w:val="Normal"/>
    <w:link w:val="HeaderChar"/>
    <w:pPr>
      <w:tabs>
        <w:tab w:val="clear" w:pos="720"/>
        <w:tab w:val="center" w:pos="4513" w:leader="none"/>
        <w:tab w:val="right" w:pos="9026" w:leader="none"/>
      </w:tabs>
    </w:pPr>
    <w:rPr>
      <w:rFonts w:cs="Mangal"/>
      <w:szCs w:val="21"/>
    </w:rPr>
  </w:style>
  <w:style w:type="paragraph" w:styleId="Footnote">
    <w:name w:val="Footnote Text"/>
    <w:basedOn w:val="Normal"/>
    <w:pPr>
      <w:suppressLineNumbers/>
      <w:ind w:left="340" w:right="0" w:hanging="340"/>
    </w:pPr>
    <w:rPr>
      <w:sz w:val="20"/>
      <w:szCs w:val="20"/>
    </w:rPr>
  </w:style>
  <w:style w:type="paragraph" w:styleId="Endnote">
    <w:name w:val="Endnote Text"/>
    <w:basedOn w:val="Normal"/>
    <w:pPr>
      <w:suppressLineNumbers/>
      <w:ind w:left="340" w:right="0" w:hanging="340"/>
    </w:pPr>
    <w:rPr>
      <w:sz w:val="20"/>
      <w:szCs w:val="20"/>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2109</TotalTime>
  <Application>LibreOffice/7.3.2.2$Windows_X86_64 LibreOffice_project/49f2b1bff42cfccbd8f788c8dc32c1c309559be0</Application>
  <AppVersion>15.0000</AppVersion>
  <Pages>5</Pages>
  <Words>2183</Words>
  <Characters>10590</Characters>
  <CharactersWithSpaces>13607</CharactersWithSpaces>
  <Paragraphs>104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2026-02-19T14:00:00Z</dcterms:created>
  <dc:creator>Cath Hogan</dc:creator>
  <dc:description/>
  <dc:language>en-GB</dc:language>
  <cp:lastModifiedBy/>
  <cp:lastPrinted>2026-08-21T14:25:40Z</cp:lastPrinted>
  <dcterms:modified xsi:type="dcterms:W3CDTF">2026-08-21T14:24:38Z</dcterms:modified>
  <cp:revision>233</cp:revision>
  <dc:subject/>
  <dc:title/>
</cp:coreProperties>
</file>

<file path=docProps/custom.xml><?xml version="1.0" encoding="utf-8"?>
<Properties xmlns="http://schemas.openxmlformats.org/officeDocument/2006/custom-properties" xmlns:vt="http://schemas.openxmlformats.org/officeDocument/2006/docPropsVTypes"/>
</file>