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5.png" ContentType="image/png"/>
  <Override PartName="/word/media/image4.jpeg" ContentType="image/jpeg"/>
  <Override PartName="/word/media/image6.png" ContentType="image/png"/>
  <Override PartName="/word/media/image8.jpeg" ContentType="image/jpeg"/>
  <Override PartName="/word/media/image7.png" ContentType="image/png"/>
  <Override PartName="/word/media/image9.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none"/>
          <w:shd w:fill="auto" w:val="clear"/>
        </w:rPr>
      </w:pPr>
      <w:r>
        <w:rPr>
          <w:rFonts w:cs="Times New Roman" w:ascii="Times New Roman" w:hAnsi="Times New Roman"/>
          <w:b/>
          <w:bCs/>
          <w:color w:val="000000"/>
          <w:shd w:fill="auto" w:val="clear"/>
        </w:rPr>
        <w:t>12 July 2026</w:t>
        <w:tab/>
        <w:tab/>
        <w:tab/>
        <w:tab/>
        <w:tab/>
        <w:tab/>
        <w:tab/>
        <w:tab/>
        <w:tab/>
        <w:tab/>
        <w:tab/>
        <w:t>Psalter 3 OUR LADY OF LOURDES AND SAINT CECILIA</w:t>
      </w:r>
    </w:p>
    <w:p>
      <w:pPr>
        <w:pStyle w:val="Normal"/>
        <w:jc w:val="center"/>
        <w:rPr>
          <w:highlight w:val="none"/>
          <w:shd w:fill="auto" w:val="clear"/>
        </w:rPr>
      </w:pPr>
      <w:r>
        <w:rPr>
          <w:shd w:fill="auto" w:val="clear"/>
        </w:rPr>
      </w:r>
    </w:p>
    <w:p>
      <w:pPr>
        <w:pStyle w:val="Normal"/>
        <w:jc w:val="center"/>
        <w:rPr>
          <w:highlight w:val="none"/>
          <w:shd w:fill="auto" w:val="clear"/>
        </w:rPr>
      </w:pPr>
      <w:r>
        <w:rPr>
          <w:rFonts w:cs="Times New Roman" w:ascii="Times New Roman" w:hAnsi="Times New Roman"/>
          <w:b/>
          <w:bCs/>
          <w:shd w:fill="auto" w:val="clear"/>
        </w:rPr>
        <w:t>Priest in charge: Father Donald Nwaka</w:t>
      </w:r>
    </w:p>
    <w:p>
      <w:pPr>
        <w:pStyle w:val="Normal"/>
        <w:jc w:val="center"/>
        <w:rPr/>
      </w:pPr>
      <w:r>
        <w:rPr>
          <w:rFonts w:cs="Times New Roman" w:ascii="Times New Roman" w:hAnsi="Times New Roman"/>
          <w:b/>
          <w:bCs/>
          <w:u w:val="single"/>
          <w:shd w:fill="auto" w:val="clear"/>
        </w:rPr>
        <w:t>Landline</w:t>
      </w:r>
      <w:r>
        <w:rPr>
          <w:rFonts w:cs="Times New Roman" w:ascii="Times New Roman" w:hAnsi="Times New Roman"/>
          <w:b/>
          <w:bCs/>
          <w:shd w:fill="auto" w:val="clear"/>
        </w:rPr>
        <w:t xml:space="preserve">: 01258 </w:t>
      </w:r>
      <w:r>
        <w:rPr>
          <w:rStyle w:val="Emphasis"/>
          <w:rFonts w:cs="Times New Roman" w:ascii="Times New Roman" w:hAnsi="Times New Roman"/>
          <w:b/>
          <w:bCs/>
          <w:i w:val="false"/>
          <w:iCs w:val="false"/>
          <w:shd w:fill="auto" w:val="clear"/>
        </w:rPr>
        <w:t>452051</w:t>
      </w:r>
      <w:r>
        <w:rPr>
          <w:rFonts w:cs="Times New Roman" w:ascii="Times New Roman" w:hAnsi="Times New Roman"/>
          <w:b/>
          <w:bCs/>
          <w:shd w:fill="auto" w:val="clear"/>
        </w:rPr>
        <w:t xml:space="preserve">    </w:t>
      </w:r>
      <w:r>
        <w:rPr>
          <w:rFonts w:cs="Times New Roman" w:ascii="Times New Roman" w:hAnsi="Times New Roman"/>
          <w:b/>
          <w:bCs/>
          <w:u w:val="single"/>
          <w:shd w:fill="auto" w:val="clear"/>
        </w:rPr>
        <w:t>Mobile</w:t>
      </w:r>
      <w:r>
        <w:rPr>
          <w:rFonts w:cs="Times New Roman" w:ascii="Times New Roman" w:hAnsi="Times New Roman"/>
          <w:b/>
          <w:bCs/>
          <w:shd w:fill="auto" w:val="clear"/>
        </w:rPr>
        <w:t xml:space="preserve">: 07931939907    </w:t>
      </w:r>
      <w:r>
        <w:rPr>
          <w:rFonts w:cs="Times New Roman" w:ascii="Times New Roman" w:hAnsi="Times New Roman"/>
          <w:b/>
          <w:bCs/>
          <w:u w:val="single"/>
          <w:shd w:fill="auto" w:val="clear"/>
        </w:rPr>
        <w:t>Parish Secretary</w:t>
      </w:r>
      <w:r>
        <w:rPr>
          <w:rFonts w:cs="Times New Roman" w:ascii="Times New Roman" w:hAnsi="Times New Roman"/>
          <w:b/>
          <w:bCs/>
          <w:shd w:fill="auto" w:val="clear"/>
        </w:rPr>
        <w:t>: blandford@prcdtr.org.uk</w:t>
      </w:r>
    </w:p>
    <w:p>
      <w:pPr>
        <w:pStyle w:val="Normal"/>
        <w:jc w:val="center"/>
        <w:rPr>
          <w:highlight w:val="none"/>
          <w:shd w:fill="auto" w:val="clear"/>
        </w:rPr>
      </w:pPr>
      <w:r>
        <w:rPr>
          <w:rFonts w:cs="Times New Roman" w:ascii="Times New Roman" w:hAnsi="Times New Roman"/>
          <w:b/>
          <w:bCs/>
          <w:shd w:fill="auto" w:val="clear"/>
        </w:rPr>
        <w:t xml:space="preserve">Newsletter: </w:t>
      </w:r>
      <w:r>
        <w:rPr>
          <w:rFonts w:cs="Times New Roman" w:ascii="Times New Roman" w:hAnsi="Times New Roman"/>
          <w:b/>
          <w:bCs/>
          <w:i/>
          <w:iCs/>
          <w:shd w:fill="auto" w:val="clear"/>
        </w:rPr>
        <w:t>newsletterblandfordcatholics@yahoo.co.uk</w:t>
      </w:r>
      <w:r>
        <w:rPr>
          <w:rFonts w:cs="Times New Roman" w:ascii="Times New Roman" w:hAnsi="Times New Roman"/>
          <w:b/>
          <w:bCs/>
          <w:shd w:fill="auto" w:val="clear"/>
        </w:rPr>
        <w:t xml:space="preserve">   Website: </w:t>
      </w:r>
      <w:r>
        <w:rPr>
          <w:rFonts w:cs="Times New Roman" w:ascii="Times New Roman" w:hAnsi="Times New Roman"/>
          <w:b/>
          <w:bCs/>
          <w:i/>
          <w:iCs/>
          <w:shd w:fill="auto" w:val="clear"/>
        </w:rPr>
        <w:t>blandfordcatholics.org</w:t>
      </w:r>
    </w:p>
    <w:p>
      <w:pPr>
        <w:pStyle w:val="Normal"/>
        <w:jc w:val="center"/>
        <w:rPr>
          <w:highlight w:val="none"/>
          <w:shd w:fill="auto" w:val="clear"/>
        </w:rPr>
      </w:pPr>
      <w:r>
        <w:rPr>
          <w:rFonts w:cs="Times New Roman" w:ascii="Times New Roman" w:hAnsi="Times New Roman"/>
          <w:b/>
          <w:bCs/>
          <w:shd w:fill="auto" w:val="clear"/>
        </w:rPr>
        <w:t>Plymouth Diocesan Trust Registered Charity No. 213227</w:t>
      </w:r>
    </w:p>
    <w:p>
      <w:pPr>
        <w:pStyle w:val="Normal"/>
        <w:jc w:val="center"/>
        <w:rPr>
          <w:highlight w:val="none"/>
          <w:shd w:fill="auto" w:val="clear"/>
        </w:rPr>
      </w:pPr>
      <w:r>
        <w:rPr>
          <w:rFonts w:cs="Times New Roman" w:ascii="Times New Roman" w:hAnsi="Times New Roman"/>
          <w:b/>
          <w:bCs/>
          <w:sz w:val="22"/>
          <w:szCs w:val="22"/>
          <w:shd w:fill="auto" w:val="clear"/>
        </w:rPr>
        <w:t>Hospital RC Chaplains: Dorchester 01305 255198 / Poole: Deacon Declan McConville 01202 442167</w:t>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before="0" w:after="156"/>
        <w:ind w:left="315" w:hanging="0"/>
        <w:jc w:val="center"/>
        <w:rPr>
          <w:highlight w:val="none"/>
          <w:shd w:fill="auto" w:val="clear"/>
        </w:rPr>
      </w:pPr>
      <w:r>
        <w:rPr>
          <w:rFonts w:cs="Times New Roman" w:ascii="Times New Roman" w:hAnsi="Times New Roman"/>
          <w:b/>
          <w:bCs/>
          <w:color w:val="000000"/>
          <w:u w:val="thick"/>
          <w:shd w:fill="auto" w:val="clear"/>
        </w:rPr>
        <w:t>MASS INFORMATION FOR THIS WEEK IS CORRECT AT TIME OF PUBLISHING BUT MAY BE SUBJECT TO CHANGE AT SHORT NOTICE</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Saturday       11 July</w:t>
        <w:tab/>
        <w:t>ST BENEDICT Ab (c480-c550), FEAST</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PATRON OF EUROPE</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9.30 am Exposition of the</w:t>
      </w:r>
      <w:r>
        <w:rPr>
          <w:rFonts w:ascii="Times New Roman" w:hAnsi="Times New Roman"/>
          <w:b/>
          <w:bCs/>
          <w:color w:val="000000"/>
          <w:shd w:fill="auto" w:val="clear"/>
        </w:rPr>
        <w:tab/>
        <w:tab/>
        <w:t>(NO MASS)</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 xml:space="preserve">   </w:t>
        <w:tab/>
        <w:t>Blessed Sacrament &amp; Confessions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ab/>
        <w:tab/>
        <w:t>5.30 pm VIGIL MASS OF SUNDAY</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Sunday          12 July</w:t>
        <w:tab/>
        <w:t xml:space="preserve">9 am HOLY MASS - SEA SUNDAY* </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105" w:hanging="0"/>
        <w:rPr>
          <w:highlight w:val="none"/>
          <w:shd w:fill="auto" w:val="clear"/>
        </w:rPr>
      </w:pPr>
      <w:r>
        <w:rPr>
          <w:rFonts w:ascii="Times New Roman" w:hAnsi="Times New Roman"/>
          <w:b/>
          <w:bCs/>
          <w:color w:val="000000"/>
          <w:shd w:fill="auto" w:val="clear"/>
        </w:rPr>
        <w:tab/>
        <w:tab/>
        <w:t>- FIFTEENTH SUNDAY,</w:t>
      </w:r>
      <w:r>
        <w:drawing>
          <wp:anchor behindDoc="0" distT="0" distB="0" distL="0" distR="0" simplePos="0" locked="0" layoutInCell="0" allowOverlap="1" relativeHeight="5">
            <wp:simplePos x="0" y="0"/>
            <wp:positionH relativeFrom="column">
              <wp:posOffset>4918710</wp:posOffset>
            </wp:positionH>
            <wp:positionV relativeFrom="paragraph">
              <wp:posOffset>45720</wp:posOffset>
            </wp:positionV>
            <wp:extent cx="929005" cy="929005"/>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929005" cy="929005"/>
                    </a:xfrm>
                    <a:prstGeom prst="rect">
                      <a:avLst/>
                    </a:prstGeom>
                  </pic:spPr>
                </pic:pic>
              </a:graphicData>
            </a:graphic>
          </wp:anchor>
        </w:drawing>
      </w:r>
      <w:r>
        <w:rPr>
          <w:rFonts w:ascii="Times New Roman" w:hAnsi="Times New Roman"/>
          <w:b/>
          <w:bCs/>
          <w:color w:val="000000"/>
          <w:shd w:fill="auto" w:val="clear"/>
        </w:rPr>
        <w:t xml:space="preserve">  ORDINARY TIME</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val="false"/>
          <w:bCs w:val="false"/>
          <w:i/>
          <w:iCs/>
          <w:color w:val="000000"/>
          <w:sz w:val="24"/>
          <w:szCs w:val="24"/>
          <w:u w:val="none"/>
          <w:shd w:fill="auto" w:val="clear"/>
        </w:rPr>
        <w:t>* There will be a mandatory collection this weekend for</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val="false"/>
          <w:bCs w:val="false"/>
          <w:i/>
          <w:iCs/>
          <w:color w:val="000000"/>
          <w:sz w:val="24"/>
          <w:szCs w:val="24"/>
          <w:u w:val="none"/>
          <w:shd w:fill="auto" w:val="clear"/>
        </w:rPr>
        <w:t>the Apostleship of the Sea</w:t>
      </w:r>
    </w:p>
    <w:p>
      <w:pPr>
        <w:pStyle w:val="Normal"/>
        <w:tabs>
          <w:tab w:val="clear" w:pos="720"/>
          <w:tab w:val="left" w:pos="1427" w:leader="none"/>
          <w:tab w:val="left" w:pos="2627" w:leader="none"/>
          <w:tab w:val="left" w:pos="5672" w:leader="none"/>
        </w:tabs>
        <w:spacing w:lineRule="auto" w:line="240" w:before="156" w:after="0"/>
        <w:rPr/>
      </w:pPr>
      <w:r>
        <w:rPr>
          <w:rFonts w:ascii="Times New Roman" w:hAnsi="Times New Roman"/>
          <w:b/>
          <w:bCs/>
          <w:color w:val="000000"/>
          <w:shd w:fill="auto" w:val="clear"/>
        </w:rPr>
        <w:t>Monday</w:t>
        <w:tab/>
        <w:t>13 July</w:t>
        <w:tab/>
        <w:t xml:space="preserve">St Henry (972-1024) (Opt Mem)   </w:t>
        <w:tab/>
        <w:tab/>
      </w:r>
    </w:p>
    <w:p>
      <w:pPr>
        <w:pStyle w:val="Normal"/>
        <w:tabs>
          <w:tab w:val="clear" w:pos="720"/>
          <w:tab w:val="left" w:pos="1427" w:leader="none"/>
          <w:tab w:val="left" w:pos="2627" w:leader="none"/>
          <w:tab w:val="left" w:pos="5672" w:leader="none"/>
        </w:tabs>
        <w:spacing w:lineRule="auto" w:line="240" w:before="0" w:after="0"/>
        <w:rPr/>
      </w:pPr>
      <w:r>
        <w:rPr>
          <w:rFonts w:ascii="Times New Roman" w:hAnsi="Times New Roman"/>
          <w:b/>
          <w:bCs/>
          <w:color w:val="000000"/>
          <w:shd w:fill="auto" w:val="clear"/>
        </w:rPr>
        <w:tab/>
        <w:tab/>
        <w:t>9.10</w:t>
      </w:r>
      <w:r>
        <w:rPr>
          <w:rFonts w:ascii="Times New Roman" w:hAnsi="Times New Roman"/>
          <w:b/>
          <w:bCs/>
          <w:i w:val="false"/>
          <w:iCs w:val="false"/>
          <w:color w:val="000000"/>
          <w:sz w:val="24"/>
          <w:szCs w:val="24"/>
          <w:u w:val="none"/>
          <w:shd w:fill="auto" w:val="clear"/>
        </w:rPr>
        <w:t xml:space="preserve"> am Morning Prayer</w:t>
        <w:tab/>
        <w:tab/>
      </w:r>
      <w:r>
        <w:rPr>
          <w:rFonts w:ascii="Times New Roman" w:hAnsi="Times New Roman"/>
          <w:b/>
          <w:bCs/>
          <w:i w:val="false"/>
          <w:iCs w:val="false"/>
          <w:color w:val="000000"/>
          <w:sz w:val="24"/>
          <w:szCs w:val="24"/>
          <w:u w:val="single"/>
          <w:shd w:fill="auto" w:val="clear"/>
        </w:rPr>
        <w:t>NO</w:t>
      </w:r>
      <w:r>
        <w:rPr>
          <w:rFonts w:ascii="Times New Roman" w:hAnsi="Times New Roman"/>
          <w:b/>
          <w:bCs/>
          <w:i w:val="false"/>
          <w:iCs w:val="false"/>
          <w:color w:val="000000"/>
          <w:sz w:val="24"/>
          <w:szCs w:val="24"/>
          <w:u w:val="none"/>
          <w:shd w:fill="auto" w:val="clear"/>
        </w:rPr>
        <w:t xml:space="preserve"> </w:t>
      </w:r>
      <w:r>
        <w:rPr>
          <w:rFonts w:ascii="Times New Roman" w:hAnsi="Times New Roman"/>
          <w:b/>
          <w:bCs/>
          <w:i w:val="false"/>
          <w:iCs w:val="false"/>
          <w:color w:val="000000"/>
          <w:sz w:val="24"/>
          <w:szCs w:val="24"/>
          <w:u w:val="none"/>
          <w:shd w:fill="auto" w:val="clear"/>
        </w:rPr>
        <w:t>HOLY MASS</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Divine Mercy</w:t>
        <w:tab/>
        <w:tab/>
        <w:tab/>
        <w:tab/>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t>Chaplet, Rosary &amp; Cenacle</w:t>
        <w:tab/>
        <w:tab/>
        <w:tab/>
        <w:tab/>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156"/>
        <w:rPr>
          <w:highlight w:val="none"/>
          <w:shd w:fill="auto" w:val="clear"/>
        </w:rPr>
      </w:pPr>
      <w:r>
        <w:rPr>
          <w:rFonts w:ascii="Times New Roman" w:hAnsi="Times New Roman"/>
          <w:b/>
          <w:bCs/>
          <w:i w:val="false"/>
          <w:iCs w:val="false"/>
          <w:color w:val="000000"/>
          <w:sz w:val="24"/>
          <w:szCs w:val="24"/>
          <w:u w:val="none"/>
          <w:shd w:fill="auto" w:val="clear"/>
        </w:rPr>
        <w:tab/>
        <w:tab/>
        <w:t>Prayer Group</w:t>
        <w:tab/>
        <w:tab/>
        <w:tab/>
        <w:tab/>
      </w:r>
    </w:p>
    <w:p>
      <w:pPr>
        <w:pStyle w:val="Normal"/>
        <w:widowControl/>
        <w:tabs>
          <w:tab w:val="clear" w:pos="720"/>
          <w:tab w:val="left" w:pos="1427" w:leader="none"/>
          <w:tab w:val="left" w:pos="2640" w:leader="none"/>
          <w:tab w:val="left" w:pos="5672" w:leader="none"/>
        </w:tabs>
        <w:suppressAutoHyphens w:val="true"/>
        <w:bidi w:val="0"/>
        <w:spacing w:before="0" w:after="0"/>
        <w:ind w:left="-315" w:right="-284" w:hanging="0"/>
        <w:jc w:val="left"/>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Tuesday</w:t>
        <w:tab/>
        <w:t>14 July</w:t>
        <w:tab/>
        <w:t>St Camillus de Lellis, Pr (1550-1614)</w:t>
      </w:r>
    </w:p>
    <w:p>
      <w:pPr>
        <w:pStyle w:val="Normal"/>
        <w:widowControl/>
        <w:tabs>
          <w:tab w:val="clear" w:pos="720"/>
          <w:tab w:val="left" w:pos="1427" w:leader="none"/>
          <w:tab w:val="left" w:pos="2640" w:leader="none"/>
          <w:tab w:val="left" w:pos="5672" w:leader="none"/>
        </w:tabs>
        <w:suppressAutoHyphens w:val="true"/>
        <w:bidi w:val="0"/>
        <w:spacing w:before="0" w:after="156"/>
        <w:ind w:left="0" w:right="-283" w:hanging="0"/>
        <w:jc w:val="left"/>
        <w:rPr>
          <w:highlight w:val="none"/>
          <w:shd w:fill="auto" w:val="clear"/>
        </w:rPr>
      </w:pPr>
      <w:r>
        <w:rPr>
          <w:rFonts w:ascii="Times New Roman" w:hAnsi="Times New Roman"/>
          <w:b/>
          <w:bCs/>
          <w:color w:val="000000"/>
          <w:shd w:fill="auto" w:val="clear"/>
        </w:rPr>
        <w:tab/>
        <w:tab/>
        <w:t>Patron of nurses, hospitals and the sick</w:t>
      </w:r>
    </w:p>
    <w:p>
      <w:pPr>
        <w:pStyle w:val="Normal"/>
        <w:widowControl/>
        <w:tabs>
          <w:tab w:val="clear" w:pos="720"/>
          <w:tab w:val="left" w:pos="1427" w:leader="none"/>
          <w:tab w:val="left" w:pos="2640" w:leader="none"/>
          <w:tab w:val="left" w:pos="5672" w:leader="none"/>
        </w:tabs>
        <w:suppressAutoHyphens w:val="true"/>
        <w:bidi w:val="0"/>
        <w:spacing w:before="0" w:after="156"/>
        <w:ind w:left="0" w:right="-283" w:hanging="0"/>
        <w:jc w:val="left"/>
        <w:rPr>
          <w:highlight w:val="none"/>
          <w:shd w:fill="auto" w:val="clear"/>
        </w:rPr>
      </w:pPr>
      <w:r>
        <w:rPr>
          <w:rFonts w:ascii="Times New Roman" w:hAnsi="Times New Roman"/>
          <w:b/>
          <w:bCs/>
          <w:color w:val="000000"/>
          <w:sz w:val="24"/>
          <w:szCs w:val="24"/>
          <w:shd w:fill="auto" w:val="clear"/>
        </w:rPr>
        <w:tab/>
        <w:tab/>
        <w:t>6.10 pm Evening Prayer</w:t>
        <w:tab/>
        <w:tab/>
        <w:tab/>
        <w:t>6.30 pm HOLY MA</w:t>
      </w:r>
      <w:r>
        <w:rPr>
          <w:rFonts w:ascii="Times New Roman" w:hAnsi="Times New Roman"/>
          <w:b/>
          <w:bCs/>
          <w:i w:val="false"/>
          <w:iCs w:val="false"/>
          <w:color w:val="000000"/>
          <w:sz w:val="24"/>
          <w:szCs w:val="24"/>
          <w:u w:val="none"/>
          <w:shd w:fill="auto" w:val="clear"/>
        </w:rPr>
        <w:t>SS</w:t>
      </w:r>
    </w:p>
    <w:p>
      <w:pPr>
        <w:pStyle w:val="Normal"/>
        <w:widowControl/>
        <w:tabs>
          <w:tab w:val="clear" w:pos="720"/>
          <w:tab w:val="left" w:pos="1427" w:leader="none"/>
          <w:tab w:val="left" w:pos="2640" w:leader="none"/>
          <w:tab w:val="left" w:pos="5672" w:leader="none"/>
        </w:tabs>
        <w:suppressAutoHyphens w:val="true"/>
        <w:bidi w:val="0"/>
        <w:spacing w:before="0" w:after="156"/>
        <w:ind w:left="0" w:right="-283" w:hanging="0"/>
        <w:jc w:val="left"/>
        <w:rPr>
          <w:sz w:val="24"/>
          <w:szCs w:val="24"/>
        </w:rPr>
      </w:pPr>
      <w:r>
        <w:rPr>
          <w:rFonts w:ascii="Times New Roman" w:hAnsi="Times New Roman"/>
          <w:b/>
          <w:bCs/>
          <w:color w:val="000000"/>
          <w:shd w:fill="auto" w:val="clear"/>
        </w:rPr>
        <w:t>Wednesday</w:t>
        <w:tab/>
        <w:t>15 July</w:t>
        <w:tab/>
        <w:t>St Bonaventure, Bp, Dr (c1217-1274)  (Mem)</w:t>
      </w:r>
    </w:p>
    <w:p>
      <w:pPr>
        <w:pStyle w:val="Normal"/>
        <w:widowControl/>
        <w:tabs>
          <w:tab w:val="clear" w:pos="720"/>
          <w:tab w:val="left" w:pos="1427" w:leader="none"/>
          <w:tab w:val="left" w:pos="2640" w:leader="none"/>
          <w:tab w:val="left" w:pos="5672" w:leader="none"/>
        </w:tabs>
        <w:suppressAutoHyphens w:val="true"/>
        <w:bidi w:val="0"/>
        <w:spacing w:before="0" w:after="156"/>
        <w:ind w:left="0" w:right="-283" w:hanging="0"/>
        <w:jc w:val="left"/>
        <w:rPr>
          <w:sz w:val="24"/>
          <w:szCs w:val="24"/>
        </w:rPr>
      </w:pPr>
      <w:r>
        <w:rPr>
          <w:rFonts w:ascii="Times New Roman" w:hAnsi="Times New Roman"/>
          <w:b/>
          <w:bCs/>
          <w:color w:val="000000"/>
          <w:shd w:fill="auto" w:val="clear"/>
        </w:rPr>
        <w:tab/>
        <w:tab/>
        <w:t xml:space="preserve">9.10 am Morning </w:t>
      </w:r>
      <w:r>
        <w:rPr>
          <w:rFonts w:ascii="Times New Roman" w:hAnsi="Times New Roman"/>
          <w:b/>
          <w:bCs/>
          <w:i w:val="false"/>
          <w:iCs w:val="false"/>
          <w:color w:val="000000"/>
          <w:sz w:val="24"/>
          <w:szCs w:val="24"/>
          <w:u w:val="none"/>
          <w:shd w:fill="auto" w:val="clear"/>
        </w:rPr>
        <w:t>Prayer</w:t>
      </w:r>
      <w:r>
        <w:rPr>
          <w:rFonts w:ascii="Times New Roman" w:hAnsi="Times New Roman"/>
          <w:b/>
          <w:bCs/>
          <w:color w:val="000000"/>
          <w:shd w:fill="auto" w:val="clear"/>
        </w:rPr>
        <w:tab/>
        <w:tab/>
        <w:tab/>
        <w:t>9.30 am H</w:t>
      </w:r>
      <w:r>
        <w:rPr>
          <w:rFonts w:ascii="Times New Roman" w:hAnsi="Times New Roman"/>
          <w:b/>
          <w:bCs/>
          <w:i w:val="false"/>
          <w:iCs w:val="false"/>
          <w:color w:val="000000"/>
          <w:sz w:val="24"/>
          <w:szCs w:val="24"/>
          <w:u w:val="none"/>
          <w:shd w:fill="auto" w:val="clear"/>
        </w:rPr>
        <w:t>OLY</w:t>
      </w:r>
      <w:r>
        <w:rPr>
          <w:rFonts w:ascii="Times New Roman" w:hAnsi="Times New Roman"/>
          <w:b/>
          <w:bCs/>
          <w:color w:val="000000"/>
          <w:shd w:fill="auto" w:val="clear"/>
        </w:rPr>
        <w:t xml:space="preserve"> MASS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0" w:hanging="0"/>
        <w:rPr/>
      </w:pPr>
      <w:r>
        <w:rPr>
          <w:rFonts w:ascii="Times New Roman" w:hAnsi="Times New Roman"/>
          <w:b/>
          <w:bCs/>
          <w:color w:val="000000"/>
          <w:shd w:fill="auto" w:val="clear"/>
        </w:rPr>
        <w:t>Thursday</w:t>
        <w:tab/>
        <w:t>16 July</w:t>
        <w:tab/>
        <w:t>Our Lady of Mount Carmel</w:t>
        <w:tab/>
        <w:t xml:space="preserve"> (Opt Mem)</w:t>
        <w:tab/>
        <w:tab/>
      </w:r>
    </w:p>
    <w:p>
      <w:pPr>
        <w:pStyle w:val="Normal"/>
        <w:tabs>
          <w:tab w:val="clear" w:pos="720"/>
          <w:tab w:val="left" w:pos="1415" w:leader="none"/>
          <w:tab w:val="left" w:pos="2665" w:leader="none"/>
          <w:tab w:val="left" w:pos="5672" w:leader="none"/>
          <w:tab w:val="left" w:pos="6240" w:leader="none"/>
          <w:tab w:val="left" w:pos="6518" w:leader="none"/>
        </w:tabs>
        <w:spacing w:before="156" w:after="156"/>
        <w:ind w:right="-315" w:hanging="0"/>
        <w:rPr>
          <w:highlight w:val="none"/>
          <w:shd w:fill="auto" w:val="clear"/>
        </w:rPr>
      </w:pPr>
      <w:r>
        <w:rPr>
          <w:rFonts w:ascii="Times New Roman" w:hAnsi="Times New Roman"/>
          <w:b/>
          <w:bCs/>
          <w:color w:val="000000"/>
          <w:shd w:fill="auto" w:val="clear"/>
        </w:rPr>
        <w:tab/>
        <w:tab/>
        <w:t>9.10 am Morning Prayer</w:t>
        <w:tab/>
        <w:tab/>
        <w:tab/>
        <w:t>9.30 am H</w:t>
      </w:r>
      <w:r>
        <w:rPr>
          <w:rFonts w:ascii="Times New Roman" w:hAnsi="Times New Roman"/>
          <w:b/>
          <w:bCs/>
          <w:i w:val="false"/>
          <w:iCs w:val="false"/>
          <w:color w:val="000000"/>
          <w:sz w:val="24"/>
          <w:szCs w:val="24"/>
          <w:u w:val="none"/>
          <w:shd w:fill="auto" w:val="clear"/>
        </w:rPr>
        <w:t>OLY</w:t>
      </w:r>
      <w:r>
        <w:rPr>
          <w:rFonts w:ascii="Times New Roman" w:hAnsi="Times New Roman"/>
          <w:b/>
          <w:bCs/>
          <w:color w:val="000000"/>
          <w:shd w:fill="auto" w:val="clear"/>
        </w:rPr>
        <w:t xml:space="preserve"> MASS</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Friday</w:t>
        <w:tab/>
        <w:t>17 July</w:t>
        <w:tab/>
        <w:t>9.10 pm</w:t>
      </w:r>
      <w:r>
        <w:rPr>
          <w:rFonts w:ascii="Times New Roman" w:hAnsi="Times New Roman"/>
          <w:b/>
          <w:bCs/>
          <w:color w:val="000000"/>
          <w:u w:val="none"/>
          <w:shd w:fill="auto" w:val="clear"/>
        </w:rPr>
        <w:t xml:space="preserve"> Morning Prayer</w:t>
        <w:tab/>
        <w:tab/>
        <w:tab/>
        <w:t xml:space="preserve">9.30 am </w:t>
      </w:r>
      <w:r>
        <w:rPr>
          <w:rFonts w:ascii="Times New Roman" w:hAnsi="Times New Roman"/>
          <w:b/>
          <w:bCs/>
          <w:color w:val="000000"/>
          <w:shd w:fill="auto" w:val="clear"/>
        </w:rPr>
        <w:t>HOLY MASS</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ab/>
        <w:tab/>
        <w:tab/>
      </w:r>
      <w:r>
        <w:rPr>
          <w:rFonts w:ascii="Times New Roman" w:hAnsi="Times New Roman"/>
          <w:b/>
          <w:bCs/>
          <w:i/>
          <w:iCs/>
          <w:color w:val="000000"/>
          <w:shd w:fill="auto" w:val="clear"/>
        </w:rPr>
        <w:t xml:space="preserve">followed by </w:t>
      </w:r>
      <w:r>
        <w:rPr>
          <w:rFonts w:ascii="Times New Roman" w:hAnsi="Times New Roman"/>
          <w:b/>
          <w:bCs/>
          <w:i w:val="false"/>
          <w:iCs w:val="false"/>
          <w:color w:val="000000"/>
          <w:shd w:fill="auto" w:val="clear"/>
        </w:rPr>
        <w:t>Benediction</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i w:val="false"/>
          <w:iCs w:val="false"/>
          <w:color w:val="000000"/>
          <w:sz w:val="24"/>
          <w:szCs w:val="24"/>
          <w:u w:val="none"/>
          <w:shd w:fill="auto" w:val="clear"/>
        </w:rPr>
        <w:t>Saturday</w:t>
        <w:tab/>
        <w:t>18 July</w:t>
      </w:r>
      <w:r>
        <w:rPr>
          <w:rFonts w:ascii="Times New Roman" w:hAnsi="Times New Roman"/>
          <w:b/>
          <w:bCs/>
          <w:i/>
          <w:iCs/>
          <w:color w:val="000000"/>
          <w:sz w:val="24"/>
          <w:szCs w:val="24"/>
          <w:u w:val="none"/>
          <w:shd w:fill="auto" w:val="clear"/>
        </w:rPr>
        <w:tab/>
      </w:r>
      <w:r>
        <w:rPr>
          <w:rFonts w:ascii="Times New Roman" w:hAnsi="Times New Roman"/>
          <w:b/>
          <w:bCs/>
          <w:i w:val="false"/>
          <w:iCs w:val="false"/>
          <w:color w:val="000000"/>
          <w:sz w:val="24"/>
          <w:szCs w:val="24"/>
          <w:u w:val="none"/>
          <w:shd w:fill="auto" w:val="clear"/>
        </w:rPr>
        <w:t>9.30 am Exposition of the</w:t>
      </w:r>
    </w:p>
    <w:p>
      <w:pPr>
        <w:pStyle w:val="Normal"/>
        <w:tabs>
          <w:tab w:val="clear" w:pos="720"/>
          <w:tab w:val="left" w:pos="1415" w:leader="none"/>
          <w:tab w:val="left" w:pos="2665" w:leader="none"/>
          <w:tab w:val="left" w:pos="5672" w:leader="none"/>
          <w:tab w:val="left" w:pos="6240" w:leader="none"/>
          <w:tab w:val="left" w:pos="6518" w:leader="none"/>
        </w:tabs>
        <w:spacing w:before="0" w:after="156"/>
        <w:ind w:right="-315" w:hanging="0"/>
        <w:rPr>
          <w:i w:val="false"/>
          <w:i w:val="false"/>
          <w:iCs w:val="false"/>
        </w:rPr>
      </w:pPr>
      <w:r>
        <w:rPr>
          <w:rFonts w:ascii="Times New Roman" w:hAnsi="Times New Roman"/>
          <w:b/>
          <w:bCs/>
          <w:i w:val="false"/>
          <w:iCs w:val="false"/>
          <w:color w:val="000000"/>
          <w:sz w:val="24"/>
          <w:szCs w:val="24"/>
          <w:u w:val="none"/>
          <w:shd w:fill="auto" w:val="clear"/>
        </w:rPr>
        <w:tab/>
        <w:tab/>
        <w:t xml:space="preserve"> Blessed Sacrament &amp; Confession</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5.30 pm VIGIL MASS OF SUNDAY</w:t>
      </w:r>
    </w:p>
    <w:p>
      <w:pPr>
        <w:pStyle w:val="Normal"/>
        <w:tabs>
          <w:tab w:val="clear" w:pos="720"/>
          <w:tab w:val="left" w:pos="2880" w:leader="none"/>
        </w:tabs>
        <w:spacing w:before="156" w:after="0"/>
        <w:ind w:right="-315" w:hanging="0"/>
        <w:jc w:val="center"/>
        <w:rPr>
          <w:highlight w:val="none"/>
          <w:shd w:fill="auto" w:val="clear"/>
        </w:rPr>
      </w:pPr>
      <w:r>
        <w:rPr>
          <w:rFonts w:ascii="Times New Roman" w:hAnsi="Times New Roman"/>
          <w:b/>
          <w:bCs/>
          <w:color w:val="000000"/>
          <w:u w:val="single"/>
          <w:shd w:fill="auto" w:val="clear"/>
        </w:rPr>
        <w:t>SIXTEENTH WEEK IN ORDINARY TIME (A2</w:t>
      </w:r>
      <w:r>
        <w:rPr>
          <w:rFonts w:ascii="Times New Roman" w:hAnsi="Times New Roman"/>
          <w:b/>
          <w:bCs/>
          <w:color w:val="000000"/>
          <w:u w:val="none"/>
          <w:shd w:fill="auto" w:val="clear"/>
        </w:rPr>
        <w:t>)</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i w:val="false"/>
          <w:i w:val="false"/>
          <w:iCs w:val="false"/>
        </w:rPr>
      </w:pPr>
      <w:r>
        <w:rPr>
          <w:rFonts w:ascii="Times New Roman" w:hAnsi="Times New Roman"/>
          <w:b/>
          <w:bCs/>
          <w:i w:val="false"/>
          <w:iCs w:val="false"/>
          <w:color w:val="000000"/>
          <w:sz w:val="24"/>
          <w:szCs w:val="24"/>
          <w:u w:val="none"/>
          <w:shd w:fill="auto" w:val="clear"/>
        </w:rPr>
        <w:t>Sunday</w:t>
        <w:tab/>
        <w:t xml:space="preserve">19 July        9 am HOLY MASS   </w:t>
      </w:r>
      <w:r>
        <w:rPr>
          <w:rFonts w:ascii="Times New Roman" w:hAnsi="Times New Roman"/>
          <w:b w:val="false"/>
          <w:bCs w:val="false"/>
          <w:color w:val="000000"/>
          <w:sz w:val="24"/>
          <w:szCs w:val="24"/>
          <w:u w:val="none"/>
          <w:shd w:fill="auto" w:val="clear"/>
        </w:rPr>
        <w:t xml:space="preserve"> </w:t>
      </w:r>
      <w:r>
        <w:rPr>
          <w:rFonts w:ascii="Times New Roman" w:hAnsi="Times New Roman"/>
          <w:b/>
          <w:bCs/>
          <w:color w:val="000000"/>
          <w:sz w:val="22"/>
          <w:szCs w:val="22"/>
          <w:shd w:fill="auto" w:val="clear"/>
        </w:rPr>
        <w:tab/>
        <w:tab/>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cantSplit w:val="true"/>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uppressAutoHyphens w:val="true"/>
              <w:bidi w:val="0"/>
              <w:spacing w:lineRule="auto" w:line="240" w:before="0" w:after="156"/>
              <w:ind w:left="0" w:right="0" w:hanging="0"/>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Mary Keen; Charlie Welch; Natalie</w:t>
            </w:r>
            <w:r>
              <w:rPr>
                <w:rFonts w:cs="Times New Roman" w:ascii="Times New Roman" w:hAnsi="Times New Roman"/>
                <w:b/>
                <w:bCs/>
                <w:color w:val="000000"/>
                <w:shd w:fill="auto" w:val="clear"/>
              </w:rPr>
              <w:t> </w:t>
            </w:r>
            <w:r>
              <w:rPr>
                <w:rFonts w:cs="Times New Roman" w:ascii="Times New Roman" w:hAnsi="Times New Roman"/>
                <w:b/>
                <w:bCs/>
                <w:color w:val="000000"/>
                <w:shd w:fill="auto" w:val="clear"/>
              </w:rPr>
              <w:t>Quirke (Christina Morley's niece); and all housebound, bereaved and suffering</w:t>
            </w:r>
            <w:r>
              <w:rPr>
                <w:rFonts w:cs="Times New Roman" w:ascii="Times New Roman" w:hAnsi="Times New Roman"/>
                <w:b/>
                <w:bCs/>
                <w:color w:val="000000"/>
                <w:shd w:fill="auto" w:val="clear"/>
              </w:rPr>
              <w:t>.</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tbl>
      <w:tblPr>
        <w:tblW w:w="5000" w:type="pct"/>
        <w:jc w:val="left"/>
        <w:tblInd w:w="-6" w:type="dxa"/>
        <w:tblLayout w:type="fixed"/>
        <w:tblCellMar>
          <w:top w:w="55" w:type="dxa"/>
          <w:left w:w="55" w:type="dxa"/>
          <w:bottom w:w="55" w:type="dxa"/>
          <w:right w:w="55" w:type="dxa"/>
        </w:tblCellMar>
      </w:tblPr>
      <w:tblGrid>
        <w:gridCol w:w="9630"/>
      </w:tblGrid>
      <w:tr>
        <w:trPr/>
        <w:tc>
          <w:tcPr>
            <w:tcW w:w="9630" w:type="dxa"/>
            <w:tcBorders>
              <w:top w:val="double" w:sz="2" w:space="0" w:color="000000"/>
              <w:left w:val="double" w:sz="2" w:space="0" w:color="000000"/>
              <w:bottom w:val="double" w:sz="2" w:space="0" w:color="000000"/>
              <w:right w:val="double" w:sz="2"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THE POPE'S INTENTIONS FOR JULY</w:t>
            </w:r>
          </w:p>
          <w:p>
            <w:pPr>
              <w:pStyle w:val="Normal"/>
              <w:widowControl w:val="false"/>
              <w:tabs>
                <w:tab w:val="clear" w:pos="720"/>
                <w:tab w:val="left" w:pos="742" w:leader="none"/>
              </w:tabs>
              <w:suppressAutoHyphens w:val="true"/>
              <w:bidi w:val="0"/>
              <w:spacing w:before="156" w:after="156"/>
              <w:ind w:left="0" w:right="0" w:hanging="0"/>
              <w:jc w:val="left"/>
              <w:rPr>
                <w:highlight w:val="none"/>
                <w:shd w:fill="auto" w:val="clear"/>
              </w:rPr>
            </w:pPr>
            <w:r>
              <w:rPr>
                <w:b/>
                <w:bCs/>
                <w:u w:val="none"/>
                <w:shd w:fill="auto" w:val="clear"/>
              </w:rPr>
              <w:t xml:space="preserve"> </w:t>
            </w:r>
            <w:r>
              <w:rPr>
                <w:b/>
                <w:bCs/>
                <w:u w:val="none"/>
                <w:shd w:fill="auto" w:val="clear"/>
              </w:rPr>
              <w:t>For respect for human life:  l</w:t>
            </w:r>
            <w:r>
              <w:rPr>
                <w:b/>
                <w:bCs/>
                <w:shd w:fill="auto" w:val="clear"/>
              </w:rPr>
              <w:t>et us pray for the respect and protection of human life in all its stages, recognizing it as a gift from God.</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b/>
          <w:b/>
          <w:bCs/>
          <w:highlight w:val="none"/>
          <w:shd w:fill="auto" w:val="clear"/>
        </w:rPr>
      </w:pPr>
      <w:r>
        <w:rPr>
          <w:b/>
          <w:bCs/>
          <w:shd w:fill="auto" w:val="clear"/>
        </w:rPr>
        <w:t>Special Prayers:</w:t>
      </w:r>
      <w:r>
        <w:rPr>
          <w:b/>
          <w:bCs/>
          <w:shd w:fill="auto" w:val="clear"/>
        </w:rPr>
        <w:t xml:space="preserve"> </w:t>
      </w:r>
    </w:p>
    <w:p>
      <w:pPr>
        <w:pStyle w:val="Normal"/>
        <w:widowControl/>
        <w:tabs>
          <w:tab w:val="clear" w:pos="720"/>
          <w:tab w:val="left" w:pos="742" w:leader="none"/>
        </w:tabs>
        <w:suppressAutoHyphens w:val="true"/>
        <w:bidi w:val="0"/>
        <w:spacing w:before="0" w:after="0"/>
        <w:ind w:left="0" w:right="0" w:hanging="0"/>
        <w:jc w:val="left"/>
        <w:rPr>
          <w:b/>
          <w:b/>
          <w:bCs/>
          <w:highlight w:val="none"/>
          <w:shd w:fill="auto" w:val="clear"/>
        </w:rPr>
      </w:pPr>
      <w:r>
        <w:rPr>
          <w:b/>
          <w:bCs/>
          <w:shd w:fill="auto" w:val="clear"/>
        </w:rPr>
        <w:t>For Sea Sunday:</w:t>
      </w:r>
    </w:p>
    <w:p>
      <w:pPr>
        <w:pStyle w:val="Normal"/>
        <w:widowControl/>
        <w:numPr>
          <w:ilvl w:val="0"/>
          <w:numId w:val="4"/>
        </w:numPr>
        <w:tabs>
          <w:tab w:val="clear" w:pos="720"/>
          <w:tab w:val="left" w:pos="742" w:leader="none"/>
        </w:tabs>
        <w:suppressAutoHyphens w:val="true"/>
        <w:bidi w:val="0"/>
        <w:spacing w:before="0" w:after="0"/>
        <w:jc w:val="left"/>
        <w:rPr/>
      </w:pPr>
      <w:r>
        <w:rPr/>
        <w:t>For all who sail the world to enable our safety and comfort.</w:t>
      </w:r>
    </w:p>
    <w:p>
      <w:pPr>
        <w:pStyle w:val="Normal"/>
        <w:widowControl/>
        <w:numPr>
          <w:ilvl w:val="0"/>
          <w:numId w:val="4"/>
        </w:numPr>
        <w:tabs>
          <w:tab w:val="clear" w:pos="720"/>
          <w:tab w:val="left" w:pos="742" w:leader="none"/>
        </w:tabs>
        <w:suppressAutoHyphens w:val="true"/>
        <w:bidi w:val="0"/>
        <w:spacing w:before="0" w:after="0"/>
        <w:jc w:val="left"/>
        <w:rPr/>
      </w:pPr>
      <w:r>
        <w:rPr/>
        <w:t>For families left behind that they may know stability and peace.</w:t>
      </w:r>
    </w:p>
    <w:p>
      <w:pPr>
        <w:pStyle w:val="Normal"/>
        <w:widowControl/>
        <w:numPr>
          <w:ilvl w:val="0"/>
          <w:numId w:val="4"/>
        </w:numPr>
        <w:tabs>
          <w:tab w:val="clear" w:pos="720"/>
          <w:tab w:val="left" w:pos="742" w:leader="none"/>
        </w:tabs>
        <w:suppressAutoHyphens w:val="true"/>
        <w:bidi w:val="0"/>
        <w:spacing w:before="0" w:after="0"/>
        <w:jc w:val="left"/>
        <w:rPr/>
      </w:pPr>
      <w:r>
        <w:rPr/>
        <w:t>For an appreciation of the food and produce which comes to us through seafarers, that we may never take their work for granted.</w:t>
      </w:r>
    </w:p>
    <w:p>
      <w:pPr>
        <w:pStyle w:val="Normal"/>
        <w:widowControl/>
        <w:tabs>
          <w:tab w:val="clear" w:pos="720"/>
          <w:tab w:val="left" w:pos="742" w:leader="none"/>
        </w:tabs>
        <w:suppressAutoHyphens w:val="true"/>
        <w:bidi w:val="0"/>
        <w:spacing w:before="0" w:after="0"/>
        <w:ind w:left="0" w:right="0" w:hanging="0"/>
        <w:jc w:val="left"/>
        <w:rPr>
          <w:b/>
          <w:b/>
          <w:bCs/>
          <w:highlight w:val="none"/>
          <w:shd w:fill="auto" w:val="clear"/>
        </w:rPr>
      </w:pPr>
      <w:r>
        <w:rPr>
          <w:b/>
          <w:bCs/>
          <w:shd w:fill="auto" w:val="clear"/>
        </w:rPr>
        <w:t>For this month:</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all who care for and nurture human life from its very beginnings and growth to its final years.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legislators and those in authority, may they respect and protect human life in all its stages.</w:t>
      </w:r>
    </w:p>
    <w:p>
      <w:pPr>
        <w:pStyle w:val="Normal"/>
        <w:widowControl/>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bCs/>
          <w:shd w:fill="auto" w:val="clear"/>
        </w:rPr>
        <w:t>During summertime:</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We pray for a deeper understanding between Christians and Jews.  For all people of faith, that mutual respect and the promotion of peace may be a voice for good; and for Christian and Jewish believers, that their shared heritage of the divine Word of God may enrich life and faith and deepen understanding.</w:t>
      </w:r>
    </w:p>
    <w:p>
      <w:pPr>
        <w:pStyle w:val="Normal"/>
        <w:widowControl/>
        <w:numPr>
          <w:ilvl w:val="0"/>
          <w:numId w:val="0"/>
        </w:numPr>
        <w:tabs>
          <w:tab w:val="clear" w:pos="720"/>
          <w:tab w:val="left" w:pos="742" w:leader="none"/>
        </w:tabs>
        <w:suppressAutoHyphens w:val="true"/>
        <w:bidi w:val="0"/>
        <w:spacing w:before="156" w:after="0"/>
        <w:ind w:left="720" w:hanging="0"/>
        <w:jc w:val="center"/>
        <w:rPr>
          <w:b/>
          <w:b/>
          <w:bCs/>
        </w:rPr>
      </w:pPr>
      <w:r>
        <w:rPr>
          <w:rFonts w:ascii="Times New Roman" w:hAnsi="Times New Roman"/>
          <w:b/>
          <w:bCs/>
          <w:color w:val="000000"/>
          <w:sz w:val="32"/>
          <w:szCs w:val="32"/>
          <w:u w:val="none"/>
          <w:shd w:fill="auto" w:val="clear"/>
        </w:rPr>
        <w:t>ANNOUNCEMENTS</w:t>
      </w:r>
      <w:r>
        <w:rPr/>
        <w:t xml:space="preserve"> </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pPr>
      <w:r>
        <w:rPr>
          <w:u w:val="none"/>
        </w:rPr>
        <w:t xml:space="preserve">A big thank you to everyone involved in preparing for the barbecue and for supporting it in every way. </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pPr>
      <w:r>
        <w:rPr>
          <w:rFonts w:ascii="Times New Roman" w:hAnsi="Times New Roman"/>
          <w:b w:val="false"/>
          <w:bCs w:val="false"/>
          <w:color w:val="000000"/>
          <w:sz w:val="24"/>
          <w:szCs w:val="24"/>
          <w:u w:val="none"/>
          <w:shd w:fill="auto" w:val="clear"/>
        </w:rPr>
        <w:t>The Req</w:t>
      </w:r>
      <w:r>
        <w:rPr>
          <w:rFonts w:ascii="Times New Roman" w:hAnsi="Times New Roman"/>
          <w:b w:val="false"/>
          <w:bCs w:val="false"/>
          <w:color w:val="000000"/>
          <w:sz w:val="24"/>
          <w:szCs w:val="24"/>
          <w:u w:val="none"/>
          <w:shd w:fill="auto" w:val="clear"/>
        </w:rPr>
        <w:t>u</w:t>
      </w:r>
      <w:r>
        <w:rPr>
          <w:rFonts w:ascii="Times New Roman" w:hAnsi="Times New Roman"/>
          <w:b w:val="false"/>
          <w:bCs w:val="false"/>
          <w:color w:val="000000"/>
          <w:sz w:val="24"/>
          <w:szCs w:val="24"/>
          <w:u w:val="none"/>
          <w:shd w:fill="auto" w:val="clear"/>
        </w:rPr>
        <w:t xml:space="preserve">iem Mass for Colin Stockford will take place at 11am on Wednesday 22 July. </w:t>
      </w:r>
      <w:r>
        <w:rPr>
          <w:rFonts w:ascii="Times New Roman" w:hAnsi="Times New Roman"/>
          <w:b w:val="false"/>
          <w:bCs w:val="false"/>
          <w:color w:val="000000"/>
          <w:sz w:val="24"/>
          <w:szCs w:val="24"/>
          <w:u w:val="none"/>
          <w:shd w:fill="auto" w:val="clear"/>
        </w:rPr>
        <w:t xml:space="preserve">There will be refreshments in the hall afterwards.  </w:t>
      </w:r>
      <w:r>
        <w:rPr>
          <w:rFonts w:ascii="Times New Roman" w:hAnsi="Times New Roman"/>
          <w:b w:val="false"/>
          <w:bCs w:val="false"/>
          <w:color w:val="000000"/>
          <w:sz w:val="24"/>
          <w:szCs w:val="24"/>
          <w:u w:val="none"/>
          <w:shd w:fill="auto" w:val="clear"/>
        </w:rPr>
        <w:t>Let us pray for his happy repose.</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pPr>
      <w:r>
        <w:rPr>
          <w:rFonts w:ascii="Times New Roman" w:hAnsi="Times New Roman"/>
          <w:b w:val="false"/>
          <w:bCs w:val="false"/>
          <w:color w:val="000000"/>
          <w:sz w:val="24"/>
          <w:szCs w:val="24"/>
          <w:u w:val="none"/>
          <w:shd w:fill="auto" w:val="clear"/>
        </w:rPr>
        <w:t>There will be no Confirmation after all this year</w:t>
      </w:r>
      <w:r>
        <w:rPr>
          <w:rFonts w:ascii="Times New Roman" w:hAnsi="Times New Roman"/>
          <w:b w:val="false"/>
          <w:bCs w:val="false"/>
          <w:color w:val="000000"/>
          <w:sz w:val="24"/>
          <w:szCs w:val="24"/>
          <w:u w:val="none"/>
          <w:shd w:fill="auto" w:val="clear"/>
        </w:rPr>
        <w:t>,</w:t>
      </w:r>
      <w:r>
        <w:rPr>
          <w:rFonts w:ascii="Times New Roman" w:hAnsi="Times New Roman"/>
          <w:b w:val="false"/>
          <w:bCs w:val="false"/>
          <w:color w:val="000000"/>
          <w:sz w:val="24"/>
          <w:szCs w:val="24"/>
          <w:u w:val="none"/>
          <w:shd w:fill="auto" w:val="clear"/>
        </w:rPr>
        <w:t xml:space="preserve"> and until we have more candidates.  Please speak to me if you wish to be confirmed.</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pPr>
      <w:r>
        <w:rPr>
          <w:rFonts w:ascii="Times New Roman" w:hAnsi="Times New Roman"/>
          <w:b w:val="false"/>
          <w:bCs w:val="false"/>
          <w:color w:val="000000"/>
          <w:sz w:val="24"/>
          <w:szCs w:val="24"/>
          <w:u w:val="none"/>
          <w:shd w:fill="auto" w:val="clear"/>
        </w:rPr>
        <w:t xml:space="preserve">There will be envelopes </w:t>
      </w:r>
      <w:r>
        <w:rPr>
          <w:rFonts w:ascii="Times New Roman" w:hAnsi="Times New Roman"/>
          <w:b w:val="false"/>
          <w:bCs w:val="false"/>
          <w:i w:val="false"/>
          <w:iCs w:val="false"/>
          <w:color w:val="000000"/>
          <w:sz w:val="24"/>
          <w:szCs w:val="24"/>
          <w:u w:val="none"/>
          <w:shd w:fill="auto" w:val="clear"/>
        </w:rPr>
        <w:t xml:space="preserve">at the back of church for </w:t>
      </w:r>
      <w:r>
        <w:rPr>
          <w:rFonts w:ascii="Times New Roman" w:hAnsi="Times New Roman"/>
          <w:b w:val="false"/>
          <w:bCs w:val="false"/>
          <w:i w:val="false"/>
          <w:iCs w:val="false"/>
          <w:color w:val="000000"/>
          <w:sz w:val="24"/>
          <w:szCs w:val="24"/>
          <w:u w:val="none"/>
          <w:shd w:fill="auto" w:val="clear"/>
        </w:rPr>
        <w:t>this week's collection: Apostleship of the Sea.</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pPr>
      <w:r>
        <w:rPr>
          <w:rFonts w:ascii="Times New Roman" w:hAnsi="Times New Roman"/>
          <w:b w:val="false"/>
          <w:bCs w:val="false"/>
          <w:i w:val="false"/>
          <w:iCs w:val="false"/>
          <w:color w:val="000000"/>
          <w:sz w:val="24"/>
          <w:szCs w:val="24"/>
          <w:u w:val="none"/>
          <w:shd w:fill="auto" w:val="clear"/>
        </w:rPr>
        <w:t xml:space="preserve">I will offer Mass </w:t>
      </w:r>
      <w:r>
        <w:rPr>
          <w:rFonts w:ascii="Times New Roman" w:hAnsi="Times New Roman"/>
          <w:b w:val="false"/>
          <w:bCs w:val="false"/>
          <w:i w:val="false"/>
          <w:iCs w:val="false"/>
          <w:color w:val="000000"/>
          <w:sz w:val="24"/>
          <w:szCs w:val="24"/>
          <w:u w:val="none"/>
          <w:shd w:fill="auto" w:val="clear"/>
        </w:rPr>
        <w:t xml:space="preserve">in thanksgiving for </w:t>
      </w:r>
      <w:r>
        <w:rPr>
          <w:rFonts w:ascii="Times New Roman" w:hAnsi="Times New Roman"/>
          <w:b w:val="false"/>
          <w:bCs w:val="false"/>
          <w:i w:val="false"/>
          <w:iCs w:val="false"/>
          <w:color w:val="000000"/>
          <w:sz w:val="24"/>
          <w:szCs w:val="24"/>
          <w:u w:val="none"/>
          <w:shd w:fill="auto" w:val="clear"/>
        </w:rPr>
        <w:t xml:space="preserve">my </w:t>
      </w:r>
      <w:r>
        <w:rPr>
          <w:rFonts w:ascii="Times New Roman" w:hAnsi="Times New Roman"/>
          <w:b w:val="false"/>
          <w:bCs w:val="false"/>
          <w:i w:val="false"/>
          <w:iCs w:val="false"/>
          <w:color w:val="000000"/>
          <w:sz w:val="24"/>
          <w:szCs w:val="24"/>
          <w:u w:val="none"/>
          <w:shd w:fill="auto" w:val="clear"/>
        </w:rPr>
        <w:t>1</w:t>
      </w:r>
      <w:r>
        <w:rPr>
          <w:rFonts w:ascii="Times New Roman" w:hAnsi="Times New Roman"/>
          <w:b w:val="false"/>
          <w:bCs w:val="false"/>
          <w:i w:val="false"/>
          <w:iCs w:val="false"/>
          <w:color w:val="000000"/>
          <w:sz w:val="24"/>
          <w:szCs w:val="24"/>
          <w:u w:val="none"/>
          <w:shd w:fill="auto" w:val="clear"/>
        </w:rPr>
        <w:t>0th anniversary on Sunday, 23rd August</w:t>
      </w:r>
      <w:r>
        <w:rPr>
          <w:rFonts w:ascii="Times New Roman" w:hAnsi="Times New Roman"/>
          <w:b w:val="false"/>
          <w:bCs w:val="false"/>
          <w:i w:val="false"/>
          <w:iCs w:val="false"/>
          <w:color w:val="000000"/>
          <w:sz w:val="24"/>
          <w:szCs w:val="24"/>
          <w:u w:val="none"/>
          <w:shd w:fill="auto" w:val="clear"/>
        </w:rPr>
        <w:t>.</w:t>
      </w:r>
    </w:p>
    <w:p>
      <w:pPr>
        <w:pStyle w:val="TextBody"/>
        <w:widowControl w:val="false"/>
        <w:numPr>
          <w:ilvl w:val="0"/>
          <w:numId w:val="0"/>
        </w:numPr>
        <w:tabs>
          <w:tab w:val="clear" w:pos="720"/>
          <w:tab w:val="left" w:pos="568" w:leader="none"/>
        </w:tabs>
        <w:suppressAutoHyphens w:val="true"/>
        <w:bidi w:val="0"/>
        <w:spacing w:lineRule="auto" w:line="240" w:before="156" w:after="0"/>
        <w:ind w:left="340" w:right="0" w:hanging="0"/>
        <w:jc w:val="left"/>
        <w:rPr>
          <w:rFonts w:ascii="Times New Roman" w:hAnsi="Times New Roman"/>
          <w:b w:val="false"/>
          <w:b w:val="false"/>
          <w:bCs w:val="false"/>
          <w:i w:val="false"/>
          <w:i w:val="false"/>
          <w:iCs w:val="false"/>
          <w:color w:val="000000"/>
          <w:sz w:val="24"/>
          <w:szCs w:val="24"/>
          <w:u w:val="none"/>
          <w:shd w:fill="auto" w:val="clear"/>
        </w:rPr>
      </w:pPr>
      <w:r>
        <w:rPr/>
      </w:r>
    </w:p>
    <w:p>
      <w:pPr>
        <w:pStyle w:val="TextBody"/>
        <w:widowControl w:val="false"/>
        <w:numPr>
          <w:ilvl w:val="0"/>
          <w:numId w:val="0"/>
        </w:numPr>
        <w:tabs>
          <w:tab w:val="clear" w:pos="720"/>
          <w:tab w:val="left" w:pos="568" w:leader="none"/>
        </w:tabs>
        <w:suppressAutoHyphens w:val="true"/>
        <w:bidi w:val="0"/>
        <w:spacing w:lineRule="auto" w:line="240" w:before="0" w:after="156"/>
        <w:ind w:left="340" w:right="0" w:hanging="0"/>
        <w:jc w:val="center"/>
        <w:rPr>
          <w:highlight w:val="none"/>
          <w:shd w:fill="auto" w:val="clear"/>
        </w:rPr>
      </w:pPr>
      <w:r>
        <w:rPr>
          <w:rFonts w:ascii="Times New Roman" w:hAnsi="Times New Roman"/>
          <w:b/>
          <w:bCs/>
          <w:i w:val="false"/>
          <w:iCs w:val="false"/>
          <w:color w:val="000000"/>
          <w:sz w:val="24"/>
          <w:szCs w:val="24"/>
          <w:u w:val="none"/>
          <w:shd w:fill="auto" w:val="clear"/>
        </w:rPr>
        <w:t xml:space="preserve"> </w:t>
      </w:r>
      <w:r>
        <w:rPr>
          <w:rFonts w:ascii="Times New Roman" w:hAnsi="Times New Roman"/>
          <w:b/>
          <w:bCs/>
          <w:i w:val="false"/>
          <w:iCs w:val="false"/>
          <w:color w:val="000000"/>
          <w:sz w:val="24"/>
          <w:szCs w:val="24"/>
          <w:u w:val="none"/>
          <w:shd w:fill="auto" w:val="clear"/>
        </w:rPr>
        <w:t>BASIC INSTRUCTION</w:t>
      </w:r>
    </w:p>
    <w:p>
      <w:pPr>
        <w:pStyle w:val="TextBody"/>
        <w:widowControl w:val="false"/>
        <w:numPr>
          <w:ilvl w:val="0"/>
          <w:numId w:val="0"/>
        </w:numPr>
        <w:tabs>
          <w:tab w:val="clear" w:pos="720"/>
          <w:tab w:val="left" w:pos="568" w:leader="none"/>
        </w:tabs>
        <w:suppressAutoHyphens w:val="true"/>
        <w:bidi w:val="0"/>
        <w:spacing w:lineRule="auto" w:line="240" w:before="0" w:after="156"/>
        <w:ind w:left="0" w:right="0" w:hanging="0"/>
        <w:jc w:val="left"/>
        <w:rPr>
          <w:highlight w:val="none"/>
          <w:shd w:fill="auto" w:val="clear"/>
        </w:rPr>
      </w:pPr>
      <w:r>
        <w:rPr>
          <w:rFonts w:ascii="Times New Roman" w:hAnsi="Times New Roman"/>
          <w:b/>
          <w:bCs/>
          <w:color w:val="000000"/>
          <w:shd w:fill="auto" w:val="clear"/>
        </w:rPr>
        <w:t xml:space="preserve">Q: </w:t>
        <w:tab/>
      </w:r>
      <w:r>
        <w:rPr>
          <w:rFonts w:ascii="Times New Roman" w:hAnsi="Times New Roman"/>
          <w:b w:val="false"/>
          <w:bCs w:val="false"/>
          <w:color w:val="000000"/>
          <w:shd w:fill="auto" w:val="clear"/>
        </w:rPr>
        <w:t xml:space="preserve">What do you mean by the words </w:t>
      </w:r>
      <w:r>
        <w:rPr>
          <w:rFonts w:ascii="Times New Roman" w:hAnsi="Times New Roman"/>
          <w:b w:val="false"/>
          <w:bCs w:val="false"/>
          <w:color w:val="000000"/>
          <w:sz w:val="24"/>
          <w:szCs w:val="24"/>
          <w:u w:val="none"/>
          <w:shd w:fill="auto" w:val="clear"/>
        </w:rPr>
        <w:t>'is seated at the right hand of God the Father Almighty'</w:t>
      </w:r>
      <w:r>
        <w:rPr>
          <w:rFonts w:ascii="Times New Roman" w:hAnsi="Times New Roman"/>
          <w:b w:val="false"/>
          <w:bCs w:val="false"/>
          <w:color w:val="000000"/>
          <w:shd w:fill="auto" w:val="clear"/>
        </w:rPr>
        <w:t>?</w:t>
      </w:r>
    </w:p>
    <w:p>
      <w:pPr>
        <w:pStyle w:val="TextBody"/>
        <w:widowControl w:val="false"/>
        <w:numPr>
          <w:ilvl w:val="0"/>
          <w:numId w:val="0"/>
        </w:numPr>
        <w:tabs>
          <w:tab w:val="clear" w:pos="720"/>
          <w:tab w:val="left" w:pos="568" w:leader="none"/>
        </w:tabs>
        <w:suppressAutoHyphens w:val="true"/>
        <w:bidi w:val="0"/>
        <w:spacing w:lineRule="auto" w:line="240" w:before="0" w:after="0"/>
        <w:ind w:left="0" w:right="0" w:hanging="0"/>
        <w:jc w:val="left"/>
        <w:rPr>
          <w:highlight w:val="none"/>
          <w:shd w:fill="auto" w:val="clear"/>
        </w:rPr>
      </w:pPr>
      <w:r>
        <w:rPr>
          <w:rFonts w:ascii="Times New Roman" w:hAnsi="Times New Roman"/>
          <w:b/>
          <w:bCs/>
          <w:color w:val="000000"/>
          <w:sz w:val="24"/>
          <w:szCs w:val="24"/>
          <w:u w:val="none"/>
          <w:shd w:fill="auto" w:val="clear"/>
        </w:rPr>
        <w:t xml:space="preserve">A: </w:t>
        <w:tab/>
      </w:r>
      <w:r>
        <w:rPr>
          <w:rFonts w:ascii="Times New Roman" w:hAnsi="Times New Roman"/>
          <w:b w:val="false"/>
          <w:bCs w:val="false"/>
          <w:color w:val="000000"/>
          <w:sz w:val="24"/>
          <w:szCs w:val="24"/>
          <w:u w:val="none"/>
          <w:shd w:fill="auto" w:val="clear"/>
        </w:rPr>
        <w:t>By the words 'is seated at the right hand of God the Father Almighty' I do not mean that God the Father has hands, for he is a spirit; but I mean that Christ, as God, is equal to the Father and as man, is in the highest place in heaven.</w:t>
      </w:r>
    </w:p>
    <w:p>
      <w:pPr>
        <w:pStyle w:val="TextBody"/>
        <w:widowControl w:val="false"/>
        <w:numPr>
          <w:ilvl w:val="0"/>
          <w:numId w:val="0"/>
        </w:numPr>
        <w:tabs>
          <w:tab w:val="clear" w:pos="720"/>
          <w:tab w:val="left" w:pos="568" w:leader="none"/>
        </w:tabs>
        <w:suppressAutoHyphens w:val="true"/>
        <w:bidi w:val="0"/>
        <w:spacing w:lineRule="auto" w:line="240" w:before="0" w:after="0"/>
        <w:ind w:left="0" w:right="0" w:hanging="0"/>
        <w:jc w:val="left"/>
        <w:rPr>
          <w:highlight w:val="none"/>
          <w:shd w:fill="auto" w:val="clear"/>
        </w:rPr>
      </w:pPr>
      <w:r>
        <w:rPr/>
      </w:r>
    </w:p>
    <w:p>
      <w:pPr>
        <w:pStyle w:val="TextBody"/>
        <w:widowControl w:val="false"/>
        <w:numPr>
          <w:ilvl w:val="0"/>
          <w:numId w:val="0"/>
        </w:numPr>
        <w:tabs>
          <w:tab w:val="clear" w:pos="720"/>
          <w:tab w:val="left" w:pos="568" w:leader="none"/>
        </w:tabs>
        <w:suppressAutoHyphens w:val="true"/>
        <w:bidi w:val="0"/>
        <w:spacing w:lineRule="auto" w:line="240" w:before="0" w:after="0"/>
        <w:ind w:left="340" w:right="0" w:hanging="0"/>
        <w:jc w:val="left"/>
        <w:rPr>
          <w:highlight w:val="none"/>
          <w:shd w:fill="auto" w:val="clear"/>
        </w:rPr>
      </w:pPr>
      <w:r>
        <w:rPr>
          <w:shd w:fill="auto" w:val="clear"/>
        </w:rPr>
      </w:r>
    </w:p>
    <w:p>
      <w:pPr>
        <w:pStyle w:val="TextBody"/>
        <w:spacing w:lineRule="auto" w:line="240" w:before="0" w:after="156"/>
        <w:rPr>
          <w:highlight w:val="none"/>
          <w:shd w:fill="auto" w:val="clear"/>
        </w:rPr>
      </w:pPr>
      <w:r>
        <w:rPr>
          <w:rFonts w:ascii="Times New Roman" w:hAnsi="Times New Roman"/>
          <w:b/>
          <w:bCs/>
          <w:u w:val="single"/>
          <w:shd w:fill="auto" w:val="clear"/>
        </w:rPr>
        <w:t>COLLECTIONS</w:t>
      </w:r>
      <w:r>
        <w:rPr>
          <w:rFonts w:ascii="Times New Roman" w:hAnsi="Times New Roman"/>
          <w:b/>
          <w:bCs/>
          <w:u w:val="none"/>
          <w:shd w:fill="auto" w:val="clear"/>
        </w:rPr>
        <w:t>:</w:t>
      </w:r>
      <w:r>
        <w:rPr>
          <w:rFonts w:ascii="Times New Roman" w:hAnsi="Times New Roman"/>
          <w:b w:val="false"/>
          <w:bCs w:val="false"/>
          <w:u w:val="none"/>
          <w:shd w:fill="auto" w:val="clear"/>
        </w:rPr>
        <w:t xml:space="preserve"> </w:t>
      </w:r>
      <w:r>
        <w:rPr>
          <w:rFonts w:ascii="Times New Roman" w:hAnsi="Times New Roman"/>
          <w:b w:val="false"/>
          <w:bCs w:val="false"/>
          <w:u w:val="none"/>
          <w:shd w:fill="auto" w:val="clear"/>
        </w:rPr>
        <w:t>4/5 J</w:t>
      </w:r>
      <w:r>
        <w:rPr>
          <w:rFonts w:ascii="Times New Roman" w:hAnsi="Times New Roman"/>
          <w:b w:val="false"/>
          <w:bCs w:val="false"/>
          <w:u w:val="none"/>
          <w:shd w:fill="auto" w:val="clear"/>
        </w:rPr>
        <w:t>u</w:t>
      </w:r>
      <w:r>
        <w:rPr>
          <w:rFonts w:ascii="Times New Roman" w:hAnsi="Times New Roman"/>
          <w:b w:val="false"/>
          <w:bCs w:val="false"/>
          <w:color w:val="000000"/>
          <w:u w:val="none"/>
          <w:shd w:fill="auto" w:val="clear"/>
        </w:rPr>
        <w:t>ly</w:t>
      </w:r>
      <w:r>
        <w:rPr>
          <w:rFonts w:ascii="Times New Roman" w:hAnsi="Times New Roman"/>
          <w:b/>
          <w:bCs/>
          <w:u w:val="none"/>
          <w:shd w:fill="auto" w:val="clear"/>
        </w:rPr>
        <w:t>: Weekly Offerings:</w:t>
      </w:r>
      <w:r>
        <w:rPr>
          <w:rFonts w:ascii="Times New Roman" w:hAnsi="Times New Roman"/>
          <w:b w:val="false"/>
          <w:bCs w:val="false"/>
          <w:i w:val="false"/>
          <w:iCs w:val="false"/>
          <w:u w:val="none"/>
          <w:shd w:fill="auto" w:val="clear"/>
        </w:rPr>
        <w:t xml:space="preserve">  tbc   Thank you to all who contributed.</w:t>
      </w:r>
    </w:p>
    <w:p>
      <w:pPr>
        <w:pStyle w:val="TextBody"/>
        <w:widowControl w:val="false"/>
        <w:spacing w:lineRule="auto" w:line="240" w:before="0" w:after="0"/>
        <w:jc w:val="center"/>
        <w:rPr>
          <w:rFonts w:ascii="Times New Roman" w:hAnsi="Times New Roman"/>
          <w:b/>
          <w:b/>
          <w:bCs/>
          <w:i/>
          <w:i/>
          <w:iCs/>
          <w:highlight w:val="none"/>
          <w:shd w:fill="auto" w:val="clear"/>
        </w:rPr>
      </w:pPr>
      <w:r>
        <w:rPr>
          <w:rFonts w:ascii="Times New Roman" w:hAnsi="Times New Roman"/>
          <w:b/>
          <w:bCs/>
          <w:i/>
          <w:iCs/>
          <w:sz w:val="28"/>
          <w:szCs w:val="28"/>
          <w:shd w:fill="auto" w:val="clear"/>
        </w:rPr>
        <w:t xml:space="preserve">With many blessings on our parish family, </w:t>
      </w:r>
    </w:p>
    <w:p>
      <w:pPr>
        <w:pStyle w:val="TextBody"/>
        <w:widowControl w:val="false"/>
        <w:spacing w:lineRule="auto" w:line="240" w:before="0" w:after="0"/>
        <w:jc w:val="center"/>
        <w:rPr>
          <w:rFonts w:ascii="Times New Roman" w:hAnsi="Times New Roman"/>
          <w:b/>
          <w:b/>
          <w:bCs/>
          <w:i/>
          <w:i/>
          <w:iCs/>
          <w:highlight w:val="none"/>
          <w:shd w:fill="auto" w:val="clear"/>
        </w:rPr>
      </w:pPr>
      <w:r>
        <w:rPr>
          <w:rFonts w:ascii="Times New Roman" w:hAnsi="Times New Roman"/>
          <w:b/>
          <w:bCs/>
          <w:i/>
          <w:iCs/>
          <w:shd w:fill="auto" w:val="clear"/>
        </w:rPr>
      </w:r>
    </w:p>
    <w:p>
      <w:pPr>
        <w:pStyle w:val="TextBody"/>
        <w:widowControl w:val="false"/>
        <w:spacing w:lineRule="auto" w:line="240" w:before="0" w:after="0"/>
        <w:jc w:val="both"/>
        <w:rPr>
          <w:highlight w:val="none"/>
          <w:shd w:fill="auto" w:val="clear"/>
        </w:rPr>
      </w:pPr>
      <w:r>
        <w:rPr>
          <w:rFonts w:ascii="Lucida Handwriting" w:hAnsi="Lucida Handwriting"/>
          <w:sz w:val="28"/>
          <w:szCs w:val="28"/>
          <w:shd w:fill="auto" w:val="clear"/>
        </w:rPr>
        <w:tab/>
        <w:tab/>
        <w:tab/>
        <w:tab/>
        <w:tab/>
        <w:tab/>
        <w:tab/>
        <w:tab/>
      </w:r>
      <w:r>
        <w:rPr>
          <w:rFonts w:ascii="Lucida Handwriting" w:hAnsi="Lucida Handwriting"/>
          <w:sz w:val="36"/>
          <w:szCs w:val="36"/>
          <w:shd w:fill="auto" w:val="clear"/>
        </w:rPr>
        <w:t>Father Donald</w:t>
      </w:r>
    </w:p>
    <w:p>
      <w:pPr>
        <w:pStyle w:val="TextBody"/>
        <w:widowControl w:val="false"/>
        <w:spacing w:lineRule="auto" w:line="240" w:before="0" w:after="0"/>
        <w:jc w:val="both"/>
        <w:rPr>
          <w:highlight w:val="none"/>
          <w:shd w:fill="auto" w:val="clear"/>
        </w:rPr>
      </w:pPr>
      <w:r>
        <w:rPr>
          <w:b/>
          <w:bCs/>
          <w:u w:val="single"/>
        </w:rPr>
      </w:r>
    </w:p>
    <w:tbl>
      <w:tblPr>
        <w:tblW w:w="5000" w:type="pct"/>
        <w:jc w:val="left"/>
        <w:tblInd w:w="0" w:type="dxa"/>
        <w:tblLayout w:type="fixed"/>
        <w:tblCellMar>
          <w:top w:w="55" w:type="dxa"/>
          <w:left w:w="55" w:type="dxa"/>
          <w:bottom w:w="55" w:type="dxa"/>
          <w:right w:w="55" w:type="dxa"/>
        </w:tblCellMar>
      </w:tblPr>
      <w:tblGrid>
        <w:gridCol w:w="1246"/>
        <w:gridCol w:w="8383"/>
      </w:tblGrid>
      <w:tr>
        <w:trPr>
          <w:trHeight w:val="340" w:hRule="exact"/>
        </w:trPr>
        <w:tc>
          <w:tcPr>
            <w:tcW w:w="9629" w:type="dxa"/>
            <w:gridSpan w:val="2"/>
            <w:tcBorders/>
          </w:tcPr>
          <w:p>
            <w:pPr>
              <w:pStyle w:val="TextBody"/>
              <w:keepNext w:val="true"/>
              <w:widowControl w:val="false"/>
              <w:spacing w:lineRule="auto" w:line="240" w:before="0" w:after="0"/>
              <w:jc w:val="both"/>
              <w:rPr>
                <w:sz w:val="23"/>
                <w:szCs w:val="23"/>
              </w:rPr>
            </w:pPr>
            <w:r>
              <w:rPr>
                <w:rFonts w:ascii="Times New Roman" w:hAnsi="Times New Roman"/>
                <w:b/>
                <w:bCs/>
                <w:sz w:val="23"/>
                <w:szCs w:val="23"/>
                <w:u w:val="single"/>
                <w:shd w:fill="auto" w:val="clear"/>
              </w:rPr>
              <w:t>D A T E S   F O R   Y O U R   D I A R Y</w:t>
            </w:r>
          </w:p>
        </w:tc>
      </w:tr>
      <w:tr>
        <w:trPr>
          <w:trHeight w:val="340" w:hRule="exact"/>
        </w:trPr>
        <w:tc>
          <w:tcPr>
            <w:tcW w:w="1246" w:type="dxa"/>
            <w:tcBorders/>
          </w:tcPr>
          <w:p>
            <w:pPr>
              <w:pStyle w:val="TextBody"/>
              <w:widowControl w:val="false"/>
              <w:spacing w:lineRule="auto" w:line="240" w:before="0" w:after="0"/>
              <w:jc w:val="both"/>
              <w:rPr>
                <w:sz w:val="23"/>
                <w:szCs w:val="23"/>
              </w:rPr>
            </w:pPr>
            <w:r>
              <w:rPr>
                <w:rFonts w:ascii="Times New Roman" w:hAnsi="Times New Roman"/>
                <w:b/>
                <w:bCs/>
                <w:sz w:val="23"/>
                <w:szCs w:val="23"/>
                <w:u w:val="none"/>
                <w:shd w:fill="auto" w:val="clear"/>
              </w:rPr>
              <w:t>14/07/26</w:t>
            </w:r>
          </w:p>
        </w:tc>
        <w:tc>
          <w:tcPr>
            <w:tcW w:w="8383" w:type="dxa"/>
            <w:tcBorders/>
          </w:tcPr>
          <w:p>
            <w:pPr>
              <w:pStyle w:val="TextBody"/>
              <w:widowControl w:val="false"/>
              <w:spacing w:lineRule="auto" w:line="240" w:before="0" w:after="0"/>
              <w:jc w:val="both"/>
              <w:rPr>
                <w:sz w:val="23"/>
                <w:szCs w:val="23"/>
              </w:rPr>
            </w:pPr>
            <w:r>
              <w:rPr>
                <w:rFonts w:ascii="Times New Roman" w:hAnsi="Times New Roman"/>
                <w:b/>
                <w:bCs/>
                <w:sz w:val="23"/>
                <w:szCs w:val="23"/>
                <w:shd w:fill="auto" w:val="clear"/>
              </w:rPr>
              <w:t>Knit and Natter, 2-4 pm in the hall</w:t>
            </w:r>
          </w:p>
        </w:tc>
      </w:tr>
      <w:tr>
        <w:trPr>
          <w:trHeight w:val="340" w:hRule="exact"/>
        </w:trPr>
        <w:tc>
          <w:tcPr>
            <w:tcW w:w="1246" w:type="dxa"/>
            <w:tcBorders/>
          </w:tcPr>
          <w:p>
            <w:pPr>
              <w:pStyle w:val="Normal"/>
              <w:keepNext w:val="true"/>
              <w:widowControl w:val="false"/>
              <w:spacing w:lineRule="auto" w:line="240" w:before="0" w:after="0"/>
              <w:ind w:hanging="0"/>
              <w:jc w:val="both"/>
              <w:rPr>
                <w:sz w:val="23"/>
                <w:szCs w:val="23"/>
              </w:rPr>
            </w:pPr>
            <w:r>
              <w:rPr>
                <w:rFonts w:ascii="Times New Roman" w:hAnsi="Times New Roman"/>
                <w:b/>
                <w:bCs/>
                <w:sz w:val="23"/>
                <w:szCs w:val="23"/>
                <w:u w:val="none"/>
                <w:shd w:fill="auto" w:val="clear"/>
              </w:rPr>
              <w:t>15/07/26</w:t>
            </w:r>
          </w:p>
        </w:tc>
        <w:tc>
          <w:tcPr>
            <w:tcW w:w="8383" w:type="dxa"/>
            <w:tcBorders/>
          </w:tcPr>
          <w:p>
            <w:pPr>
              <w:pStyle w:val="Normal"/>
              <w:widowControl w:val="false"/>
              <w:spacing w:lineRule="auto" w:line="240" w:before="0" w:after="0"/>
              <w:ind w:hanging="0"/>
              <w:jc w:val="both"/>
              <w:rPr>
                <w:sz w:val="23"/>
                <w:szCs w:val="23"/>
              </w:rPr>
            </w:pPr>
            <w:r>
              <w:rPr>
                <w:rFonts w:ascii="Times New Roman" w:hAnsi="Times New Roman"/>
                <w:b/>
                <w:bCs/>
                <w:sz w:val="23"/>
                <w:szCs w:val="23"/>
                <w:shd w:fill="auto" w:val="clear"/>
              </w:rPr>
              <w:t>Tea and Cake in the hall, 3 pm</w:t>
            </w:r>
          </w:p>
        </w:tc>
      </w:tr>
      <w:tr>
        <w:trPr>
          <w:trHeight w:val="340" w:hRule="exact"/>
        </w:trPr>
        <w:tc>
          <w:tcPr>
            <w:tcW w:w="1246" w:type="dxa"/>
            <w:tcBorders/>
          </w:tcPr>
          <w:p>
            <w:pPr>
              <w:pStyle w:val="Normal"/>
              <w:keepNext w:val="true"/>
              <w:widowControl w:val="false"/>
              <w:spacing w:lineRule="auto" w:line="240" w:before="0" w:after="0"/>
              <w:ind w:hanging="0"/>
              <w:jc w:val="both"/>
              <w:rPr>
                <w:sz w:val="23"/>
                <w:szCs w:val="23"/>
              </w:rPr>
            </w:pPr>
            <w:r>
              <w:rPr>
                <w:rFonts w:ascii="Times New Roman" w:hAnsi="Times New Roman"/>
                <w:b/>
                <w:bCs/>
                <w:sz w:val="23"/>
                <w:szCs w:val="23"/>
                <w:shd w:fill="auto" w:val="clear"/>
              </w:rPr>
              <w:t>20/08/26</w:t>
            </w:r>
          </w:p>
        </w:tc>
        <w:tc>
          <w:tcPr>
            <w:tcW w:w="8383" w:type="dxa"/>
            <w:tcBorders/>
          </w:tcPr>
          <w:p>
            <w:pPr>
              <w:pStyle w:val="Normal"/>
              <w:widowControl w:val="false"/>
              <w:spacing w:lineRule="auto" w:line="240" w:before="0" w:after="0"/>
              <w:ind w:hanging="0"/>
              <w:jc w:val="both"/>
              <w:rPr>
                <w:sz w:val="23"/>
                <w:szCs w:val="23"/>
              </w:rPr>
            </w:pPr>
            <w:r>
              <w:rPr>
                <w:rFonts w:ascii="Times New Roman" w:hAnsi="Times New Roman"/>
                <w:b/>
                <w:bCs/>
                <w:sz w:val="23"/>
                <w:szCs w:val="23"/>
                <w:shd w:fill="auto" w:val="clear"/>
              </w:rPr>
              <w:t>Father Donald's 10th anniversary</w:t>
            </w:r>
            <w:r>
              <w:rPr>
                <w:rFonts w:ascii="Times New Roman" w:hAnsi="Times New Roman"/>
                <w:b/>
                <w:bCs/>
                <w:sz w:val="23"/>
                <w:szCs w:val="23"/>
                <w:shd w:fill="auto" w:val="clear"/>
              </w:rPr>
              <w:t xml:space="preserve"> </w:t>
            </w:r>
          </w:p>
        </w:tc>
      </w:tr>
    </w:tbl>
    <w:p>
      <w:pPr>
        <w:pStyle w:val="Normal"/>
        <w:widowControl/>
        <w:tabs>
          <w:tab w:val="clear" w:pos="720"/>
          <w:tab w:val="left" w:pos="283" w:leader="none"/>
        </w:tabs>
        <w:suppressAutoHyphens w:val="true"/>
        <w:bidi w:val="0"/>
        <w:spacing w:before="156" w:after="0"/>
        <w:jc w:val="left"/>
        <w:rPr/>
      </w:pPr>
      <w:r>
        <w:rPr>
          <w:rFonts w:ascii="Times New Roman" w:hAnsi="Times New Roman"/>
          <w:b/>
          <w:bCs/>
          <w:color w:val="000000"/>
          <w:sz w:val="24"/>
          <w:u w:val="single"/>
          <w:shd w:fill="auto" w:val="clear"/>
        </w:rPr>
        <w:t>FUNERAL MASS, COLIN STOCKFORD</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 xml:space="preserve">A message from Gemma, Colin's daughter:      </w:t>
      </w:r>
      <w:r>
        <w:rPr>
          <w:rFonts w:ascii="Times New Roman" w:hAnsi="Times New Roman"/>
          <w:b w:val="false"/>
          <w:bCs w:val="false"/>
          <w:color w:val="000000"/>
          <w:sz w:val="24"/>
          <w:u w:val="none"/>
          <w:shd w:fill="auto" w:val="clear"/>
        </w:rPr>
        <w:t>Please w</w:t>
      </w:r>
      <w:r>
        <w:rPr>
          <w:rFonts w:ascii="Times New Roman" w:hAnsi="Times New Roman"/>
          <w:b w:val="false"/>
          <w:bCs w:val="false"/>
          <w:color w:val="000000"/>
          <w:sz w:val="24"/>
          <w:u w:val="none"/>
          <w:shd w:fill="auto" w:val="clear"/>
        </w:rPr>
        <w:t>ear what you are happy with, black not required. (The family are hoping it won't be a very black funeral). Please would you share your intention to attend with Anna Hayball onhayballanna@gmail.com so that the family have an idea of numbers for refreshments.</w:t>
      </w:r>
    </w:p>
    <w:p>
      <w:pPr>
        <w:pStyle w:val="Normal"/>
        <w:widowControl/>
        <w:tabs>
          <w:tab w:val="clear" w:pos="720"/>
          <w:tab w:val="left" w:pos="283" w:leader="none"/>
        </w:tabs>
        <w:suppressAutoHyphens w:val="true"/>
        <w:bidi w:val="0"/>
        <w:spacing w:before="156" w:after="0"/>
        <w:jc w:val="left"/>
        <w:rPr/>
      </w:pPr>
      <w:r>
        <w:rPr>
          <w:rFonts w:ascii="Times New Roman" w:hAnsi="Times New Roman"/>
          <w:b/>
          <w:bCs/>
          <w:color w:val="000000"/>
          <w:sz w:val="24"/>
          <w:u w:val="single"/>
          <w:shd w:fill="auto" w:val="clear"/>
        </w:rPr>
        <w:t>COUNTING &amp; BANKING</w:t>
      </w:r>
      <w:r>
        <w:rPr>
          <w:rFonts w:ascii="Times New Roman" w:hAnsi="Times New Roman"/>
          <w:b w:val="false"/>
          <w:bCs w:val="false"/>
          <w:color w:val="000000"/>
          <w:sz w:val="24"/>
          <w:u w:val="none"/>
          <w:shd w:fill="auto" w:val="clear"/>
        </w:rPr>
        <w:t xml:space="preserve">   Counting and banking the weekly giving is an important part </w:t>
      </w:r>
      <w:r>
        <w:drawing>
          <wp:anchor behindDoc="0" distT="0" distB="0" distL="0" distR="0" simplePos="0" locked="0" layoutInCell="0" allowOverlap="1" relativeHeight="4">
            <wp:simplePos x="0" y="0"/>
            <wp:positionH relativeFrom="column">
              <wp:posOffset>4843780</wp:posOffset>
            </wp:positionH>
            <wp:positionV relativeFrom="paragraph">
              <wp:posOffset>91440</wp:posOffset>
            </wp:positionV>
            <wp:extent cx="1243330" cy="664845"/>
            <wp:effectExtent l="0" t="0" r="0" b="0"/>
            <wp:wrapSquare wrapText="largest"/>
            <wp:docPr id="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 descr=""/>
                    <pic:cNvPicPr>
                      <a:picLocks noChangeAspect="1" noChangeArrowheads="1"/>
                    </pic:cNvPicPr>
                  </pic:nvPicPr>
                  <pic:blipFill>
                    <a:blip r:embed="rId3"/>
                    <a:stretch>
                      <a:fillRect/>
                    </a:stretch>
                  </pic:blipFill>
                  <pic:spPr bwMode="auto">
                    <a:xfrm>
                      <a:off x="0" y="0"/>
                      <a:ext cx="1243330" cy="664845"/>
                    </a:xfrm>
                    <a:prstGeom prst="rect">
                      <a:avLst/>
                    </a:prstGeom>
                  </pic:spPr>
                </pic:pic>
              </a:graphicData>
            </a:graphic>
          </wp:anchor>
        </w:drawing>
      </w:r>
      <w:r>
        <w:rPr>
          <w:rFonts w:ascii="Times New Roman" w:hAnsi="Times New Roman"/>
          <w:b w:val="false"/>
          <w:bCs w:val="false"/>
          <w:color w:val="000000"/>
          <w:sz w:val="24"/>
          <w:u w:val="none"/>
          <w:shd w:fill="auto" w:val="clear"/>
        </w:rPr>
        <w:t xml:space="preserve">of running the parish finances. Every count must have 2 people and we are now down to only 3 pairs for counting (ie each pair has to do the count every 3 weeks). If you attend Sunday Mass and would be willing to join the counting rota, please contact me or Andrew (Parish Treasurer).  You would </w:t>
      </w:r>
      <w:r>
        <w:rPr>
          <w:rFonts w:ascii="Times New Roman" w:hAnsi="Times New Roman"/>
          <w:b/>
          <w:bCs/>
          <w:color w:val="000000"/>
          <w:sz w:val="24"/>
          <w:u w:val="none"/>
          <w:shd w:fill="auto" w:val="clear"/>
        </w:rPr>
        <w:t>always</w:t>
      </w:r>
      <w:r>
        <w:rPr>
          <w:rFonts w:ascii="Times New Roman" w:hAnsi="Times New Roman"/>
          <w:b w:val="false"/>
          <w:bCs w:val="false"/>
          <w:color w:val="000000"/>
          <w:sz w:val="24"/>
          <w:u w:val="none"/>
          <w:shd w:fill="auto" w:val="clear"/>
        </w:rPr>
        <w:t xml:space="preserve"> be paired with an experienced counter! Additionally, if anyone is available on a Monday to come to church, collect the giving and take it to the post office in Blandford, please contact me or Andrew.</w:t>
        <w:tab/>
        <w:t xml:space="preserve">      </w:t>
      </w:r>
      <w:r>
        <w:rPr>
          <w:rFonts w:ascii="Times New Roman" w:hAnsi="Times New Roman"/>
          <w:b w:val="false"/>
          <w:bCs w:val="false"/>
          <w:i/>
          <w:iCs/>
          <w:color w:val="000000"/>
          <w:sz w:val="24"/>
          <w:u w:val="none"/>
          <w:shd w:fill="auto" w:val="clear"/>
        </w:rPr>
        <w:t>Ruth</w:t>
      </w:r>
    </w:p>
    <w:p>
      <w:pPr>
        <w:pStyle w:val="Normal"/>
        <w:tabs>
          <w:tab w:val="clear" w:pos="720"/>
          <w:tab w:val="left" w:pos="742" w:leader="none"/>
        </w:tabs>
        <w:spacing w:before="156" w:after="0"/>
        <w:ind w:hanging="0"/>
        <w:jc w:val="left"/>
        <w:rPr/>
      </w:pPr>
      <w:r>
        <w:drawing>
          <wp:anchor behindDoc="0" distT="0" distB="0" distL="0" distR="0" simplePos="0" locked="0" layoutInCell="0" allowOverlap="1" relativeHeight="2">
            <wp:simplePos x="0" y="0"/>
            <wp:positionH relativeFrom="column">
              <wp:posOffset>-15875</wp:posOffset>
            </wp:positionH>
            <wp:positionV relativeFrom="paragraph">
              <wp:posOffset>167640</wp:posOffset>
            </wp:positionV>
            <wp:extent cx="1174115" cy="1128395"/>
            <wp:effectExtent l="0" t="0" r="0" b="0"/>
            <wp:wrapSquare wrapText="bothSides"/>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4"/>
                    <a:stretch>
                      <a:fillRect/>
                    </a:stretch>
                  </pic:blipFill>
                  <pic:spPr bwMode="auto">
                    <a:xfrm>
                      <a:off x="0" y="0"/>
                      <a:ext cx="1174115" cy="1128395"/>
                    </a:xfrm>
                    <a:prstGeom prst="rect">
                      <a:avLst/>
                    </a:prstGeom>
                  </pic:spPr>
                </pic:pic>
              </a:graphicData>
            </a:graphic>
          </wp:anchor>
        </w:drawing>
      </w:r>
      <w:r>
        <w:rPr>
          <w:rFonts w:ascii="Times New Roman" w:hAnsi="Times New Roman"/>
          <w:b/>
          <w:bCs/>
          <w:color w:val="000000"/>
          <w:sz w:val="24"/>
          <w:u w:val="single"/>
          <w:shd w:fill="auto" w:val="clear"/>
        </w:rPr>
        <w:t>PARISH BARBECUE: T</w:t>
      </w:r>
      <w:r>
        <w:rPr>
          <w:rFonts w:ascii="Times New Roman" w:hAnsi="Times New Roman"/>
          <w:b/>
          <w:bCs/>
          <w:color w:val="000000"/>
          <w:sz w:val="24"/>
          <w:u w:val="single"/>
          <w:shd w:fill="auto" w:val="clear"/>
        </w:rPr>
        <w:t>HIS</w:t>
      </w:r>
      <w:r>
        <w:rPr>
          <w:rFonts w:ascii="Times New Roman" w:hAnsi="Times New Roman"/>
          <w:b/>
          <w:bCs/>
          <w:color w:val="000000"/>
          <w:sz w:val="24"/>
          <w:u w:val="single"/>
          <w:shd w:fill="auto" w:val="clear"/>
        </w:rPr>
        <w:t xml:space="preserve"> SUNDAY 12 JULY</w:t>
      </w:r>
      <w:r>
        <w:rPr>
          <w:rFonts w:ascii="Times New Roman" w:hAnsi="Times New Roman"/>
          <w:b/>
          <w:bCs/>
          <w:color w:val="000000"/>
          <w:sz w:val="24"/>
          <w:u w:val="single"/>
          <w:shd w:fill="auto" w:val="clear"/>
        </w:rPr>
        <w:t xml:space="preserve"> </w:t>
      </w:r>
    </w:p>
    <w:p>
      <w:pPr>
        <w:pStyle w:val="Normal"/>
        <w:tabs>
          <w:tab w:val="clear" w:pos="720"/>
          <w:tab w:val="left" w:pos="742" w:leader="none"/>
        </w:tabs>
        <w:spacing w:before="156" w:after="0"/>
        <w:ind w:hanging="0"/>
        <w:jc w:val="left"/>
        <w:rPr/>
      </w:pPr>
      <w:r>
        <w:rPr>
          <w:rFonts w:ascii="Times New Roman" w:hAnsi="Times New Roman"/>
          <w:b/>
          <w:bCs/>
          <w:color w:val="000000"/>
          <w:sz w:val="24"/>
          <w:u w:val="single"/>
          <w:shd w:fill="auto" w:val="clear"/>
        </w:rPr>
        <w:t xml:space="preserve"> </w:t>
      </w:r>
      <w:r>
        <w:rPr>
          <w:rFonts w:ascii="Times New Roman" w:hAnsi="Times New Roman"/>
          <w:b/>
          <w:bCs/>
          <w:color w:val="000000"/>
          <w:sz w:val="24"/>
          <w:u w:val="single"/>
          <w:shd w:fill="auto" w:val="clear"/>
        </w:rPr>
        <w:t>It's not too late to join us if you can come after all.  Tickets can be bought on the day</w:t>
      </w:r>
      <w:r>
        <w:rPr>
          <w:rFonts w:ascii="Times New Roman" w:hAnsi="Times New Roman"/>
          <w:b/>
          <w:bCs/>
          <w:color w:val="000000"/>
          <w:sz w:val="24"/>
          <w:u w:val="none"/>
          <w:shd w:fill="auto" w:val="clear"/>
        </w:rPr>
        <w:t>:</w:t>
      </w:r>
    </w:p>
    <w:p>
      <w:pPr>
        <w:pStyle w:val="Normal"/>
        <w:tabs>
          <w:tab w:val="clear" w:pos="720"/>
          <w:tab w:val="left" w:pos="742" w:leader="none"/>
        </w:tabs>
        <w:spacing w:before="156" w:after="0"/>
        <w:ind w:hanging="0"/>
        <w:jc w:val="left"/>
        <w:rPr/>
      </w:pPr>
      <w:r>
        <w:rPr>
          <w:rFonts w:ascii="Times New Roman" w:hAnsi="Times New Roman"/>
          <w:b/>
          <w:bCs/>
          <w:color w:val="000000"/>
          <w:sz w:val="24"/>
          <w:u w:val="none"/>
          <w:shd w:fill="auto" w:val="clear"/>
        </w:rPr>
        <w:t>(</w:t>
      </w:r>
      <w:r>
        <w:rPr>
          <w:rFonts w:ascii="Times New Roman" w:hAnsi="Times New Roman"/>
          <w:b w:val="false"/>
          <w:bCs w:val="false"/>
          <w:color w:val="000000"/>
          <w:sz w:val="24"/>
          <w:u w:val="none"/>
          <w:shd w:fill="auto" w:val="clear"/>
        </w:rPr>
        <w:t>£10 for adults, £5 for children, with a maximum of £30 for a family</w:t>
      </w:r>
      <w:r>
        <w:rPr>
          <w:rFonts w:ascii="Times New Roman" w:hAnsi="Times New Roman"/>
          <w:b w:val="false"/>
          <w:bCs w:val="false"/>
          <w:color w:val="000000"/>
          <w:sz w:val="24"/>
          <w:u w:val="none"/>
          <w:shd w:fill="auto" w:val="clear"/>
        </w:rPr>
        <w:t>)</w:t>
      </w:r>
      <w:r>
        <w:rPr>
          <w:rFonts w:ascii="Times New Roman" w:hAnsi="Times New Roman"/>
          <w:b w:val="false"/>
          <w:bCs w:val="false"/>
          <w:color w:val="000000"/>
          <w:sz w:val="24"/>
          <w:u w:val="none"/>
          <w:shd w:fill="auto" w:val="clear"/>
        </w:rPr>
        <w:t xml:space="preserve">   </w:t>
      </w:r>
    </w:p>
    <w:p>
      <w:pPr>
        <w:pStyle w:val="Normal"/>
        <w:tabs>
          <w:tab w:val="clear" w:pos="720"/>
          <w:tab w:val="left" w:pos="742" w:leader="none"/>
        </w:tabs>
        <w:spacing w:before="156" w:after="0"/>
        <w:ind w:hanging="0"/>
        <w:jc w:val="left"/>
        <w:rPr/>
      </w:pPr>
      <w:r>
        <w:rPr>
          <w:rFonts w:ascii="Times New Roman" w:hAnsi="Times New Roman"/>
          <w:b w:val="false"/>
          <w:bCs w:val="false"/>
          <w:i w:val="false"/>
          <w:iCs w:val="false"/>
          <w:color w:val="000000"/>
          <w:sz w:val="24"/>
          <w:u w:val="none"/>
          <w:shd w:fill="auto" w:val="clear"/>
        </w:rPr>
        <w:t>Friends and family of parishioners are most welcome.</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iCs/>
          <w:color w:val="000000"/>
          <w:sz w:val="24"/>
          <w:u w:val="none"/>
          <w:shd w:fill="auto" w:val="clear"/>
        </w:rPr>
        <w:t>Anthony</w:t>
      </w:r>
    </w:p>
    <w:p>
      <w:pPr>
        <w:pStyle w:val="Normal"/>
        <w:tabs>
          <w:tab w:val="clear" w:pos="720"/>
          <w:tab w:val="left" w:pos="742" w:leader="none"/>
        </w:tabs>
        <w:spacing w:before="0" w:after="0"/>
        <w:ind w:hanging="0"/>
        <w:jc w:val="left"/>
        <w:rPr>
          <w:rFonts w:ascii="Times New Roman" w:hAnsi="Times New Roman"/>
          <w:b w:val="false"/>
          <w:b w:val="false"/>
          <w:bCs w:val="false"/>
          <w:i/>
          <w:i/>
          <w:iCs/>
          <w:color w:val="000000"/>
          <w:sz w:val="24"/>
          <w:u w:val="none"/>
          <w:shd w:fill="auto" w:val="clear"/>
        </w:rPr>
      </w:pPr>
      <w:r>
        <w:rPr>
          <w:rFonts w:ascii="Times New Roman" w:hAnsi="Times New Roman"/>
          <w:b w:val="false"/>
          <w:b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ab/>
        <w:tab/>
      </w:r>
    </w:p>
    <w:p>
      <w:pPr>
        <w:pStyle w:val="Normal"/>
        <w:tabs>
          <w:tab w:val="clear" w:pos="720"/>
          <w:tab w:val="left" w:pos="742" w:leader="none"/>
        </w:tabs>
        <w:spacing w:before="0" w:after="0"/>
        <w:ind w:hanging="0"/>
        <w:jc w:val="left"/>
        <w:rPr>
          <w:highlight w:val="none"/>
          <w:shd w:fill="auto" w:val="clear"/>
        </w:rPr>
      </w:pPr>
      <w:r>
        <w:rPr/>
      </w:r>
    </w:p>
    <w:p>
      <w:pPr>
        <w:pStyle w:val="Normal"/>
        <w:tabs>
          <w:tab w:val="clear" w:pos="720"/>
          <w:tab w:val="left" w:pos="742" w:leader="none"/>
        </w:tabs>
        <w:spacing w:before="0" w:after="156"/>
        <w:ind w:hanging="0"/>
        <w:jc w:val="left"/>
        <w:rPr>
          <w:highlight w:val="none"/>
          <w:shd w:fill="auto" w:val="clear"/>
        </w:rPr>
      </w:pPr>
      <w:r>
        <w:rPr>
          <w:rFonts w:ascii="Times New Roman" w:hAnsi="Times New Roman"/>
          <w:b/>
          <w:bCs/>
          <w:i w:val="false"/>
          <w:iCs w:val="false"/>
          <w:color w:val="000000"/>
          <w:sz w:val="24"/>
          <w:u w:val="single"/>
          <w:shd w:fill="auto" w:val="clear"/>
        </w:rPr>
        <w:t>Knit and Natter Group at the BBQ</w:t>
      </w:r>
      <w:r>
        <w:rPr>
          <w:rFonts w:ascii="Times New Roman" w:hAnsi="Times New Roman"/>
          <w:b/>
          <w:bCs/>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We will be</w:t>
      </w:r>
      <w:r>
        <w:rPr>
          <w:rFonts w:cs="Liberation Serif;Times New Roma" w:ascii="Times New Roman" w:hAnsi="Times New Roman"/>
          <w:b w:val="false"/>
          <w:bCs w:val="false"/>
          <w:i w:val="false"/>
          <w:iCs w:val="false"/>
          <w:color w:val="000000"/>
          <w:sz w:val="24"/>
          <w:szCs w:val="24"/>
          <w:u w:val="none"/>
          <w:shd w:fill="auto" w:val="clear"/>
        </w:rPr>
        <w:t xml:space="preserve"> having a table at the BBQ to sell knitted items: </w:t>
      </w:r>
      <w:r>
        <w:drawing>
          <wp:anchor behindDoc="0" distT="0" distB="0" distL="0" distR="0" simplePos="0" locked="0" layoutInCell="0" allowOverlap="1" relativeHeight="7">
            <wp:simplePos x="0" y="0"/>
            <wp:positionH relativeFrom="column">
              <wp:posOffset>31750</wp:posOffset>
            </wp:positionH>
            <wp:positionV relativeFrom="paragraph">
              <wp:posOffset>226695</wp:posOffset>
            </wp:positionV>
            <wp:extent cx="1258570" cy="1014730"/>
            <wp:effectExtent l="0" t="0" r="0" b="0"/>
            <wp:wrapSquare wrapText="larges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5"/>
                    <a:stretch>
                      <a:fillRect/>
                    </a:stretch>
                  </pic:blipFill>
                  <pic:spPr bwMode="auto">
                    <a:xfrm>
                      <a:off x="0" y="0"/>
                      <a:ext cx="1258570" cy="1014730"/>
                    </a:xfrm>
                    <a:prstGeom prst="rect">
                      <a:avLst/>
                    </a:prstGeom>
                  </pic:spPr>
                </pic:pic>
              </a:graphicData>
            </a:graphic>
          </wp:anchor>
        </w:drawing>
      </w:r>
      <w:r>
        <w:rPr>
          <w:rFonts w:cs="Liberation Serif;Times New Roma" w:ascii="Times New Roman" w:hAnsi="Times New Roman"/>
          <w:b w:val="false"/>
          <w:bCs w:val="false"/>
          <w:i w:val="false"/>
          <w:iCs w:val="false"/>
          <w:color w:val="000000"/>
          <w:sz w:val="24"/>
          <w:szCs w:val="24"/>
          <w:u w:val="none"/>
          <w:shd w:fill="auto" w:val="clear"/>
        </w:rPr>
        <w:t>hats, blankets for cots and prams, gloves, etc.  Any proceeds will be for</w:t>
      </w:r>
      <w:r>
        <w:rPr>
          <w:rFonts w:cs="Liberation Serif;Times New Roma" w:ascii="Times New Roman" w:hAnsi="Times New Roman"/>
          <w:b/>
          <w:bCs/>
          <w:i w:val="false"/>
          <w:iCs w:val="false"/>
          <w:color w:val="000000"/>
          <w:sz w:val="24"/>
          <w:szCs w:val="24"/>
          <w:u w:val="none"/>
          <w:shd w:fill="auto" w:val="clear"/>
        </w:rPr>
        <w:t xml:space="preserve"> Mary’s Meals</w:t>
      </w:r>
      <w:r>
        <w:rPr>
          <w:rFonts w:cs="Liberation Serif;Times New Roma" w:ascii="Times New Roman" w:hAnsi="Times New Roman"/>
          <w:b w:val="false"/>
          <w:bCs w:val="false"/>
          <w:i w:val="false"/>
          <w:iCs w:val="false"/>
          <w:color w:val="000000"/>
          <w:sz w:val="24"/>
          <w:szCs w:val="24"/>
          <w:u w:val="none"/>
          <w:shd w:fill="auto" w:val="clear"/>
        </w:rPr>
        <w:t xml:space="preserve"> "a Charity that helps feeds more than three million children every school day.  Whether you give money, time, prayer, or help to spread our message – your little act of love can give children living in some of the world’s poorest countries hope for a better future.” (See also entry below for details of </w:t>
      </w:r>
      <w:r>
        <w:rPr>
          <w:rFonts w:cs="Liberation Serif;Times New Roma" w:ascii="Times New Roman" w:hAnsi="Times New Roman"/>
          <w:b w:val="false"/>
          <w:bCs w:val="false"/>
          <w:i w:val="false"/>
          <w:iCs w:val="false"/>
          <w:color w:val="000000"/>
          <w:sz w:val="24"/>
          <w:szCs w:val="24"/>
          <w:u w:val="none"/>
          <w:shd w:fill="auto" w:val="clear"/>
        </w:rPr>
        <w:t xml:space="preserve">our </w:t>
      </w:r>
      <w:r>
        <w:rPr>
          <w:rFonts w:cs="Liberation Serif;Times New Roma" w:ascii="Times New Roman" w:hAnsi="Times New Roman"/>
          <w:b w:val="false"/>
          <w:bCs w:val="false"/>
          <w:i w:val="false"/>
          <w:iCs w:val="false"/>
          <w:color w:val="000000"/>
          <w:sz w:val="24"/>
          <w:szCs w:val="24"/>
          <w:u w:val="none"/>
          <w:shd w:fill="auto" w:val="clear"/>
        </w:rPr>
        <w:t xml:space="preserve">next meeting if you would like to join </w:t>
      </w:r>
      <w:r>
        <w:rPr>
          <w:rFonts w:cs="Liberation Serif;Times New Roma" w:ascii="Times New Roman" w:hAnsi="Times New Roman"/>
          <w:b w:val="false"/>
          <w:bCs w:val="false"/>
          <w:i w:val="false"/>
          <w:iCs w:val="false"/>
          <w:color w:val="000000"/>
          <w:sz w:val="24"/>
          <w:szCs w:val="24"/>
          <w:u w:val="none"/>
          <w:shd w:fill="auto" w:val="clear"/>
        </w:rPr>
        <w:t>the</w:t>
      </w:r>
      <w:r>
        <w:rPr>
          <w:rFonts w:cs="Liberation Serif;Times New Roma" w:ascii="Times New Roman" w:hAnsi="Times New Roman"/>
          <w:b w:val="false"/>
          <w:bCs w:val="false"/>
          <w:i w:val="false"/>
          <w:iCs w:val="false"/>
          <w:color w:val="000000"/>
          <w:sz w:val="24"/>
          <w:szCs w:val="24"/>
          <w:u w:val="none"/>
          <w:shd w:fill="auto" w:val="clear"/>
        </w:rPr>
        <w:t xml:space="preserve"> group.)</w:t>
        <w:tab/>
      </w:r>
      <w:r>
        <w:rPr>
          <w:rFonts w:cs="Liberation Serif;Times New Roma" w:ascii="Times New Roman" w:hAnsi="Times New Roman"/>
          <w:b w:val="false"/>
          <w:bCs w:val="false"/>
          <w:i/>
          <w:iCs/>
          <w:color w:val="000000"/>
          <w:sz w:val="24"/>
          <w:szCs w:val="24"/>
          <w:u w:val="none"/>
          <w:shd w:fill="auto" w:val="clear"/>
        </w:rPr>
        <w:t>Ruth</w:t>
      </w:r>
      <w:r>
        <w:rPr>
          <w:rFonts w:cs="Liberation Serif;Times New Roma" w:ascii="Times New Roman" w:hAnsi="Times New Roman"/>
          <w:b w:val="false"/>
          <w:bCs w:val="false"/>
          <w:i w:val="false"/>
          <w:iCs w:val="false"/>
          <w:color w:val="000000"/>
          <w:sz w:val="24"/>
          <w:szCs w:val="24"/>
          <w:u w:val="none"/>
          <w:shd w:fill="auto" w:val="clear"/>
        </w:rPr>
        <w:tab/>
        <w:tab/>
      </w:r>
    </w:p>
    <w:p>
      <w:pPr>
        <w:pStyle w:val="Normal"/>
        <w:tabs>
          <w:tab w:val="clear" w:pos="720"/>
          <w:tab w:val="left" w:pos="742" w:leader="none"/>
        </w:tabs>
        <w:spacing w:before="0" w:after="0"/>
        <w:ind w:hanging="0"/>
        <w:jc w:val="left"/>
        <w:rPr/>
      </w:pPr>
      <w:r>
        <w:rPr>
          <w:rFonts w:ascii="Times New Roman" w:hAnsi="Times New Roman"/>
          <w:b/>
          <w:bCs/>
          <w:i w:val="false"/>
          <w:iCs w:val="false"/>
          <w:color w:val="000000"/>
          <w:sz w:val="24"/>
          <w:u w:val="single"/>
          <w:shd w:fill="auto" w:val="clear"/>
        </w:rPr>
        <w:t>TEA AND CAKE</w:t>
      </w:r>
      <w:r>
        <w:rPr>
          <w:rFonts w:ascii="Times New Roman" w:hAnsi="Times New Roman"/>
          <w:b w:val="false"/>
          <w:bCs w:val="false"/>
          <w:i w:val="false"/>
          <w:iCs w:val="false"/>
          <w:color w:val="000000"/>
          <w:sz w:val="24"/>
          <w:u w:val="none"/>
          <w:shd w:fill="auto" w:val="clear"/>
        </w:rPr>
        <w:t xml:space="preserve">  Wednesday,</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15th July at 3pm in the hall</w:t>
      </w:r>
      <w:r>
        <w:rPr>
          <w:rFonts w:ascii="Times New Roman" w:hAnsi="Times New Roman"/>
          <w:b w:val="false"/>
          <w:bCs w:val="false"/>
          <w:i w:val="false"/>
          <w:iCs w:val="false"/>
          <w:color w:val="000000"/>
          <w:sz w:val="24"/>
          <w:u w:val="none"/>
          <w:shd w:fill="auto" w:val="clear"/>
        </w:rPr>
        <w:t xml:space="preserve"> - weather permitting</w:t>
      </w:r>
      <w:r>
        <w:rPr>
          <w:rFonts w:ascii="Times New Roman" w:hAnsi="Times New Roman"/>
          <w:b w:val="false"/>
          <w:bCs w:val="false"/>
          <w:i w:val="false"/>
          <w:iCs w:val="false"/>
          <w:color w:val="000000"/>
          <w:sz w:val="24"/>
          <w:u w:val="none"/>
          <w:shd w:fill="auto" w:val="clear"/>
        </w:rPr>
        <w:drawing>
          <wp:anchor behindDoc="0" distT="0" distB="0" distL="0" distR="0" simplePos="0" locked="0" layoutInCell="0" allowOverlap="1" relativeHeight="8">
            <wp:simplePos x="0" y="0"/>
            <wp:positionH relativeFrom="column">
              <wp:posOffset>5373370</wp:posOffset>
            </wp:positionH>
            <wp:positionV relativeFrom="paragraph">
              <wp:posOffset>22860</wp:posOffset>
            </wp:positionV>
            <wp:extent cx="757555" cy="570865"/>
            <wp:effectExtent l="0" t="0" r="0" b="0"/>
            <wp:wrapSquare wrapText="largest"/>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6"/>
                    <a:stretch>
                      <a:fillRect/>
                    </a:stretch>
                  </pic:blipFill>
                  <pic:spPr bwMode="auto">
                    <a:xfrm>
                      <a:off x="0" y="0"/>
                      <a:ext cx="757555" cy="570865"/>
                    </a:xfrm>
                    <a:prstGeom prst="rect">
                      <a:avLst/>
                    </a:prstGeom>
                  </pic:spPr>
                </pic:pic>
              </a:graphicData>
            </a:graphic>
          </wp:anchor>
        </w:drawing>
      </w:r>
      <w:r>
        <w:rPr>
          <w:rFonts w:ascii="Times New Roman" w:hAnsi="Times New Roman"/>
          <w:b w:val="false"/>
          <w:bCs w:val="false"/>
          <w:i w:val="false"/>
          <w:iCs w:val="false"/>
          <w:color w:val="000000"/>
          <w:sz w:val="24"/>
          <w:u w:val="none"/>
          <w:shd w:fill="auto" w:val="clear"/>
        </w:rPr>
        <w:t>!</w:t>
      </w:r>
    </w:p>
    <w:p>
      <w:pPr>
        <w:pStyle w:val="Normal"/>
        <w:tabs>
          <w:tab w:val="clear" w:pos="720"/>
          <w:tab w:val="left" w:pos="742" w:leader="none"/>
        </w:tabs>
        <w:spacing w:before="0" w:after="0"/>
        <w:ind w:hanging="0"/>
        <w:jc w:val="left"/>
        <w:rPr/>
      </w:pPr>
      <w:r>
        <w:rPr>
          <w:rFonts w:ascii="Times New Roman" w:hAnsi="Times New Roman"/>
          <w:b w:val="false"/>
          <w:bCs w:val="false"/>
          <w:i w:val="false"/>
          <w:iCs w:val="false"/>
          <w:color w:val="000000"/>
          <w:sz w:val="24"/>
          <w:u w:val="none"/>
          <w:shd w:fill="auto" w:val="clear"/>
        </w:rPr>
        <w:t>If y</w:t>
      </w:r>
      <w:r>
        <w:rPr>
          <w:rFonts w:ascii="Times New Roman" w:hAnsi="Times New Roman"/>
          <w:b w:val="false"/>
          <w:bCs w:val="false"/>
          <w:i w:val="false"/>
          <w:iCs w:val="false"/>
          <w:color w:val="000000"/>
          <w:sz w:val="24"/>
          <w:u w:val="none"/>
          <w:shd w:fill="auto" w:val="clear"/>
        </w:rPr>
        <w:t>ou would like to join us but need a lift please let Father Donald know</w:t>
      </w:r>
    </w:p>
    <w:p>
      <w:pPr>
        <w:pStyle w:val="Normal"/>
        <w:tabs>
          <w:tab w:val="clear" w:pos="720"/>
          <w:tab w:val="left" w:pos="742" w:leader="none"/>
        </w:tabs>
        <w:spacing w:before="0" w:after="0"/>
        <w:ind w:hanging="0"/>
        <w:jc w:val="left"/>
        <w:rPr/>
      </w:pPr>
      <w:r>
        <w:rPr>
          <w:rFonts w:ascii="Times New Roman" w:hAnsi="Times New Roman"/>
          <w:b w:val="false"/>
          <w:bCs w:val="false"/>
          <w:i w:val="false"/>
          <w:iCs w:val="false"/>
          <w:color w:val="000000"/>
          <w:sz w:val="24"/>
          <w:u w:val="none"/>
          <w:shd w:fill="auto" w:val="clear"/>
        </w:rPr>
        <w:t>(number at the top of the Newslettter).</w:t>
      </w:r>
      <w:r>
        <w:rPr>
          <w:rFonts w:ascii="Times New Roman" w:hAnsi="Times New Roman"/>
          <w:b w:val="false"/>
          <w:bCs w:val="false"/>
          <w:i w:val="false"/>
          <w:iCs w:val="false"/>
          <w:color w:val="000000"/>
          <w:sz w:val="24"/>
          <w:u w:val="none"/>
          <w:shd w:fill="auto" w:val="clear"/>
        </w:rPr>
        <w:t xml:space="preserve"> Everyone </w:t>
      </w:r>
      <w:r>
        <w:rPr>
          <w:rFonts w:ascii="Times New Roman" w:hAnsi="Times New Roman"/>
          <w:b w:val="false"/>
          <w:bCs w:val="false"/>
          <w:i w:val="false"/>
          <w:iCs w:val="false"/>
          <w:color w:val="000000"/>
          <w:sz w:val="24"/>
          <w:u w:val="none"/>
          <w:shd w:fill="auto" w:val="clear"/>
        </w:rPr>
        <w:t>welcome.</w:t>
      </w:r>
    </w:p>
    <w:p>
      <w:pPr>
        <w:pStyle w:val="Normal"/>
        <w:tabs>
          <w:tab w:val="clear" w:pos="720"/>
          <w:tab w:val="left" w:pos="742" w:leader="none"/>
        </w:tabs>
        <w:spacing w:before="156" w:after="0"/>
        <w:ind w:hanging="0"/>
        <w:jc w:val="left"/>
        <w:rPr/>
      </w:pPr>
      <w:r>
        <w:drawing>
          <wp:anchor behindDoc="0" distT="0" distB="0" distL="0" distR="0" simplePos="0" locked="0" layoutInCell="0" allowOverlap="1" relativeHeight="9">
            <wp:simplePos x="0" y="0"/>
            <wp:positionH relativeFrom="column">
              <wp:posOffset>21590</wp:posOffset>
            </wp:positionH>
            <wp:positionV relativeFrom="paragraph">
              <wp:posOffset>76200</wp:posOffset>
            </wp:positionV>
            <wp:extent cx="476250" cy="525145"/>
            <wp:effectExtent l="0" t="0" r="0" b="0"/>
            <wp:wrapSquare wrapText="largest"/>
            <wp:docPr id="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descr=""/>
                    <pic:cNvPicPr>
                      <a:picLocks noChangeAspect="1" noChangeArrowheads="1"/>
                    </pic:cNvPicPr>
                  </pic:nvPicPr>
                  <pic:blipFill>
                    <a:blip r:embed="rId7"/>
                    <a:stretch>
                      <a:fillRect/>
                    </a:stretch>
                  </pic:blipFill>
                  <pic:spPr bwMode="auto">
                    <a:xfrm>
                      <a:off x="0" y="0"/>
                      <a:ext cx="476250" cy="525145"/>
                    </a:xfrm>
                    <a:prstGeom prst="rect">
                      <a:avLst/>
                    </a:prstGeom>
                  </pic:spPr>
                </pic:pic>
              </a:graphicData>
            </a:graphic>
          </wp:anchor>
        </w:drawing>
      </w:r>
      <w:r>
        <w:rPr>
          <w:rFonts w:cs="Liberation Serif;Times New Roma" w:ascii="Times New Roman" w:hAnsi="Times New Roman"/>
          <w:b/>
          <w:bCs/>
          <w:i w:val="false"/>
          <w:iCs w:val="false"/>
          <w:color w:val="000000"/>
          <w:sz w:val="24"/>
          <w:szCs w:val="24"/>
          <w:u w:val="single"/>
          <w:shd w:fill="auto" w:val="clear"/>
        </w:rPr>
        <w:t>NOURISH</w:t>
      </w:r>
      <w:r>
        <w:rPr>
          <w:rFonts w:cs="Liberation Serif;Times New Roma" w:ascii="Times New Roman" w:hAnsi="Times New Roman"/>
          <w:b/>
          <w:bCs/>
          <w:i w:val="false"/>
          <w:iCs w:val="false"/>
          <w:color w:val="000000"/>
          <w:sz w:val="24"/>
          <w:szCs w:val="24"/>
          <w:u w:val="none"/>
          <w:shd w:fill="auto" w:val="clear"/>
        </w:rPr>
        <w:t xml:space="preserve"> (Blandford Food Bank)  </w:t>
      </w:r>
      <w:r>
        <w:rPr>
          <w:rFonts w:cs="Liberation Serif;Times New Roma" w:ascii="Times New Roman" w:hAnsi="Times New Roman"/>
          <w:b w:val="false"/>
          <w:bCs w:val="false"/>
          <w:i w:val="false"/>
          <w:iCs w:val="false"/>
          <w:color w:val="000000"/>
          <w:sz w:val="24"/>
          <w:szCs w:val="24"/>
          <w:u w:val="single"/>
          <w:shd w:fill="auto" w:val="clear"/>
        </w:rPr>
        <w:t>New List</w:t>
      </w:r>
      <w:r>
        <w:rPr>
          <w:rFonts w:cs="Liberation Serif;Times New Roma" w:ascii="Times New Roman" w:hAnsi="Times New Roman"/>
          <w:b w:val="false"/>
          <w:bCs w:val="false"/>
          <w:i w:val="false"/>
          <w:iCs w:val="false"/>
          <w:color w:val="000000"/>
          <w:sz w:val="24"/>
          <w:szCs w:val="24"/>
          <w:u w:val="none"/>
          <w:shd w:fill="auto" w:val="clear"/>
        </w:rPr>
        <w:t>:  Female Deodorant, Toothpaste, Jam/Marmalade, Cereal, Jars of Coffee, Porridge Oats, Tinned Fish, Tinned Soup, UHT Milk.  Thank you.</w:t>
      </w:r>
      <w:r>
        <w:rPr>
          <w:rFonts w:cs="Liberation Serif;Times New Roma" w:ascii="Times New Roman" w:hAnsi="Times New Roman"/>
          <w:b w:val="false"/>
          <w:bCs w:val="false"/>
          <w:i w:val="false"/>
          <w:iCs w:val="false"/>
          <w:color w:val="000000"/>
          <w:sz w:val="24"/>
          <w:szCs w:val="24"/>
          <w:u w:val="none"/>
          <w:shd w:fill="auto" w:val="clear"/>
        </w:rPr>
        <w:t xml:space="preserve">                                                                                                        </w:t>
      </w:r>
      <w:r>
        <w:rPr>
          <w:rFonts w:cs="Liberation Serif;Times New Roma" w:ascii="Times New Roman" w:hAnsi="Times New Roman"/>
          <w:b w:val="false"/>
          <w:bCs w:val="false"/>
          <w:i w:val="false"/>
          <w:iCs w:val="false"/>
          <w:color w:val="000000"/>
          <w:sz w:val="24"/>
          <w:szCs w:val="24"/>
          <w:u w:val="none"/>
          <w:shd w:fill="auto" w:val="clear"/>
        </w:rPr>
        <w:t xml:space="preserve">  </w:t>
      </w:r>
      <w:r>
        <w:rPr>
          <w:rFonts w:cs="Liberation Serif;Times New Roma" w:ascii="Times New Roman" w:hAnsi="Times New Roman"/>
          <w:b w:val="false"/>
          <w:bCs w:val="false"/>
          <w:i/>
          <w:iCs/>
          <w:color w:val="000000"/>
          <w:sz w:val="24"/>
          <w:szCs w:val="24"/>
          <w:u w:val="none"/>
          <w:shd w:fill="auto" w:val="clear"/>
        </w:rPr>
        <w:t>Jan</w:t>
      </w:r>
    </w:p>
    <w:p>
      <w:pPr>
        <w:pStyle w:val="Normal"/>
        <w:tabs>
          <w:tab w:val="clear" w:pos="720"/>
          <w:tab w:val="left" w:pos="742" w:leader="none"/>
        </w:tabs>
        <w:spacing w:before="156" w:after="0"/>
        <w:ind w:hanging="0"/>
        <w:jc w:val="left"/>
        <w:rPr>
          <w:rFonts w:ascii="Times New Roman" w:hAnsi="Times New Roman" w:cs="Liberation Serif;Times New Roma"/>
          <w:b w:val="false"/>
          <w:b w:val="false"/>
          <w:bCs w:val="false"/>
          <w:i/>
          <w:i/>
          <w:iCs/>
          <w:color w:val="000000"/>
          <w:sz w:val="24"/>
          <w:szCs w:val="24"/>
          <w:u w:val="none"/>
          <w:shd w:fill="auto" w:val="clear"/>
        </w:rPr>
      </w:pPr>
      <w:r>
        <w:rPr/>
      </w:r>
    </w:p>
    <w:p>
      <w:pPr>
        <w:pStyle w:val="Normal"/>
        <w:widowControl/>
        <w:suppressAutoHyphens w:val="true"/>
        <w:bidi w:val="0"/>
        <w:spacing w:before="156" w:after="0"/>
        <w:ind w:left="0" w:right="0" w:hanging="0"/>
        <w:jc w:val="left"/>
        <w:rPr/>
      </w:pPr>
      <w:r>
        <w:rPr>
          <w:rFonts w:cs="Liberation Serif;Times New Roma" w:ascii="Times New Roman" w:hAnsi="Times New Roman"/>
          <w:b/>
          <w:bCs/>
          <w:color w:val="000000"/>
          <w:sz w:val="24"/>
          <w:szCs w:val="24"/>
          <w:u w:val="single"/>
          <w:shd w:fill="auto" w:val="clear"/>
        </w:rPr>
        <w:t>KNIT &amp; NATTER GROUP</w:t>
      </w:r>
      <w:r>
        <w:rPr>
          <w:rFonts w:cs="Liberation Serif;Times New Roma" w:ascii="Times New Roman" w:hAnsi="Times New Roman"/>
          <w:b w:val="false"/>
          <w:bCs w:val="false"/>
          <w:i w:val="false"/>
          <w:iCs w:val="false"/>
          <w:color w:val="000000"/>
          <w:sz w:val="24"/>
          <w:szCs w:val="24"/>
          <w:u w:val="none"/>
          <w:shd w:fill="auto" w:val="clear"/>
        </w:rPr>
        <w:t xml:space="preserve"> meets every Tuesday from 2 to 4 pm in the hall.  Everyone</w:t>
      </w:r>
      <w:r>
        <w:rPr>
          <w:rFonts w:cs="Liberation Serif;Times New Roma" w:ascii="Times New Roman" w:hAnsi="Times New Roman"/>
          <w:b w:val="false"/>
          <w:bCs w:val="false"/>
          <w:color w:val="000000"/>
          <w:sz w:val="24"/>
          <w:szCs w:val="24"/>
          <w:u w:val="none"/>
          <w:shd w:fill="auto" w:val="clear"/>
        </w:rPr>
        <w:t xml:space="preserve"> welcome.   Remember - you don't have to be a Knitter - we enjoy the Nattering together just as much! See you at our stall at the BBQ!                                                                                                               </w:t>
      </w:r>
      <w:r>
        <w:rPr>
          <w:rFonts w:cs="Liberation Serif;Times New Roma" w:ascii="Times New Roman" w:hAnsi="Times New Roman"/>
          <w:b w:val="false"/>
          <w:bCs w:val="false"/>
          <w:i/>
          <w:iCs/>
          <w:color w:val="000000"/>
          <w:sz w:val="24"/>
          <w:szCs w:val="24"/>
          <w:u w:val="none"/>
          <w:shd w:fill="auto" w:val="clear"/>
        </w:rPr>
        <w:t>Julie</w:t>
      </w:r>
      <w:r>
        <w:rPr>
          <w:rFonts w:cs="Liberation Serif;Times New Roma" w:ascii="Times New Roman" w:hAnsi="Times New Roman"/>
          <w:b w:val="false"/>
          <w:bCs w:val="false"/>
          <w:color w:val="000000"/>
          <w:sz w:val="24"/>
          <w:szCs w:val="24"/>
          <w:u w:val="none"/>
          <w:shd w:fill="auto" w:val="clear"/>
        </w:rPr>
        <w:tab/>
        <w:t xml:space="preserve">                                                                                                                 </w:t>
      </w:r>
    </w:p>
    <w:p>
      <w:pPr>
        <w:pStyle w:val="TextBody"/>
        <w:widowControl/>
        <w:suppressAutoHyphens w:val="true"/>
        <w:bidi w:val="0"/>
        <w:spacing w:lineRule="auto" w:line="240" w:before="156" w:after="0"/>
        <w:ind w:left="1417" w:right="57" w:hanging="0"/>
        <w:jc w:val="left"/>
        <w:rPr/>
      </w:pPr>
      <w:r>
        <w:drawing>
          <wp:anchor behindDoc="0" distT="0" distB="0" distL="0" distR="0" simplePos="0" locked="0" layoutInCell="0" allowOverlap="1" relativeHeight="3">
            <wp:simplePos x="0" y="0"/>
            <wp:positionH relativeFrom="column">
              <wp:posOffset>-63500</wp:posOffset>
            </wp:positionH>
            <wp:positionV relativeFrom="paragraph">
              <wp:posOffset>140335</wp:posOffset>
            </wp:positionV>
            <wp:extent cx="896620" cy="815975"/>
            <wp:effectExtent l="0" t="0" r="0" b="0"/>
            <wp:wrapSquare wrapText="bothSides"/>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8"/>
                    <a:srcRect l="11855" t="4713" r="20008" b="9614"/>
                    <a:stretch>
                      <a:fillRect/>
                    </a:stretch>
                  </pic:blipFill>
                  <pic:spPr bwMode="auto">
                    <a:xfrm>
                      <a:off x="0" y="0"/>
                      <a:ext cx="896620" cy="815975"/>
                    </a:xfrm>
                    <a:prstGeom prst="rect">
                      <a:avLst/>
                    </a:prstGeom>
                  </pic:spPr>
                </pic:pic>
              </a:graphicData>
            </a:graphic>
          </wp:anchor>
        </w:drawing>
      </w:r>
      <w:r>
        <w:rPr>
          <w:b/>
          <w:bCs/>
        </w:rPr>
        <w:t xml:space="preserve">FRIENDS OF BLANDFORD HOSPITAL </w:t>
      </w:r>
      <w:r>
        <w:rPr>
          <w:b w:val="false"/>
          <w:bCs w:val="false"/>
        </w:rPr>
        <w:t>Would you enjoy meeting new people, helping the community and getting out and about? Long-standing local charity Friends of Blandford Hospital are seeking volunteer drivers. A little of your spare time can make a huge difference, fuel and expenses are reimbursed. See the poster on the noticeboard for more information and contact details.</w:t>
        <w:tab/>
        <w:tab/>
        <w:t xml:space="preserve">      </w:t>
      </w:r>
      <w:r>
        <w:rPr>
          <w:b w:val="false"/>
          <w:bCs w:val="false"/>
          <w:i/>
          <w:iCs/>
        </w:rPr>
        <w:t>Dan</w:t>
      </w:r>
    </w:p>
    <w:p>
      <w:pPr>
        <w:pStyle w:val="TextBody"/>
        <w:widowControl w:val="false"/>
        <w:tabs>
          <w:tab w:val="clear" w:pos="720"/>
          <w:tab w:val="left" w:pos="283" w:leader="none"/>
        </w:tabs>
        <w:spacing w:lineRule="auto" w:line="240" w:before="156" w:after="0"/>
        <w:ind w:hanging="0"/>
        <w:jc w:val="left"/>
        <w:rPr/>
      </w:pPr>
      <w:r>
        <w:rPr>
          <w:b/>
          <w:bCs/>
          <w:i w:val="false"/>
          <w:iCs w:val="false"/>
          <w:u w:val="single"/>
        </w:rPr>
        <w:t>JACKLINE</w:t>
      </w:r>
      <w:r>
        <w:rPr>
          <w:b w:val="false"/>
          <w:bCs w:val="false"/>
          <w:i w:val="false"/>
          <w:iCs w:val="false"/>
          <w:u w:val="none"/>
        </w:rPr>
        <w:t xml:space="preserve">  Once again we </w:t>
      </w:r>
      <w:r>
        <w:rPr>
          <w:b w:val="false"/>
          <w:bCs w:val="false"/>
          <w:i w:val="false"/>
          <w:iCs w:val="false"/>
          <w:u w:val="none"/>
        </w:rPr>
        <w:t>h</w:t>
      </w:r>
      <w:r>
        <w:rPr>
          <w:b w:val="false"/>
          <w:bCs w:val="false"/>
          <w:i w:val="false"/>
          <w:iCs w:val="false"/>
          <w:u w:val="none"/>
        </w:rPr>
        <w:t>ave counted the money y</w:t>
      </w:r>
      <w:r>
        <w:rPr>
          <w:b w:val="false"/>
          <w:bCs w:val="false"/>
          <w:i w:val="false"/>
          <w:iCs w:val="false"/>
          <w:u w:val="none"/>
        </w:rPr>
        <w:t>o</w:t>
      </w:r>
      <w:r>
        <w:rPr>
          <w:b w:val="false"/>
          <w:bCs w:val="false"/>
          <w:i w:val="false"/>
          <w:iCs w:val="false"/>
          <w:u w:val="none"/>
        </w:rPr>
        <w:t xml:space="preserve">u </w:t>
      </w:r>
      <w:r>
        <w:rPr>
          <w:b w:val="false"/>
          <w:bCs w:val="false"/>
          <w:i w:val="false"/>
          <w:iCs w:val="false"/>
          <w:u w:val="none"/>
        </w:rPr>
        <w:t xml:space="preserve">have </w:t>
      </w:r>
      <w:r>
        <w:rPr>
          <w:b w:val="false"/>
          <w:bCs w:val="false"/>
          <w:i w:val="false"/>
          <w:iCs w:val="false"/>
          <w:u w:val="none"/>
        </w:rPr>
        <w:t>so kindly give</w:t>
      </w:r>
      <w:r>
        <w:rPr>
          <w:b w:val="false"/>
          <w:bCs w:val="false"/>
          <w:i w:val="false"/>
          <w:iCs w:val="false"/>
          <w:u w:val="none"/>
        </w:rPr>
        <w:t>n</w:t>
      </w:r>
      <w:r>
        <w:rPr>
          <w:b w:val="false"/>
          <w:bCs w:val="false"/>
          <w:i w:val="false"/>
          <w:iCs w:val="false"/>
          <w:u w:val="none"/>
        </w:rPr>
        <w:t xml:space="preserve"> to support Jacklin</w:t>
      </w:r>
      <w:r>
        <w:rPr>
          <w:b w:val="false"/>
          <w:bCs w:val="false"/>
          <w:i w:val="false"/>
          <w:iCs w:val="false"/>
          <w:u w:val="none"/>
        </w:rPr>
        <w:t>e</w:t>
      </w:r>
      <w:r>
        <w:rPr>
          <w:b w:val="false"/>
          <w:bCs w:val="false"/>
          <w:i w:val="false"/>
          <w:iCs w:val="false"/>
          <w:u w:val="none"/>
        </w:rPr>
        <w:t>.  The amount total</w:t>
      </w:r>
      <w:r>
        <w:rPr>
          <w:b w:val="false"/>
          <w:bCs w:val="false"/>
          <w:i w:val="false"/>
          <w:iCs w:val="false"/>
          <w:u w:val="none"/>
        </w:rPr>
        <w:t>s</w:t>
      </w:r>
      <w:r>
        <w:rPr>
          <w:b w:val="false"/>
          <w:bCs w:val="false"/>
          <w:i w:val="false"/>
          <w:iCs w:val="false"/>
          <w:u w:val="none"/>
        </w:rPr>
        <w:t xml:space="preserve"> £500.  To have the privil</w:t>
      </w:r>
      <w:r>
        <w:rPr>
          <w:b w:val="false"/>
          <w:bCs w:val="false"/>
          <w:i w:val="false"/>
          <w:iCs w:val="false"/>
          <w:u w:val="none"/>
        </w:rPr>
        <w:t>e</w:t>
      </w:r>
      <w:r>
        <w:rPr>
          <w:b w:val="false"/>
          <w:bCs w:val="false"/>
          <w:i w:val="false"/>
          <w:iCs w:val="false"/>
          <w:u w:val="none"/>
        </w:rPr>
        <w:t xml:space="preserve">ge of actually helping this young student in Uganda is immensely special.  Poverty is so huge around the world and as a small parish </w:t>
      </w:r>
      <w:r>
        <w:rPr>
          <w:b w:val="false"/>
          <w:bCs w:val="false"/>
          <w:i w:val="false"/>
          <w:iCs w:val="false"/>
          <w:u w:val="none"/>
        </w:rPr>
        <w:t xml:space="preserve">it is wonderful </w:t>
      </w:r>
      <w:r>
        <w:rPr>
          <w:b w:val="false"/>
          <w:bCs w:val="false"/>
          <w:i w:val="false"/>
          <w:iCs w:val="false"/>
          <w:u w:val="none"/>
        </w:rPr>
        <w:t xml:space="preserve">to be able </w:t>
      </w:r>
      <w:r>
        <w:rPr>
          <w:b w:val="false"/>
          <w:bCs w:val="false"/>
          <w:i w:val="false"/>
          <w:iCs w:val="false"/>
          <w:u w:val="none"/>
        </w:rPr>
        <w:t xml:space="preserve">hopefully </w:t>
      </w:r>
      <w:r>
        <w:rPr>
          <w:b w:val="false"/>
          <w:bCs w:val="false"/>
          <w:i w:val="false"/>
          <w:iCs w:val="false"/>
          <w:u w:val="none"/>
        </w:rPr>
        <w:t>to</w:t>
      </w:r>
      <w:r>
        <w:rPr>
          <w:b w:val="false"/>
          <w:bCs w:val="false"/>
          <w:i w:val="false"/>
          <w:iCs w:val="false"/>
          <w:u w:val="none"/>
        </w:rPr>
        <w:t xml:space="preserve"> see Jackline through her s</w:t>
      </w:r>
      <w:r>
        <w:rPr>
          <w:b w:val="false"/>
          <w:bCs w:val="false"/>
          <w:i w:val="false"/>
          <w:iCs w:val="false"/>
          <w:u w:val="none"/>
        </w:rPr>
        <w:t>t</w:t>
      </w:r>
      <w:r>
        <w:rPr>
          <w:b w:val="false"/>
          <w:bCs w:val="false"/>
          <w:i w:val="false"/>
          <w:iCs w:val="false"/>
          <w:u w:val="none"/>
        </w:rPr>
        <w:t>udies and to become a doctor.  I feel the way we</w:t>
      </w:r>
      <w:r>
        <w:rPr>
          <w:b w:val="false"/>
          <w:bCs w:val="false"/>
          <w:i w:val="false"/>
          <w:iCs w:val="false"/>
          <w:u w:val="none"/>
        </w:rPr>
        <w:t xml:space="preserve"> support</w:t>
      </w:r>
      <w:r>
        <w:rPr>
          <w:b w:val="false"/>
          <w:bCs w:val="false"/>
          <w:i w:val="false"/>
          <w:iCs w:val="false"/>
          <w:u w:val="none"/>
        </w:rPr>
        <w:t xml:space="preserve"> her in all her needs, it is Jesus living in us and as Christians it shows an example of God's love to her and to others.  One knows ho</w:t>
      </w:r>
      <w:r>
        <w:drawing>
          <wp:anchor behindDoc="0" distT="0" distB="0" distL="0" distR="0" simplePos="0" locked="0" layoutInCell="0" allowOverlap="1" relativeHeight="6">
            <wp:simplePos x="0" y="0"/>
            <wp:positionH relativeFrom="column">
              <wp:posOffset>4695825</wp:posOffset>
            </wp:positionH>
            <wp:positionV relativeFrom="paragraph">
              <wp:posOffset>167640</wp:posOffset>
            </wp:positionV>
            <wp:extent cx="1405255" cy="1042035"/>
            <wp:effectExtent l="0" t="0" r="0" b="0"/>
            <wp:wrapSquare wrapText="largest"/>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9"/>
                    <a:stretch>
                      <a:fillRect/>
                    </a:stretch>
                  </pic:blipFill>
                  <pic:spPr bwMode="auto">
                    <a:xfrm>
                      <a:off x="0" y="0"/>
                      <a:ext cx="1405255" cy="1042035"/>
                    </a:xfrm>
                    <a:prstGeom prst="rect">
                      <a:avLst/>
                    </a:prstGeom>
                  </pic:spPr>
                </pic:pic>
              </a:graphicData>
            </a:graphic>
          </wp:anchor>
        </w:drawing>
      </w:r>
      <w:r>
        <w:rPr>
          <w:b w:val="false"/>
          <w:bCs w:val="false"/>
          <w:i w:val="false"/>
          <w:iCs w:val="false"/>
          <w:u w:val="none"/>
        </w:rPr>
        <w:t>w expensive everything is today</w:t>
      </w:r>
      <w:r>
        <w:rPr>
          <w:b w:val="false"/>
          <w:bCs w:val="false"/>
          <w:i w:val="false"/>
          <w:iCs w:val="false"/>
          <w:u w:val="none"/>
        </w:rPr>
        <w:t xml:space="preserve"> but ev</w:t>
      </w:r>
      <w:r>
        <w:rPr>
          <w:b w:val="false"/>
          <w:bCs w:val="false"/>
          <w:i w:val="false"/>
          <w:iCs w:val="false"/>
          <w:u w:val="none"/>
        </w:rPr>
        <w:t>ery penny and pound add up. May God continue to watch over us.  Thank you so much.</w:t>
      </w:r>
      <w:r>
        <w:rPr>
          <w:b w:val="false"/>
          <w:bCs w:val="false"/>
          <w:i w:val="false"/>
          <w:iCs w:val="false"/>
          <w:u w:val="none"/>
        </w:rPr>
        <w:t xml:space="preserve">      </w:t>
      </w:r>
    </w:p>
    <w:p>
      <w:pPr>
        <w:pStyle w:val="TextBody"/>
        <w:widowControl w:val="false"/>
        <w:tabs>
          <w:tab w:val="clear" w:pos="720"/>
          <w:tab w:val="left" w:pos="283" w:leader="none"/>
        </w:tabs>
        <w:spacing w:lineRule="auto" w:line="240" w:before="156" w:after="0"/>
        <w:ind w:hanging="0"/>
        <w:jc w:val="left"/>
        <w:rPr/>
      </w:pPr>
      <w:r>
        <w:rPr>
          <w:b w:val="false"/>
          <w:bCs w:val="false"/>
          <w:i w:val="false"/>
          <w:iCs w:val="false"/>
          <w:u w:val="none"/>
        </w:rPr>
        <w:t>Judi and Ted Fawcett will visit us the first weekend in August to talk about</w:t>
      </w:r>
      <w:r>
        <w:rPr>
          <w:b w:val="false"/>
          <w:bCs w:val="false"/>
          <w:i w:val="false"/>
          <w:iCs w:val="false"/>
          <w:u w:val="none"/>
        </w:rPr>
        <w:t xml:space="preserve"> Empowering Vulnerable Children, </w:t>
      </w:r>
      <w:r>
        <w:rPr>
          <w:b w:val="false"/>
          <w:bCs w:val="false"/>
          <w:i w:val="false"/>
          <w:iCs w:val="false"/>
          <w:u w:val="none"/>
        </w:rPr>
        <w:t xml:space="preserve">the charity we support.  </w:t>
      </w:r>
      <w:r>
        <w:rPr>
          <w:b w:val="false"/>
          <w:bCs w:val="false"/>
          <w:i/>
          <w:iCs/>
          <w:u w:val="none"/>
        </w:rPr>
        <w:t xml:space="preserve">  </w:t>
      </w:r>
      <w:r>
        <w:rPr>
          <w:b w:val="false"/>
          <w:bCs w:val="false"/>
          <w:i/>
          <w:iCs/>
          <w:u w:val="none"/>
        </w:rPr>
        <w:t xml:space="preserve">                                                                                         </w:t>
      </w:r>
      <w:r>
        <w:rPr>
          <w:b w:val="false"/>
          <w:bCs w:val="false"/>
          <w:i/>
          <w:iCs/>
          <w:u w:val="none"/>
        </w:rPr>
        <w:t>Frances</w:t>
      </w:r>
    </w:p>
    <w:p>
      <w:pPr>
        <w:pStyle w:val="TextBody"/>
        <w:widowControl w:val="false"/>
        <w:tabs>
          <w:tab w:val="clear" w:pos="720"/>
          <w:tab w:val="left" w:pos="283" w:leader="none"/>
        </w:tabs>
        <w:spacing w:lineRule="auto" w:line="240" w:before="156" w:after="0"/>
        <w:ind w:hanging="0"/>
        <w:jc w:val="left"/>
        <w:rPr>
          <w:b w:val="false"/>
          <w:b w:val="false"/>
          <w:bCs w:val="false"/>
          <w:i/>
          <w:i/>
          <w:iCs/>
          <w:u w:val="none"/>
        </w:rPr>
      </w:pPr>
      <w:r>
        <w:rPr/>
      </w:r>
    </w:p>
    <w:p>
      <w:pPr>
        <w:pStyle w:val="TextBody"/>
        <w:widowControl w:val="false"/>
        <w:tabs>
          <w:tab w:val="clear" w:pos="720"/>
          <w:tab w:val="left" w:pos="283" w:leader="none"/>
        </w:tabs>
        <w:spacing w:lineRule="auto" w:line="240" w:before="156" w:after="0"/>
        <w:ind w:hanging="0"/>
        <w:jc w:val="left"/>
        <w:rPr>
          <w:b w:val="false"/>
          <w:b w:val="false"/>
          <w:bCs w:val="false"/>
          <w:i/>
          <w:i/>
          <w:iCs/>
          <w:u w:val="none"/>
        </w:rPr>
      </w:pPr>
      <w:r>
        <w:rPr/>
      </w:r>
    </w:p>
    <w:p>
      <w:pPr>
        <w:pStyle w:val="TextBody"/>
        <w:widowControl w:val="false"/>
        <w:tabs>
          <w:tab w:val="clear" w:pos="720"/>
          <w:tab w:val="left" w:pos="283" w:leader="none"/>
        </w:tabs>
        <w:spacing w:lineRule="auto" w:line="240" w:before="156" w:after="0"/>
        <w:ind w:hanging="0"/>
        <w:jc w:val="left"/>
        <w:rPr/>
      </w:pPr>
      <w:r>
        <w:rPr>
          <w:rStyle w:val="StrongEmphasis"/>
          <w:i/>
          <w:iCs/>
          <w:u w:val="none"/>
        </w:rPr>
        <w:t>Feast of Our Lady of Mount Carmel, 16th July</w:t>
      </w:r>
    </w:p>
    <w:p>
      <w:pPr>
        <w:pStyle w:val="TextBody"/>
        <w:widowControl w:val="false"/>
        <w:tabs>
          <w:tab w:val="clear" w:pos="720"/>
          <w:tab w:val="left" w:pos="283" w:leader="none"/>
        </w:tabs>
        <w:spacing w:lineRule="auto" w:line="240" w:before="156" w:after="0"/>
        <w:ind w:hanging="0"/>
        <w:jc w:val="left"/>
        <w:rPr>
          <w:b w:val="false"/>
          <w:b w:val="false"/>
          <w:bCs w:val="false"/>
          <w:i/>
          <w:i/>
          <w:iCs/>
          <w:u w:val="none"/>
        </w:rPr>
      </w:pPr>
      <w:r>
        <w:rPr/>
      </w:r>
    </w:p>
    <w:p>
      <w:pPr>
        <w:pStyle w:val="TextBody"/>
        <w:rPr>
          <w:i/>
          <w:i/>
          <w:iCs/>
        </w:rPr>
      </w:pPr>
      <w:r>
        <w:rPr>
          <w:i/>
          <w:iCs/>
        </w:rPr>
        <w:t>Oh, most beautiful flower of Mount Carmel, fruitful vine, splendour o</w:t>
      </w:r>
      <w:r>
        <w:drawing>
          <wp:anchor behindDoc="0" distT="0" distB="0" distL="0" distR="0" simplePos="0" locked="0" layoutInCell="0" allowOverlap="1" relativeHeight="10">
            <wp:simplePos x="0" y="0"/>
            <wp:positionH relativeFrom="column">
              <wp:posOffset>4267200</wp:posOffset>
            </wp:positionH>
            <wp:positionV relativeFrom="paragraph">
              <wp:posOffset>12065</wp:posOffset>
            </wp:positionV>
            <wp:extent cx="2000250" cy="3438525"/>
            <wp:effectExtent l="0" t="0" r="0" b="0"/>
            <wp:wrapSquare wrapText="largest"/>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tretch>
                      <a:fillRect/>
                    </a:stretch>
                  </pic:blipFill>
                  <pic:spPr bwMode="auto">
                    <a:xfrm>
                      <a:off x="0" y="0"/>
                      <a:ext cx="2000250" cy="3438525"/>
                    </a:xfrm>
                    <a:prstGeom prst="rect">
                      <a:avLst/>
                    </a:prstGeom>
                  </pic:spPr>
                </pic:pic>
              </a:graphicData>
            </a:graphic>
          </wp:anchor>
        </w:drawing>
      </w:r>
      <w:r>
        <w:rPr>
          <w:i/>
          <w:iCs/>
        </w:rPr>
        <w:t>f Heaven.</w:t>
        <w:br/>
        <w:t>Blessed Mother of the Son of God; Immaculate Virgin, assist me in my necessity</w:t>
        <w:br/>
        <w:t>Oh, Star of the Sea, help me and show me you are my Mother.</w:t>
        <w:br/>
        <w:t>Oh, Holy Mary, Mother of God, Queen of Heaven and Earth,</w:t>
        <w:br/>
        <w:t>I humbly beseech you from the bottom of my heart to succour me in my necessity</w:t>
      </w:r>
      <w:r>
        <w:rPr>
          <w:i/>
          <w:iCs/>
        </w:rPr>
        <w:t xml:space="preserve"> ...</w:t>
      </w:r>
      <w:r>
        <w:rPr>
          <w:i/>
          <w:iCs/>
        </w:rPr>
        <w:br/>
      </w:r>
      <w:r>
        <w:rPr>
          <w:i w:val="false"/>
          <w:iCs w:val="false"/>
        </w:rPr>
        <w:t>(Mention your request here)</w:t>
      </w:r>
      <w:r>
        <w:rPr>
          <w:i/>
          <w:iCs/>
        </w:rPr>
        <w:br/>
        <w:t>There are none that can withstand your power.</w:t>
        <w:br/>
        <w:t>Oh, Mary, conceived without sin, pray for us who have recourse to thee</w:t>
      </w:r>
      <w:r>
        <w:rPr>
          <w:i/>
          <w:iCs/>
        </w:rPr>
        <w:t xml:space="preserve">. </w:t>
      </w:r>
      <w:r>
        <w:rPr>
          <w:i/>
          <w:iCs/>
        </w:rPr>
        <w:t xml:space="preserve"> </w:t>
      </w:r>
      <w:r>
        <w:rPr>
          <w:i w:val="false"/>
          <w:iCs w:val="false"/>
        </w:rPr>
        <w:t>(3 times)</w:t>
      </w:r>
      <w:r>
        <w:rPr>
          <w:i/>
          <w:iCs/>
        </w:rPr>
        <w:br/>
        <w:t>Holy Mary, I place this prayer in your hands</w:t>
      </w:r>
      <w:r>
        <w:rPr>
          <w:i/>
          <w:iCs/>
        </w:rPr>
        <w:t>.</w:t>
      </w:r>
      <w:r>
        <w:rPr>
          <w:i/>
          <w:iCs/>
        </w:rPr>
        <w:t xml:space="preserve"> </w:t>
      </w:r>
      <w:r>
        <w:rPr>
          <w:i w:val="false"/>
          <w:iCs w:val="false"/>
        </w:rPr>
        <w:t>(3 times)</w:t>
      </w:r>
      <w:r>
        <w:rPr>
          <w:i/>
          <w:iCs/>
        </w:rPr>
        <w:br/>
        <w:t xml:space="preserve">Thank you for your mercy towards me and mine. </w:t>
      </w:r>
      <w:r>
        <w:rPr>
          <w:i/>
          <w:iCs/>
        </w:rPr>
        <w:t xml:space="preserve">    </w:t>
      </w:r>
      <w:r>
        <w:rPr>
          <w:i/>
          <w:iCs/>
        </w:rPr>
        <w:t>Amen.</w:t>
      </w:r>
    </w:p>
    <w:p>
      <w:pPr>
        <w:pStyle w:val="TextBody"/>
        <w:rPr/>
      </w:pPr>
      <w:r>
        <w:rPr/>
      </w:r>
    </w:p>
    <w:p>
      <w:pPr>
        <w:pStyle w:val="TextBody"/>
        <w:widowControl w:val="false"/>
        <w:tabs>
          <w:tab w:val="clear" w:pos="720"/>
          <w:tab w:val="left" w:pos="283" w:leader="none"/>
        </w:tabs>
        <w:spacing w:lineRule="auto" w:line="240" w:before="156" w:after="0"/>
        <w:ind w:hanging="0"/>
        <w:jc w:val="left"/>
        <w:rPr/>
      </w:pPr>
      <w:r>
        <w:rPr>
          <w:rStyle w:val="Emphasis"/>
          <w:b w:val="false"/>
          <w:bCs w:val="false"/>
          <w:i w:val="false"/>
          <w:iCs w:val="false"/>
        </w:rPr>
        <w:t>(</w:t>
      </w:r>
      <w:r>
        <w:rPr>
          <w:rStyle w:val="Emphasis"/>
          <w:b w:val="false"/>
          <w:bCs w:val="false"/>
          <w:i w:val="false"/>
          <w:iCs w:val="false"/>
        </w:rPr>
        <w:t>This prayer is known as the ‘never</w:t>
      </w:r>
      <w:r>
        <w:rPr>
          <w:rStyle w:val="Emphasis"/>
          <w:b w:val="false"/>
          <w:bCs w:val="false"/>
          <w:i w:val="false"/>
          <w:iCs w:val="false"/>
        </w:rPr>
        <w:t>-</w:t>
      </w:r>
      <w:r>
        <w:rPr>
          <w:rStyle w:val="Emphasis"/>
          <w:b w:val="false"/>
          <w:bCs w:val="false"/>
          <w:i w:val="false"/>
          <w:iCs w:val="false"/>
        </w:rPr>
        <w:t>known</w:t>
      </w:r>
      <w:r>
        <w:rPr>
          <w:rStyle w:val="Emphasis"/>
          <w:b w:val="false"/>
          <w:bCs w:val="false"/>
          <w:i w:val="false"/>
          <w:iCs w:val="false"/>
        </w:rPr>
        <w:t>-</w:t>
      </w:r>
      <w:r>
        <w:rPr>
          <w:rStyle w:val="Emphasis"/>
          <w:b w:val="false"/>
          <w:bCs w:val="false"/>
          <w:i w:val="false"/>
          <w:iCs w:val="false"/>
        </w:rPr>
        <w:t>to</w:t>
      </w:r>
      <w:r>
        <w:rPr>
          <w:rStyle w:val="Emphasis"/>
          <w:b w:val="false"/>
          <w:bCs w:val="false"/>
          <w:i w:val="false"/>
          <w:iCs w:val="false"/>
        </w:rPr>
        <w:t>-</w:t>
      </w:r>
      <w:r>
        <w:rPr>
          <w:rStyle w:val="Emphasis"/>
          <w:b w:val="false"/>
          <w:bCs w:val="false"/>
          <w:i w:val="false"/>
          <w:iCs w:val="false"/>
        </w:rPr>
        <w:t>fail prayer’ and should be said for 3 consecutive days</w:t>
      </w:r>
      <w:r>
        <w:rPr>
          <w:rStyle w:val="Emphasis"/>
          <w:b w:val="false"/>
          <w:bCs w:val="false"/>
          <w:i w:val="false"/>
          <w:iCs w:val="false"/>
        </w:rPr>
        <w:t>)</w:t>
      </w:r>
    </w:p>
    <w:p>
      <w:pPr>
        <w:pStyle w:val="TextBody"/>
        <w:widowControl w:val="false"/>
        <w:tabs>
          <w:tab w:val="clear" w:pos="720"/>
          <w:tab w:val="left" w:pos="283" w:leader="none"/>
        </w:tabs>
        <w:spacing w:lineRule="auto" w:line="240" w:before="156" w:after="0"/>
        <w:ind w:hanging="0"/>
        <w:jc w:val="left"/>
        <w:rPr>
          <w:rStyle w:val="Emphasis"/>
          <w:b w:val="false"/>
          <w:b w:val="false"/>
          <w:bCs w:val="false"/>
        </w:rPr>
      </w:pPr>
      <w:r>
        <w:rPr/>
      </w:r>
    </w:p>
    <w:p>
      <w:pPr>
        <w:pStyle w:val="TextBody"/>
        <w:widowControl w:val="false"/>
        <w:tabs>
          <w:tab w:val="clear" w:pos="720"/>
          <w:tab w:val="left" w:pos="283" w:leader="none"/>
        </w:tabs>
        <w:spacing w:lineRule="auto" w:line="240" w:before="156" w:after="0"/>
        <w:ind w:hanging="0"/>
        <w:jc w:val="left"/>
        <w:rPr/>
      </w:pPr>
      <w:r>
        <w:rPr>
          <w:b/>
          <w:bCs/>
          <w:i w:val="false"/>
          <w:iCs w:val="false"/>
        </w:rPr>
        <w:t xml:space="preserve">Mount Carmel </w:t>
      </w:r>
    </w:p>
    <w:p>
      <w:pPr>
        <w:pStyle w:val="TextBody"/>
        <w:widowControl w:val="false"/>
        <w:tabs>
          <w:tab w:val="clear" w:pos="720"/>
          <w:tab w:val="left" w:pos="283" w:leader="none"/>
        </w:tabs>
        <w:spacing w:lineRule="auto" w:line="240" w:before="156" w:after="0"/>
        <w:ind w:hanging="0"/>
        <w:jc w:val="left"/>
        <w:rPr/>
      </w:pPr>
      <w:r>
        <w:rPr>
          <w:rStyle w:val="StrongEmphasis"/>
          <w:b w:val="false"/>
          <w:bCs w:val="false"/>
        </w:rPr>
        <w:t>In the north of Israel and jutting out towards the Mediterranean Sea sits Mount Carmel which is actually a 15-mile range of hills reaching the height of 1700ft, with the city of Haifa nestling on its slope</w:t>
      </w:r>
      <w:r>
        <w:rPr>
          <w:rStyle w:val="StrongEmphasis"/>
          <w:b w:val="false"/>
          <w:bCs w:val="false"/>
        </w:rPr>
        <w:t>s</w:t>
      </w:r>
      <w:r>
        <w:rPr>
          <w:rStyle w:val="StrongEmphasis"/>
          <w:b w:val="false"/>
          <w:bCs w:val="false"/>
        </w:rPr>
        <w:t xml:space="preserve"> and</w:t>
      </w:r>
      <w:r>
        <w:rPr>
          <w:rStyle w:val="StrongEmphasis"/>
          <w:b w:val="false"/>
          <w:bCs w:val="false"/>
        </w:rPr>
        <w:t xml:space="preserve"> running down to </w:t>
      </w:r>
      <w:r>
        <w:rPr>
          <w:rStyle w:val="StrongEmphasis"/>
          <w:b w:val="false"/>
          <w:bCs w:val="false"/>
        </w:rPr>
        <w:t>the</w:t>
      </w:r>
      <w:r>
        <w:rPr>
          <w:rStyle w:val="StrongEmphasis"/>
          <w:b w:val="false"/>
          <w:bCs w:val="false"/>
        </w:rPr>
        <w:t xml:space="preserve"> harbour</w:t>
      </w:r>
      <w:r>
        <w:rPr>
          <w:rStyle w:val="StrongEmphasis"/>
          <w:b w:val="false"/>
          <w:bCs w:val="false"/>
        </w:rPr>
        <w:t>.</w:t>
      </w:r>
    </w:p>
    <w:p>
      <w:pPr>
        <w:pStyle w:val="TextBody"/>
        <w:widowControl w:val="false"/>
        <w:tabs>
          <w:tab w:val="clear" w:pos="720"/>
          <w:tab w:val="left" w:pos="283" w:leader="none"/>
        </w:tabs>
        <w:spacing w:lineRule="auto" w:line="240" w:before="156" w:after="0"/>
        <w:ind w:hanging="0"/>
        <w:jc w:val="left"/>
        <w:rPr/>
      </w:pPr>
      <w:r>
        <w:rPr>
          <w:rStyle w:val="StrongEmphasis"/>
          <w:b w:val="false"/>
          <w:bCs w:val="false"/>
        </w:rPr>
        <w:t>From ancient times it was considered a sacred place and people have lived in the many caves there since prehistoric times.</w:t>
      </w:r>
    </w:p>
    <w:p>
      <w:pPr>
        <w:pStyle w:val="TextBody"/>
        <w:widowControl w:val="false"/>
        <w:tabs>
          <w:tab w:val="clear" w:pos="720"/>
          <w:tab w:val="left" w:pos="283" w:leader="none"/>
        </w:tabs>
        <w:spacing w:lineRule="auto" w:line="240" w:before="156" w:after="0"/>
        <w:ind w:hanging="0"/>
        <w:jc w:val="left"/>
        <w:rPr/>
      </w:pPr>
      <w:r>
        <w:rPr>
          <w:rStyle w:val="StrongEmphasis"/>
          <w:b w:val="false"/>
          <w:bCs w:val="false"/>
        </w:rPr>
        <w:t xml:space="preserve">The present-day Stella Maris Monastery still serves as the international headquarters for the Discalced Carmelite Order </w:t>
      </w:r>
      <w:r>
        <w:rPr>
          <w:rStyle w:val="StrongEmphasis"/>
          <w:b w:val="false"/>
          <w:bCs w:val="false"/>
        </w:rPr>
        <w:t xml:space="preserve">and </w:t>
      </w:r>
      <w:r>
        <w:rPr>
          <w:rStyle w:val="StrongEmphasis"/>
          <w:b w:val="false"/>
          <w:bCs w:val="false"/>
        </w:rPr>
        <w:t xml:space="preserve">is </w:t>
      </w:r>
      <w:r>
        <w:rPr>
          <w:rStyle w:val="StrongEmphasis"/>
          <w:b w:val="false"/>
          <w:bCs w:val="false"/>
        </w:rPr>
        <w:t xml:space="preserve">managed by the Friars.  </w:t>
      </w:r>
      <w:r>
        <w:rPr>
          <w:rStyle w:val="StrongEmphasis"/>
          <w:b w:val="false"/>
          <w:bCs w:val="false"/>
        </w:rPr>
        <w:t>A</w:t>
      </w:r>
      <w:r>
        <w:rPr>
          <w:rStyle w:val="StrongEmphasis"/>
          <w:b w:val="false"/>
          <w:bCs w:val="false"/>
        </w:rPr>
        <w:t xml:space="preserve"> 19th century Minor Basilica</w:t>
      </w:r>
      <w:r>
        <w:rPr>
          <w:rStyle w:val="StrongEmphasis"/>
          <w:b w:val="false"/>
          <w:bCs w:val="false"/>
        </w:rPr>
        <w:t>,</w:t>
      </w:r>
      <w:r>
        <w:rPr>
          <w:rStyle w:val="StrongEmphasis"/>
          <w:b w:val="false"/>
          <w:bCs w:val="false"/>
        </w:rPr>
        <w:t xml:space="preserve"> </w:t>
      </w:r>
      <w:r>
        <w:rPr>
          <w:rStyle w:val="StrongEmphasis"/>
          <w:b w:val="false"/>
          <w:bCs w:val="false"/>
        </w:rPr>
        <w:t xml:space="preserve">it is </w:t>
      </w:r>
      <w:r>
        <w:rPr>
          <w:rStyle w:val="StrongEmphasis"/>
          <w:b w:val="false"/>
          <w:bCs w:val="false"/>
        </w:rPr>
        <w:t>perched on top of Mount Carmel with magnificent views</w:t>
      </w:r>
      <w:r>
        <w:rPr>
          <w:rStyle w:val="StrongEmphasis"/>
          <w:b w:val="false"/>
          <w:bCs w:val="false"/>
        </w:rPr>
        <w:t xml:space="preserve"> and </w:t>
      </w:r>
      <w:r>
        <w:rPr>
          <w:rStyle w:val="StrongEmphasis"/>
          <w:b w:val="false"/>
          <w:bCs w:val="false"/>
        </w:rPr>
        <w:t>is built directly over the grotto in which the prophet Elijah is believed to have hidden.</w:t>
      </w:r>
      <w:r>
        <w:rPr>
          <w:rStyle w:val="StrongEmphasis"/>
          <w:b w:val="false"/>
          <w:bCs w:val="false"/>
        </w:rPr>
        <w:t xml:space="preserve">  There is also a natural spring known as the Fountain of Elijah.</w:t>
      </w:r>
    </w:p>
    <w:p>
      <w:pPr>
        <w:pStyle w:val="TextBody"/>
        <w:widowControl w:val="false"/>
        <w:tabs>
          <w:tab w:val="clear" w:pos="720"/>
          <w:tab w:val="left" w:pos="283" w:leader="none"/>
        </w:tabs>
        <w:spacing w:lineRule="auto" w:line="240" w:before="156" w:after="0"/>
        <w:ind w:hanging="0"/>
        <w:jc w:val="left"/>
        <w:rPr/>
      </w:pPr>
      <w:r>
        <w:rPr>
          <w:rStyle w:val="StrongEmphasis"/>
          <w:b w:val="false"/>
          <w:bCs w:val="false"/>
        </w:rPr>
        <w:t xml:space="preserve">Elijah lived at a time </w:t>
      </w:r>
      <w:r>
        <w:rPr>
          <w:rStyle w:val="StrongEmphasis"/>
          <w:b w:val="false"/>
          <w:bCs w:val="false"/>
        </w:rPr>
        <w:t xml:space="preserve">(9th century BC) </w:t>
      </w:r>
      <w:r>
        <w:rPr>
          <w:rStyle w:val="StrongEmphasis"/>
          <w:b w:val="false"/>
          <w:bCs w:val="false"/>
        </w:rPr>
        <w:t xml:space="preserve">when Israel was ruled by kings who acted in ways displeasing to God.  Specifically, King Ahab married a Phoenician princess, Jezebel who persuaded him to follow her god Baal and to slaughter the prophets of the one true God.  Afraid, Elijah fled and hid himself while drought and famine covered </w:t>
      </w:r>
      <w:r>
        <w:rPr>
          <w:rStyle w:val="StrongEmphasis"/>
          <w:b w:val="false"/>
          <w:bCs w:val="false"/>
        </w:rPr>
        <w:t>t</w:t>
      </w:r>
      <w:r>
        <w:rPr>
          <w:rStyle w:val="StrongEmphasis"/>
          <w:b w:val="false"/>
          <w:bCs w:val="false"/>
        </w:rPr>
        <w:t xml:space="preserve">he land for 3 years.  The Lord then told him to go to King Ahab </w:t>
      </w:r>
      <w:r>
        <w:rPr>
          <w:rStyle w:val="StrongEmphasis"/>
          <w:b w:val="false"/>
          <w:bCs w:val="false"/>
        </w:rPr>
        <w:t>and</w:t>
      </w:r>
      <w:r>
        <w:rPr>
          <w:rStyle w:val="StrongEmphasis"/>
          <w:b w:val="false"/>
          <w:bCs w:val="false"/>
        </w:rPr>
        <w:t xml:space="preserve"> challenge his 400 priests to call on Baal to light a sacrificial fi</w:t>
      </w:r>
      <w:r>
        <w:rPr>
          <w:rStyle w:val="StrongEmphasis"/>
          <w:b w:val="false"/>
          <w:bCs w:val="false"/>
        </w:rPr>
        <w:t>r</w:t>
      </w:r>
      <w:r>
        <w:rPr>
          <w:rStyle w:val="StrongEmphasis"/>
          <w:b w:val="false"/>
          <w:bCs w:val="false"/>
        </w:rPr>
        <w:t xml:space="preserve">e. </w:t>
      </w:r>
      <w:r>
        <w:rPr>
          <w:rStyle w:val="StrongEmphasis"/>
          <w:b w:val="false"/>
          <w:bCs w:val="false"/>
        </w:rPr>
        <w:t xml:space="preserve">This </w:t>
      </w:r>
      <w:r>
        <w:rPr>
          <w:rStyle w:val="StrongEmphasis"/>
          <w:b w:val="false"/>
          <w:bCs w:val="false"/>
        </w:rPr>
        <w:t>took</w:t>
      </w:r>
      <w:r>
        <w:rPr>
          <w:rStyle w:val="StrongEmphasis"/>
          <w:b w:val="false"/>
          <w:bCs w:val="false"/>
        </w:rPr>
        <w:t xml:space="preserve"> is thought to have taken</w:t>
      </w:r>
      <w:r>
        <w:rPr>
          <w:rStyle w:val="StrongEmphasis"/>
          <w:b w:val="false"/>
          <w:bCs w:val="false"/>
        </w:rPr>
        <w:t xml:space="preserve"> place on t</w:t>
      </w:r>
      <w:r>
        <w:rPr>
          <w:rStyle w:val="StrongEmphasis"/>
          <w:b w:val="false"/>
          <w:bCs w:val="false"/>
          <w:i/>
          <w:iCs/>
          <w:shd w:fill="auto" w:val="clear"/>
        </w:rPr>
        <w:t xml:space="preserve">he </w:t>
      </w:r>
      <w:r>
        <w:rPr>
          <w:rStyle w:val="StrongEmphasis"/>
          <w:b w:val="false"/>
          <w:bCs w:val="false"/>
          <w:i w:val="false"/>
          <w:iCs w:val="false"/>
          <w:shd w:fill="auto" w:val="clear"/>
        </w:rPr>
        <w:t>south-eastern summit</w:t>
      </w:r>
      <w:r>
        <w:rPr>
          <w:rStyle w:val="StrongEmphasis"/>
          <w:b w:val="false"/>
          <w:bCs w:val="false"/>
        </w:rPr>
        <w:t xml:space="preserve"> of Mount Carmel. Of course, despite every effort, including</w:t>
      </w:r>
      <w:r>
        <w:rPr>
          <w:rStyle w:val="StrongEmphasis"/>
          <w:b w:val="false"/>
          <w:bCs w:val="false"/>
        </w:rPr>
        <w:t xml:space="preserve"> shouting,</w:t>
      </w:r>
      <w:r>
        <w:rPr>
          <w:rStyle w:val="StrongEmphasis"/>
          <w:b w:val="false"/>
          <w:bCs w:val="false"/>
        </w:rPr>
        <w:t xml:space="preserve"> performing strange antics </w:t>
      </w:r>
      <w:r>
        <w:rPr>
          <w:rStyle w:val="StrongEmphasis"/>
          <w:b w:val="false"/>
          <w:bCs w:val="false"/>
        </w:rPr>
        <w:t xml:space="preserve">and </w:t>
      </w:r>
      <w:r>
        <w:rPr>
          <w:rStyle w:val="StrongEmphasis"/>
          <w:b w:val="false"/>
          <w:bCs w:val="false"/>
        </w:rPr>
        <w:t>gashing themselves, nothing happened.  Then, alone, Elijah rebuilt the ruined altar of the Lord and offered a sacrifice. Immediately fire from heaven consumed the offering, even though it had been soaked in water.  As Elijah waited and watched a cloud, "small as a man's hand", rose from the sea and gradually it grew dark with cloud and storm and rain fell in torrents. (1 Kings 18:16+)</w:t>
      </w:r>
      <w:r>
        <w:rPr>
          <w:rStyle w:val="StrongEmphasis"/>
          <w:b w:val="false"/>
          <w:bCs w:val="false"/>
        </w:rPr>
        <w:t>.</w:t>
      </w:r>
      <w:r>
        <w:rPr>
          <w:rStyle w:val="StrongEmphasis"/>
          <w:b w:val="false"/>
          <w:bCs w:val="false"/>
        </w:rPr>
        <w:t xml:space="preserve">  The tiny cloud </w:t>
      </w:r>
      <w:r>
        <w:rPr>
          <w:rStyle w:val="StrongEmphasis"/>
          <w:b w:val="false"/>
          <w:bCs w:val="false"/>
        </w:rPr>
        <w:t>can be seen</w:t>
      </w:r>
      <w:r>
        <w:rPr>
          <w:rStyle w:val="StrongEmphasis"/>
          <w:b w:val="false"/>
          <w:bCs w:val="false"/>
        </w:rPr>
        <w:t xml:space="preserve"> as a type of the coming of the Blessed Virgin Mary. </w:t>
      </w:r>
    </w:p>
    <w:p>
      <w:pPr>
        <w:pStyle w:val="TextBody"/>
        <w:widowControl w:val="false"/>
        <w:tabs>
          <w:tab w:val="clear" w:pos="720"/>
          <w:tab w:val="left" w:pos="283" w:leader="none"/>
        </w:tabs>
        <w:spacing w:lineRule="auto" w:line="240" w:before="156" w:after="0"/>
        <w:ind w:hanging="0"/>
        <w:jc w:val="left"/>
        <w:rPr/>
      </w:pPr>
      <w:r>
        <w:rPr>
          <w:rStyle w:val="StrongEmphasis"/>
          <w:b w:val="false"/>
          <w:bCs w:val="false"/>
        </w:rPr>
        <w:t>In the 12th century a group of hermits lived on Mount Carmel</w:t>
      </w:r>
      <w:r>
        <w:rPr>
          <w:rStyle w:val="StrongEmphasis"/>
          <w:b w:val="false"/>
          <w:bCs w:val="false"/>
        </w:rPr>
        <w:t>, where a chapel was built dedicated to Our Lady,</w:t>
      </w:r>
      <w:r>
        <w:rPr>
          <w:rStyle w:val="StrongEmphasis"/>
          <w:b w:val="false"/>
          <w:bCs w:val="false"/>
        </w:rPr>
        <w:t xml:space="preserve"> and </w:t>
      </w:r>
      <w:r>
        <w:rPr>
          <w:rStyle w:val="StrongEmphasis"/>
          <w:b w:val="false"/>
          <w:bCs w:val="false"/>
        </w:rPr>
        <w:t xml:space="preserve">they </w:t>
      </w:r>
      <w:r>
        <w:rPr>
          <w:rStyle w:val="StrongEmphasis"/>
          <w:b w:val="false"/>
          <w:bCs w:val="false"/>
        </w:rPr>
        <w:t xml:space="preserve">were given a Rule by the Patriarch of Jerusalem - from then on they were called Friars of the Blessed Mary of Mount Carmel.  Their lives were </w:t>
      </w:r>
      <w:r>
        <w:rPr>
          <w:rStyle w:val="StrongEmphasis"/>
          <w:b w:val="false"/>
          <w:bCs w:val="false"/>
        </w:rPr>
        <w:t xml:space="preserve">solitary, </w:t>
      </w:r>
      <w:r>
        <w:rPr>
          <w:rStyle w:val="StrongEmphasis"/>
          <w:b w:val="false"/>
          <w:bCs w:val="false"/>
        </w:rPr>
        <w:t>contemplative, penitential and austere</w:t>
      </w:r>
      <w:r>
        <w:rPr>
          <w:rStyle w:val="StrongEmphasis"/>
          <w:b w:val="false"/>
          <w:bCs w:val="false"/>
        </w:rPr>
        <w:t xml:space="preserve">, </w:t>
      </w:r>
      <w:r>
        <w:rPr>
          <w:rStyle w:val="StrongEmphasis"/>
          <w:b w:val="false"/>
          <w:bCs w:val="false"/>
        </w:rPr>
        <w:t xml:space="preserve">only coming together to chant the Divine Office.  </w:t>
      </w:r>
      <w:r>
        <w:rPr>
          <w:rStyle w:val="StrongEmphasis"/>
          <w:b w:val="false"/>
          <w:bCs w:val="false"/>
        </w:rPr>
        <w:t xml:space="preserve">During the time of the Crusades </w:t>
      </w:r>
      <w:r>
        <w:rPr>
          <w:rStyle w:val="StrongEmphasis"/>
          <w:b w:val="false"/>
          <w:bCs w:val="false"/>
        </w:rPr>
        <w:t xml:space="preserve">many hermitages </w:t>
      </w:r>
      <w:r>
        <w:rPr>
          <w:rStyle w:val="StrongEmphasis"/>
          <w:b w:val="false"/>
          <w:bCs w:val="false"/>
        </w:rPr>
        <w:t xml:space="preserve">were destroyed and they were forced </w:t>
      </w:r>
      <w:r>
        <w:rPr>
          <w:rStyle w:val="StrongEmphasis"/>
          <w:b w:val="false"/>
          <w:bCs w:val="false"/>
        </w:rPr>
        <w:t>to leave</w:t>
      </w:r>
      <w:r>
        <w:rPr>
          <w:rStyle w:val="StrongEmphasis"/>
          <w:b w:val="false"/>
          <w:bCs w:val="false"/>
        </w:rPr>
        <w:t xml:space="preserve"> the Holy Land and came to</w:t>
      </w:r>
      <w:r>
        <w:rPr>
          <w:rStyle w:val="StrongEmphasis"/>
          <w:b w:val="false"/>
          <w:bCs w:val="false"/>
        </w:rPr>
        <w:t xml:space="preserve"> Europe</w:t>
      </w:r>
      <w:r>
        <w:rPr>
          <w:rStyle w:val="StrongEmphasis"/>
          <w:b w:val="false"/>
          <w:bCs w:val="false"/>
        </w:rPr>
        <w:t>.  A</w:t>
      </w:r>
      <w:r>
        <w:rPr>
          <w:rStyle w:val="StrongEmphasis"/>
          <w:b w:val="false"/>
          <w:bCs w:val="false"/>
        </w:rPr>
        <w:t xml:space="preserve"> chapter was held at Ay</w:t>
      </w:r>
      <w:r>
        <w:rPr>
          <w:rStyle w:val="StrongEmphasis"/>
          <w:b w:val="false"/>
          <w:bCs w:val="false"/>
        </w:rPr>
        <w:t>l</w:t>
      </w:r>
      <w:r>
        <w:rPr>
          <w:rStyle w:val="StrongEmphasis"/>
          <w:b w:val="false"/>
          <w:bCs w:val="false"/>
        </w:rPr>
        <w:t xml:space="preserve">esford, Kent in 1247 and </w:t>
      </w:r>
      <w:r>
        <w:rPr>
          <w:rStyle w:val="StrongEmphasis"/>
          <w:b w:val="false"/>
          <w:bCs w:val="false"/>
        </w:rPr>
        <w:t xml:space="preserve">St </w:t>
      </w:r>
      <w:r>
        <w:rPr>
          <w:rStyle w:val="StrongEmphasis"/>
          <w:b w:val="false"/>
          <w:bCs w:val="false"/>
        </w:rPr>
        <w:t xml:space="preserve">Simon Stock </w:t>
      </w:r>
      <w:r>
        <w:rPr>
          <w:rStyle w:val="StrongEmphasis"/>
          <w:b w:val="false"/>
          <w:bCs w:val="false"/>
        </w:rPr>
        <w:t>(</w:t>
      </w:r>
      <w:r>
        <w:rPr>
          <w:rStyle w:val="StrongEmphasis"/>
          <w:b w:val="false"/>
          <w:bCs w:val="false"/>
        </w:rPr>
        <w:t>"the Englishman"</w:t>
      </w:r>
      <w:r>
        <w:rPr>
          <w:rStyle w:val="StrongEmphasis"/>
          <w:b w:val="false"/>
          <w:bCs w:val="false"/>
        </w:rPr>
        <w:t>)</w:t>
      </w:r>
      <w:r>
        <w:rPr>
          <w:rStyle w:val="StrongEmphasis"/>
          <w:b w:val="false"/>
          <w:bCs w:val="false"/>
        </w:rPr>
        <w:t xml:space="preserve"> was elected General.  Under him a change of Rule was necessary as the Black Death plague had made it difficult to lead such an austere life.</w:t>
      </w:r>
    </w:p>
    <w:p>
      <w:pPr>
        <w:pStyle w:val="TextBody"/>
        <w:widowControl w:val="false"/>
        <w:tabs>
          <w:tab w:val="clear" w:pos="720"/>
          <w:tab w:val="left" w:pos="283" w:leader="none"/>
        </w:tabs>
        <w:spacing w:lineRule="auto" w:line="240" w:before="156" w:after="0"/>
        <w:ind w:hanging="0"/>
        <w:jc w:val="left"/>
        <w:rPr>
          <w:b w:val="false"/>
          <w:b w:val="false"/>
          <w:bCs w:val="false"/>
          <w:i w:val="false"/>
          <w:i w:val="false"/>
          <w:iCs w:val="false"/>
        </w:rPr>
      </w:pPr>
      <w:r>
        <w:rPr>
          <w:b w:val="false"/>
          <w:bCs w:val="false"/>
          <w:i w:val="false"/>
          <w:iCs w:val="false"/>
        </w:rPr>
        <w:t>There is a tradition</w:t>
      </w:r>
      <w:r>
        <w:rPr>
          <w:b w:val="false"/>
          <w:bCs w:val="false"/>
          <w:i w:val="false"/>
          <w:iCs w:val="false"/>
        </w:rPr>
        <w:t xml:space="preserve"> </w:t>
      </w:r>
      <w:r>
        <w:rPr>
          <w:b w:val="false"/>
          <w:bCs w:val="false"/>
          <w:i w:val="false"/>
          <w:iCs w:val="false"/>
        </w:rPr>
        <w:t xml:space="preserve">that Mary appeared to St Simon and gave him </w:t>
      </w:r>
      <w:r>
        <w:rPr>
          <w:b w:val="false"/>
          <w:bCs w:val="false"/>
          <w:i w:val="false"/>
          <w:iCs w:val="false"/>
        </w:rPr>
        <w:t>the Brown S</w:t>
      </w:r>
      <w:r>
        <w:rPr>
          <w:b w:val="false"/>
          <w:bCs w:val="false"/>
          <w:i w:val="false"/>
          <w:iCs w:val="false"/>
        </w:rPr>
        <w:t xml:space="preserve">capular, </w:t>
      </w:r>
      <w:r>
        <w:rPr>
          <w:b w:val="false"/>
          <w:bCs w:val="false"/>
          <w:i w:val="false"/>
          <w:iCs w:val="false"/>
        </w:rPr>
        <w:t>askin</w:t>
      </w:r>
      <w:r>
        <w:rPr>
          <w:b w:val="false"/>
          <w:bCs w:val="false"/>
          <w:i w:val="false"/>
          <w:iCs w:val="false"/>
        </w:rPr>
        <w:t>g him to promote devotion to it. The scapular is a modified version of Mary’s own garment</w:t>
      </w:r>
      <w:r>
        <w:rPr>
          <w:b w:val="false"/>
          <w:bCs w:val="false"/>
          <w:i w:val="false"/>
          <w:iCs w:val="false"/>
        </w:rPr>
        <w:t xml:space="preserve"> and</w:t>
      </w:r>
      <w:r>
        <w:rPr>
          <w:b w:val="false"/>
          <w:bCs w:val="false"/>
          <w:i w:val="false"/>
          <w:iCs w:val="false"/>
        </w:rPr>
        <w:t xml:space="preserve"> symbolizes her special protection</w:t>
      </w:r>
      <w:r>
        <w:rPr>
          <w:b w:val="false"/>
          <w:bCs w:val="false"/>
          <w:i w:val="false"/>
          <w:iCs w:val="false"/>
        </w:rPr>
        <w:t>,</w:t>
      </w:r>
      <w:r>
        <w:rPr>
          <w:b w:val="false"/>
          <w:bCs w:val="false"/>
          <w:i w:val="false"/>
          <w:iCs w:val="false"/>
        </w:rPr>
        <w:t xml:space="preserve"> call</w:t>
      </w:r>
      <w:r>
        <w:rPr>
          <w:b w:val="false"/>
          <w:bCs w:val="false"/>
          <w:i w:val="false"/>
          <w:iCs w:val="false"/>
        </w:rPr>
        <w:t>ing</w:t>
      </w:r>
      <w:r>
        <w:rPr>
          <w:b w:val="false"/>
          <w:bCs w:val="false"/>
          <w:i w:val="false"/>
          <w:iCs w:val="false"/>
        </w:rPr>
        <w:t xml:space="preserve"> wearers to consecrate themselves to her in a special way. The scapular reminds us of the gospel call to prayer and penance</w:t>
      </w:r>
      <w:r>
        <w:rPr>
          <w:b w:val="false"/>
          <w:bCs w:val="false"/>
          <w:i w:val="false"/>
          <w:iCs w:val="false"/>
        </w:rPr>
        <w:t xml:space="preserve"> which Mary emulates perfectly.</w:t>
      </w:r>
    </w:p>
    <w:p>
      <w:pPr>
        <w:sectPr>
          <w:footerReference w:type="default" r:id="rId11"/>
          <w:type w:val="nextPage"/>
          <w:pgSz w:w="11906" w:h="16838"/>
          <w:pgMar w:left="1138" w:right="1138" w:gutter="0" w:header="0" w:top="1022" w:footer="619" w:bottom="1181"/>
          <w:pgNumType w:fmt="decimal"/>
          <w:formProt w:val="false"/>
          <w:textDirection w:val="lrTb"/>
          <w:docGrid w:type="default" w:linePitch="100" w:charSpace="0"/>
        </w:sectPr>
      </w:pPr>
    </w:p>
    <w:p>
      <w:pPr>
        <w:pStyle w:val="TextBody"/>
        <w:widowControl w:val="false"/>
        <w:tabs>
          <w:tab w:val="clear" w:pos="720"/>
          <w:tab w:val="left" w:pos="283" w:leader="none"/>
        </w:tabs>
        <w:spacing w:lineRule="auto" w:line="240" w:before="156" w:after="0"/>
        <w:ind w:hanging="0"/>
        <w:jc w:val="left"/>
        <w:rPr>
          <w:b w:val="false"/>
          <w:b w:val="false"/>
          <w:bCs w:val="false"/>
          <w:i w:val="false"/>
          <w:i w:val="false"/>
          <w:iCs w:val="false"/>
        </w:rPr>
      </w:pPr>
      <w:r>
        <w:rPr>
          <w:b w:val="false"/>
          <w:bCs w:val="false"/>
          <w:i w:val="false"/>
          <w:iCs w:val="false"/>
        </w:rPr>
        <w:t>By th</w:t>
      </w:r>
      <w:r>
        <w:rPr>
          <w:b w:val="false"/>
          <w:bCs w:val="false"/>
          <w:i w:val="false"/>
          <w:iCs w:val="false"/>
        </w:rPr>
        <w:t>is time they</w:t>
      </w:r>
      <w:r>
        <w:rPr>
          <w:b w:val="false"/>
          <w:bCs w:val="false"/>
          <w:i w:val="false"/>
          <w:iCs w:val="false"/>
        </w:rPr>
        <w:t xml:space="preserve"> became known as “Brothers of Our Lady of Mount Carmel”</w:t>
      </w:r>
      <w:r>
        <w:rPr>
          <w:b w:val="false"/>
          <w:bCs w:val="false"/>
          <w:i w:val="false"/>
          <w:iCs w:val="false"/>
        </w:rPr>
        <w:t xml:space="preserve"> and</w:t>
      </w:r>
      <w:r>
        <w:rPr>
          <w:b w:val="false"/>
          <w:bCs w:val="false"/>
          <w:i w:val="false"/>
          <w:iCs w:val="false"/>
        </w:rPr>
        <w:t xml:space="preserve"> soon celebrated a special Mass and Office in </w:t>
      </w:r>
      <w:r>
        <w:rPr>
          <w:b w:val="false"/>
          <w:bCs w:val="false"/>
          <w:i w:val="false"/>
          <w:iCs w:val="false"/>
        </w:rPr>
        <w:t xml:space="preserve">her </w:t>
      </w:r>
      <w:r>
        <w:rPr>
          <w:b w:val="false"/>
          <w:bCs w:val="false"/>
          <w:i w:val="false"/>
          <w:iCs w:val="false"/>
        </w:rPr>
        <w:t xml:space="preserve">honour. </w:t>
      </w:r>
      <w:r>
        <w:rPr>
          <w:b w:val="false"/>
          <w:bCs w:val="false"/>
          <w:i w:val="false"/>
          <w:iCs w:val="false"/>
        </w:rPr>
        <w:t xml:space="preserve"> </w:t>
      </w:r>
      <w:r>
        <w:rPr>
          <w:b w:val="false"/>
          <w:bCs w:val="false"/>
          <w:i w:val="false"/>
          <w:iCs w:val="false"/>
        </w:rPr>
        <w:t>In 1726 it became a celebration of the universal Church under the title of Our Lady of Mount Carmel. For centuries the Carmelites have seen themselves as specially related to Mary.</w:t>
      </w:r>
    </w:p>
    <w:p>
      <w:pPr>
        <w:pStyle w:val="TextBody"/>
        <w:widowControl w:val="false"/>
        <w:tabs>
          <w:tab w:val="clear" w:pos="720"/>
          <w:tab w:val="left" w:pos="283" w:leader="none"/>
        </w:tabs>
        <w:spacing w:lineRule="auto" w:line="240" w:before="156" w:after="0"/>
        <w:ind w:hanging="0"/>
        <w:jc w:val="left"/>
        <w:rPr>
          <w:b w:val="false"/>
          <w:b w:val="false"/>
          <w:bCs w:val="false"/>
          <w:i w:val="false"/>
          <w:i w:val="false"/>
          <w:iCs w:val="false"/>
        </w:rPr>
      </w:pPr>
      <w:r>
        <w:rPr>
          <w:b w:val="false"/>
          <w:bCs w:val="false"/>
          <w:i w:val="false"/>
          <w:iCs w:val="false"/>
        </w:rPr>
        <w:t>Their great saints and theologians have promoted devotion to her and often championed the mystery of her Immaculate Conception.</w:t>
      </w:r>
      <w:r>
        <w:rPr>
          <w:b w:val="false"/>
          <w:bCs w:val="false"/>
          <w:i w:val="false"/>
          <w:iCs w:val="false"/>
        </w:rPr>
        <w:t xml:space="preserve"> </w:t>
      </w:r>
      <w:r>
        <w:rPr>
          <w:b w:val="false"/>
          <w:bCs w:val="false"/>
          <w:i w:val="false"/>
          <w:iCs w:val="false"/>
        </w:rPr>
        <w:t>St Teresa of Avila called Carmel “the Order of the Virgin.” St John of the Cross credited Mary with saving him from drowning as a child, leading him to Carmel, and helping him escape from prison. St Thérèse of the Child Jesus believed that Mary cured her from illness</w:t>
      </w:r>
      <w:r>
        <w:rPr>
          <w:b w:val="false"/>
          <w:bCs w:val="false"/>
          <w:i w:val="false"/>
          <w:iCs w:val="false"/>
        </w:rPr>
        <w:t xml:space="preserve"> and </w:t>
      </w:r>
      <w:r>
        <w:rPr>
          <w:b w:val="false"/>
          <w:bCs w:val="false"/>
          <w:i w:val="false"/>
          <w:iCs w:val="false"/>
        </w:rPr>
        <w:t>she</w:t>
      </w:r>
      <w:r>
        <w:rPr>
          <w:b w:val="false"/>
          <w:bCs w:val="false"/>
          <w:i w:val="false"/>
          <w:iCs w:val="false"/>
        </w:rPr>
        <w:t xml:space="preserve"> dedicated her life to Mary. </w:t>
      </w:r>
    </w:p>
    <w:sectPr>
      <w:type w:val="continuous"/>
      <w:pgSz w:w="11906" w:h="16838"/>
      <w:pgMar w:left="1138" w:right="1138" w:gutter="0" w:header="0" w:top="1022" w:footer="619" w:bottom="118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hanging="0"/>
      <w:jc w:val="center"/>
      <w:rPr>
        <w:rFonts w:ascii="Times New Roman" w:hAnsi="Times New Roman"/>
        <w:i/>
        <w:i/>
        <w:iCs/>
        <w:highlight w:val="none"/>
        <w:shd w:fill="auto" w:val="clear"/>
      </w:rPr>
    </w:pPr>
    <w:r>
      <w:rPr>
        <w:rFonts w:ascii="Times New Roman" w:hAnsi="Times New Roman"/>
        <w:b/>
        <w:bCs/>
        <w:i/>
        <w:iCs/>
        <w:shd w:fill="auto" w:val="clear"/>
      </w:rPr>
      <w:fldChar w:fldCharType="begin"/>
    </w:r>
    <w:r>
      <w:rPr>
        <w:i/>
        <w:b/>
        <w:shd w:fill="auto" w:val="clear"/>
        <w:iCs/>
        <w:bCs/>
        <w:rFonts w:ascii="Times New Roman" w:hAnsi="Times New Roman"/>
      </w:rPr>
      <w:instrText xml:space="preserve"> PAGE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r>
      <w:rPr>
        <w:rFonts w:ascii="Times New Roman" w:hAnsi="Times New Roman"/>
        <w:b/>
        <w:bCs/>
        <w:i/>
        <w:iCs/>
        <w:shd w:fill="auto" w:val="clear"/>
      </w:rPr>
      <w:t xml:space="preserve"> </w:t>
    </w:r>
    <w:r>
      <w:rPr>
        <w:rFonts w:ascii="Times New Roman" w:hAnsi="Times New Roman"/>
        <w:b/>
        <w:bCs/>
        <w:i/>
        <w:iCs/>
        <w:shd w:fill="auto" w:val="clear"/>
      </w:rPr>
      <w:t xml:space="preserve">of </w:t>
    </w:r>
    <w:r>
      <w:rPr>
        <w:rFonts w:ascii="Times New Roman" w:hAnsi="Times New Roman"/>
        <w:b/>
        <w:bCs/>
        <w:i/>
        <w:iCs/>
        <w:shd w:fill="auto" w:val="clear"/>
      </w:rPr>
      <w:fldChar w:fldCharType="begin"/>
    </w:r>
    <w:r>
      <w:rPr>
        <w:i/>
        <w:b/>
        <w:shd w:fill="auto" w:val="clear"/>
        <w:iCs/>
        <w:bCs/>
        <w:rFonts w:ascii="Times New Roman" w:hAnsi="Times New Roman"/>
      </w:rPr>
      <w:instrText xml:space="preserve"> NUMPAGES </w:instrText>
    </w:r>
    <w:r>
      <w:rPr>
        <w:i/>
        <w:b/>
        <w:shd w:fill="auto" w:val="clear"/>
        <w:iCs/>
        <w:bCs/>
        <w:rFonts w:ascii="Times New Roman" w:hAnsi="Times New Roman"/>
      </w:rPr>
      <w:fldChar w:fldCharType="separate"/>
    </w:r>
    <w:r>
      <w:rPr>
        <w:i/>
        <w:b/>
        <w:shd w:fill="auto" w:val="clear"/>
        <w:iCs/>
        <w:bCs/>
        <w:rFonts w:ascii="Times New Roman" w:hAnsi="Times New Roman"/>
      </w:rPr>
      <w:t>5</w:t>
    </w:r>
    <w:r>
      <w:rPr>
        <w:i/>
        <w:b/>
        <w:shd w:fill="auto" w:val="clear"/>
        <w:iCs/>
        <w:bCs/>
        <w:rFonts w:ascii="Times New Roman" w:hAnsi="Times New Roman"/>
      </w:rPr>
      <w:fldChar w:fldCharType="end"/>
    </w:r>
  </w:p>
  <w:p>
    <w:pPr>
      <w:pStyle w:val="Normal"/>
      <w:spacing w:lineRule="auto" w:line="240" w:before="0" w:after="0"/>
      <w:ind w:hanging="0"/>
      <w:jc w:val="center"/>
      <w:rPr>
        <w:rFonts w:ascii="Times New Roman" w:hAnsi="Times New Roman"/>
        <w:i/>
        <w:i/>
        <w:iCs/>
        <w:highlight w:val="none"/>
        <w:shd w:fill="auto" w:val="clear"/>
      </w:rPr>
    </w:pPr>
    <w:r>
      <w:rPr/>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IT'S YOUR PARISH NEWSLETTER - PLEASE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rFonts w:ascii="Comic Sans MS" w:hAnsi="Comic Sans MS"/>
              <w:b/>
              <w:b/>
              <w:bCs/>
              <w:color w:val="000000"/>
            </w:rPr>
          </w:pPr>
          <w:r>
            <w:rPr>
              <w:rFonts w:cs="Times New Roman" w:ascii="Times New Roman" w:hAnsi="Times New Roman"/>
              <w:b/>
              <w:bCs/>
              <w:color w:val="000000"/>
            </w:rPr>
            <w:t xml:space="preserve">AND donald.nwaka@prcdtr.org.uk          </w:t>
          </w:r>
          <w:r>
            <w:rPr>
              <w:rFonts w:ascii="Times New Roman" w:hAnsi="Times New Roman"/>
              <w:b/>
              <w:bCs/>
              <w:i/>
              <w:i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1080"/>
        </w:tabs>
        <w:ind w:left="108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1800"/>
        </w:tabs>
        <w:ind w:left="1800" w:hanging="360"/>
      </w:pPr>
      <w:rPr>
        <w:b/>
        <w:bCs/>
      </w:rPr>
    </w:lvl>
    <w:lvl w:ilvl="3">
      <w:start w:val="1"/>
      <w:numFmt w:val="decimal"/>
      <w:lvlText w:val="%4."/>
      <w:lvlJc w:val="left"/>
      <w:pPr>
        <w:tabs>
          <w:tab w:val="num" w:pos="2160"/>
        </w:tabs>
        <w:ind w:left="2160" w:hanging="360"/>
      </w:pPr>
      <w:rPr>
        <w:b/>
        <w:bCs/>
      </w:rPr>
    </w:lvl>
    <w:lvl w:ilvl="4">
      <w:start w:val="1"/>
      <w:numFmt w:val="decimal"/>
      <w:lvlText w:val="%5."/>
      <w:lvlJc w:val="left"/>
      <w:pPr>
        <w:tabs>
          <w:tab w:val="num" w:pos="2520"/>
        </w:tabs>
        <w:ind w:left="2520" w:hanging="360"/>
      </w:pPr>
      <w:rPr>
        <w:b/>
        <w:bCs/>
      </w:rPr>
    </w:lvl>
    <w:lvl w:ilvl="5">
      <w:start w:val="1"/>
      <w:numFmt w:val="decimal"/>
      <w:lvlText w:val="%6."/>
      <w:lvlJc w:val="left"/>
      <w:pPr>
        <w:tabs>
          <w:tab w:val="num" w:pos="2880"/>
        </w:tabs>
        <w:ind w:left="2880" w:hanging="360"/>
      </w:pPr>
      <w:rPr>
        <w:b/>
        <w:bCs/>
      </w:rPr>
    </w:lvl>
    <w:lvl w:ilvl="6">
      <w:start w:val="1"/>
      <w:numFmt w:val="decimal"/>
      <w:lvlText w:val="%7."/>
      <w:lvlJc w:val="left"/>
      <w:pPr>
        <w:tabs>
          <w:tab w:val="num" w:pos="3240"/>
        </w:tabs>
        <w:ind w:left="3240" w:hanging="360"/>
      </w:pPr>
      <w:rPr>
        <w:b/>
        <w:bCs/>
      </w:rPr>
    </w:lvl>
    <w:lvl w:ilvl="7">
      <w:start w:val="1"/>
      <w:numFmt w:val="decimal"/>
      <w:lvlText w:val="%8."/>
      <w:lvlJc w:val="left"/>
      <w:pPr>
        <w:tabs>
          <w:tab w:val="num" w:pos="3600"/>
        </w:tabs>
        <w:ind w:left="3600" w:hanging="360"/>
      </w:pPr>
      <w:rPr>
        <w:b/>
        <w:bCs/>
      </w:rPr>
    </w:lvl>
    <w:lvl w:ilvl="8">
      <w:start w:val="1"/>
      <w:numFmt w:val="decimal"/>
      <w:lvlText w:val="%9."/>
      <w:lvlJc w:val="left"/>
      <w:pPr>
        <w:tabs>
          <w:tab w:val="num" w:pos="3960"/>
        </w:tabs>
        <w:ind w:left="3960" w:hanging="360"/>
      </w:pPr>
      <w:rPr>
        <w:b/>
        <w:bCs/>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1777</TotalTime>
  <Application>LibreOffice/7.3.2.2$Windows_X86_64 LibreOffice_project/49f2b1bff42cfccbd8f788c8dc32c1c309559be0</Application>
  <AppVersion>15.0000</AppVersion>
  <Pages>5</Pages>
  <Words>2157</Words>
  <Characters>10068</Characters>
  <CharactersWithSpaces>12817</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2026-07-10T15:35:15Z</cp:lastPrinted>
  <dcterms:modified xsi:type="dcterms:W3CDTF">2026-07-10T16:24:29Z</dcterms:modified>
  <cp:revision>196</cp:revision>
  <dc:subject/>
  <dc:title/>
</cp:coreProperties>
</file>

<file path=docProps/custom.xml><?xml version="1.0" encoding="utf-8"?>
<Properties xmlns="http://schemas.openxmlformats.org/officeDocument/2006/custom-properties" xmlns:vt="http://schemas.openxmlformats.org/officeDocument/2006/docPropsVTypes"/>
</file>