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5.png" ContentType="image/png"/>
  <Override PartName="/word/media/image4.png" ContentType="image/png"/>
  <Override PartName="/word/media/image6.jpeg" ContentType="image/jpeg"/>
  <Override PartName="/word/media/image7.png" ContentType="image/png"/>
  <Override PartName="/word/media/image8.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highlight w:val="none"/>
          <w:shd w:fill="auto" w:val="clear"/>
        </w:rPr>
      </w:pPr>
      <w:r>
        <w:rPr>
          <w:rFonts w:cs="Times New Roman" w:ascii="Times New Roman" w:hAnsi="Times New Roman"/>
          <w:b/>
          <w:bCs/>
          <w:color w:val="000000"/>
          <w:shd w:fill="auto" w:val="clear"/>
        </w:rPr>
        <w:t>28 June 2026</w:t>
        <w:tab/>
        <w:tab/>
        <w:tab/>
        <w:tab/>
        <w:tab/>
        <w:tab/>
        <w:tab/>
        <w:tab/>
        <w:tab/>
        <w:tab/>
        <w:tab/>
        <w:t>Psalter 1 OUR LADY OF LOURDES AND SAINT CECILIA</w:t>
      </w:r>
    </w:p>
    <w:p>
      <w:pPr>
        <w:pStyle w:val="Normal"/>
        <w:jc w:val="center"/>
        <w:rPr>
          <w:highlight w:val="none"/>
          <w:shd w:fill="auto" w:val="clear"/>
        </w:rPr>
      </w:pPr>
      <w:r>
        <w:rPr>
          <w:shd w:fill="auto" w:val="clear"/>
        </w:rPr>
      </w:r>
    </w:p>
    <w:p>
      <w:pPr>
        <w:pStyle w:val="Normal"/>
        <w:jc w:val="center"/>
        <w:rPr>
          <w:highlight w:val="none"/>
          <w:shd w:fill="auto" w:val="clear"/>
        </w:rPr>
      </w:pPr>
      <w:r>
        <w:rPr>
          <w:rFonts w:cs="Times New Roman" w:ascii="Times New Roman" w:hAnsi="Times New Roman"/>
          <w:b/>
          <w:bCs/>
          <w:shd w:fill="auto" w:val="clear"/>
        </w:rPr>
        <w:t>Priest in charge: Father Donald Nwaka</w:t>
      </w:r>
    </w:p>
    <w:p>
      <w:pPr>
        <w:pStyle w:val="Normal"/>
        <w:jc w:val="center"/>
        <w:rPr/>
      </w:pPr>
      <w:r>
        <w:rPr>
          <w:rFonts w:cs="Times New Roman" w:ascii="Times New Roman" w:hAnsi="Times New Roman"/>
          <w:b/>
          <w:bCs/>
          <w:u w:val="single"/>
          <w:shd w:fill="auto" w:val="clear"/>
        </w:rPr>
        <w:t>Landline</w:t>
      </w:r>
      <w:r>
        <w:rPr>
          <w:rFonts w:cs="Times New Roman" w:ascii="Times New Roman" w:hAnsi="Times New Roman"/>
          <w:b/>
          <w:bCs/>
          <w:shd w:fill="auto" w:val="clear"/>
        </w:rPr>
        <w:t xml:space="preserve">: 01258 </w:t>
      </w:r>
      <w:r>
        <w:rPr>
          <w:rStyle w:val="Emphasis"/>
          <w:rFonts w:cs="Times New Roman" w:ascii="Times New Roman" w:hAnsi="Times New Roman"/>
          <w:b/>
          <w:bCs/>
          <w:i w:val="false"/>
          <w:iCs w:val="false"/>
          <w:shd w:fill="auto" w:val="clear"/>
        </w:rPr>
        <w:t>452051</w:t>
      </w:r>
      <w:r>
        <w:rPr>
          <w:rFonts w:cs="Times New Roman" w:ascii="Times New Roman" w:hAnsi="Times New Roman"/>
          <w:b/>
          <w:bCs/>
          <w:shd w:fill="auto" w:val="clear"/>
        </w:rPr>
        <w:t xml:space="preserve">    </w:t>
      </w:r>
      <w:r>
        <w:rPr>
          <w:rFonts w:cs="Times New Roman" w:ascii="Times New Roman" w:hAnsi="Times New Roman"/>
          <w:b/>
          <w:bCs/>
          <w:u w:val="single"/>
          <w:shd w:fill="auto" w:val="clear"/>
        </w:rPr>
        <w:t>Mobile</w:t>
      </w:r>
      <w:r>
        <w:rPr>
          <w:rFonts w:cs="Times New Roman" w:ascii="Times New Roman" w:hAnsi="Times New Roman"/>
          <w:b/>
          <w:bCs/>
          <w:shd w:fill="auto" w:val="clear"/>
        </w:rPr>
        <w:t xml:space="preserve">: 07931939907    </w:t>
      </w:r>
      <w:r>
        <w:rPr>
          <w:rFonts w:cs="Times New Roman" w:ascii="Times New Roman" w:hAnsi="Times New Roman"/>
          <w:b/>
          <w:bCs/>
          <w:u w:val="single"/>
          <w:shd w:fill="auto" w:val="clear"/>
        </w:rPr>
        <w:t>Parish Secretary</w:t>
      </w:r>
      <w:r>
        <w:rPr>
          <w:rFonts w:cs="Times New Roman" w:ascii="Times New Roman" w:hAnsi="Times New Roman"/>
          <w:b/>
          <w:bCs/>
          <w:shd w:fill="auto" w:val="clear"/>
        </w:rPr>
        <w:t>: blandford@prcdtr.org.uk</w:t>
      </w:r>
    </w:p>
    <w:p>
      <w:pPr>
        <w:pStyle w:val="Normal"/>
        <w:jc w:val="center"/>
        <w:rPr>
          <w:highlight w:val="none"/>
          <w:shd w:fill="auto" w:val="clear"/>
        </w:rPr>
      </w:pPr>
      <w:r>
        <w:rPr>
          <w:rFonts w:cs="Times New Roman" w:ascii="Times New Roman" w:hAnsi="Times New Roman"/>
          <w:b/>
          <w:bCs/>
          <w:shd w:fill="auto" w:val="clear"/>
        </w:rPr>
        <w:t xml:space="preserve">Newsletter: </w:t>
      </w:r>
      <w:r>
        <w:rPr>
          <w:rFonts w:cs="Times New Roman" w:ascii="Times New Roman" w:hAnsi="Times New Roman"/>
          <w:b/>
          <w:bCs/>
          <w:i/>
          <w:iCs/>
          <w:shd w:fill="auto" w:val="clear"/>
        </w:rPr>
        <w:t>newsletterblandfordcatholics@yahoo.co.uk</w:t>
      </w:r>
      <w:r>
        <w:rPr>
          <w:rFonts w:cs="Times New Roman" w:ascii="Times New Roman" w:hAnsi="Times New Roman"/>
          <w:b/>
          <w:bCs/>
          <w:shd w:fill="auto" w:val="clear"/>
        </w:rPr>
        <w:t xml:space="preserve">   Website: </w:t>
      </w:r>
      <w:r>
        <w:rPr>
          <w:rFonts w:cs="Times New Roman" w:ascii="Times New Roman" w:hAnsi="Times New Roman"/>
          <w:b/>
          <w:bCs/>
          <w:i/>
          <w:iCs/>
          <w:shd w:fill="auto" w:val="clear"/>
        </w:rPr>
        <w:t>blandfordcatholics.org</w:t>
      </w:r>
    </w:p>
    <w:p>
      <w:pPr>
        <w:pStyle w:val="Normal"/>
        <w:jc w:val="center"/>
        <w:rPr>
          <w:highlight w:val="none"/>
          <w:shd w:fill="auto" w:val="clear"/>
        </w:rPr>
      </w:pPr>
      <w:r>
        <w:rPr>
          <w:rFonts w:cs="Times New Roman" w:ascii="Times New Roman" w:hAnsi="Times New Roman"/>
          <w:b/>
          <w:bCs/>
          <w:shd w:fill="auto" w:val="clear"/>
        </w:rPr>
        <w:t>Plymouth Diocesan Trust Registered Charity No. 213227</w:t>
      </w:r>
    </w:p>
    <w:p>
      <w:pPr>
        <w:pStyle w:val="Normal"/>
        <w:jc w:val="center"/>
        <w:rPr>
          <w:highlight w:val="none"/>
          <w:shd w:fill="auto" w:val="clear"/>
        </w:rPr>
      </w:pPr>
      <w:r>
        <w:rPr>
          <w:rFonts w:cs="Times New Roman" w:ascii="Times New Roman" w:hAnsi="Times New Roman"/>
          <w:b/>
          <w:bCs/>
          <w:sz w:val="22"/>
          <w:szCs w:val="22"/>
          <w:shd w:fill="auto" w:val="clear"/>
        </w:rPr>
        <w:t>Hospital RC Chaplains: Dorchester 01305 255198 / Poole: Deacon Declan McConville 01202 442167</w:t>
      </w:r>
    </w:p>
    <w:p>
      <w:pPr>
        <w:pStyle w:val="Normal"/>
        <w:jc w:val="center"/>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p>
      <w:pPr>
        <w:pStyle w:val="Normal"/>
        <w:jc w:val="center"/>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p>
      <w:pPr>
        <w:pStyle w:val="Normal"/>
        <w:spacing w:before="0" w:after="156"/>
        <w:ind w:left="315" w:hanging="0"/>
        <w:jc w:val="center"/>
        <w:rPr>
          <w:highlight w:val="none"/>
          <w:shd w:fill="auto" w:val="clear"/>
        </w:rPr>
      </w:pPr>
      <w:r>
        <w:rPr>
          <w:rFonts w:cs="Times New Roman" w:ascii="Times New Roman" w:hAnsi="Times New Roman"/>
          <w:b/>
          <w:bCs/>
          <w:color w:val="000000"/>
          <w:u w:val="thick"/>
          <w:shd w:fill="auto" w:val="clear"/>
        </w:rPr>
        <w:t>MASS INFORMATION FOR THIS WEEK IS CORRECT AT TIME OF PUBLISHING BUT MAY BE SUBJECT TO CHANGE AT SHORT NOTICE</w:t>
      </w:r>
    </w:p>
    <w:p>
      <w:pPr>
        <w:pStyle w:val="Normal"/>
        <w:tabs>
          <w:tab w:val="clear" w:pos="720"/>
          <w:tab w:val="left" w:pos="1415" w:leader="none"/>
          <w:tab w:val="left" w:pos="2665" w:leader="none"/>
          <w:tab w:val="left" w:pos="5672" w:leader="none"/>
          <w:tab w:val="left" w:pos="6240" w:leader="none"/>
          <w:tab w:val="left" w:pos="6518" w:leader="none"/>
        </w:tabs>
        <w:spacing w:before="156" w:after="0"/>
        <w:ind w:right="-315" w:hanging="0"/>
        <w:rPr>
          <w:highlight w:val="none"/>
          <w:shd w:fill="auto" w:val="clear"/>
        </w:rPr>
      </w:pPr>
      <w:r>
        <w:rPr>
          <w:rFonts w:ascii="Times New Roman" w:hAnsi="Times New Roman"/>
          <w:b/>
          <w:bCs/>
          <w:color w:val="000000"/>
          <w:shd w:fill="auto" w:val="clear"/>
        </w:rPr>
        <w:t>Saturday</w:t>
        <w:tab/>
        <w:t>27 June</w:t>
        <w:tab/>
        <w:t>St Cyril of Alexandria, Bp Dr</w:t>
      </w:r>
    </w:p>
    <w:p>
      <w:pPr>
        <w:pStyle w:val="Normal"/>
        <w:tabs>
          <w:tab w:val="clear" w:pos="720"/>
          <w:tab w:val="left" w:pos="1415" w:leader="none"/>
          <w:tab w:val="left" w:pos="266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t>9.30 am Exposition of the</w:t>
        <w:tab/>
        <w:tab/>
        <w:tab/>
        <w:t>NO MORNING MASS</w:t>
      </w:r>
    </w:p>
    <w:p>
      <w:pPr>
        <w:pStyle w:val="Normal"/>
        <w:tabs>
          <w:tab w:val="clear" w:pos="720"/>
          <w:tab w:val="left" w:pos="1415" w:leader="none"/>
          <w:tab w:val="left" w:pos="2665" w:leader="none"/>
          <w:tab w:val="left" w:pos="357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t xml:space="preserve">    Blessed Sacrament &amp; Confessions</w:t>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156" w:after="0"/>
        <w:ind w:left="0" w:right="105" w:hanging="0"/>
        <w:rPr>
          <w:highlight w:val="none"/>
          <w:shd w:fill="auto" w:val="clear"/>
        </w:rPr>
      </w:pPr>
      <w:r>
        <w:rPr>
          <w:rFonts w:ascii="Times New Roman" w:hAnsi="Times New Roman"/>
          <w:b/>
          <w:bCs/>
          <w:color w:val="000000"/>
          <w:shd w:fill="auto" w:val="clear"/>
        </w:rPr>
        <w:tab/>
        <w:tab/>
        <w:t>5.30 pm VIGIL OF SS PETER AND PAUL, APOSTLES</w:t>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156" w:after="0"/>
        <w:ind w:left="0" w:right="105" w:hanging="0"/>
        <w:rPr/>
      </w:pPr>
      <w:r>
        <w:rPr>
          <w:rFonts w:ascii="Times New Roman" w:hAnsi="Times New Roman"/>
          <w:b/>
          <w:bCs/>
          <w:color w:val="000000"/>
          <w:shd w:fill="auto" w:val="clear"/>
        </w:rPr>
        <w:t>Sunday</w:t>
        <w:tab/>
        <w:t>28 June</w:t>
        <w:tab/>
        <w:t>9 am SS PETER AND PAUL, APOSTLES</w:t>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0" w:after="0"/>
        <w:ind w:left="0" w:right="105" w:hanging="0"/>
        <w:rPr>
          <w:highlight w:val="none"/>
          <w:shd w:fill="auto" w:val="clear"/>
        </w:rPr>
      </w:pPr>
      <w:r>
        <w:rPr>
          <w:rFonts w:ascii="Times New Roman" w:hAnsi="Times New Roman"/>
          <w:b/>
          <w:bCs/>
          <w:color w:val="000000"/>
          <w:sz w:val="22"/>
          <w:szCs w:val="22"/>
          <w:shd w:fill="auto" w:val="clear"/>
        </w:rPr>
        <w:tab/>
        <w:tab/>
      </w:r>
      <w:r>
        <w:rPr>
          <w:rFonts w:ascii="Times New Roman" w:hAnsi="Times New Roman"/>
          <w:b/>
          <w:bCs/>
          <w:i/>
          <w:iCs/>
          <w:color w:val="000000"/>
          <w:sz w:val="22"/>
          <w:szCs w:val="22"/>
          <w:shd w:fill="auto" w:val="clear"/>
        </w:rPr>
        <w:t xml:space="preserve">Mandatory Collection - </w:t>
      </w:r>
      <w:r>
        <w:rPr>
          <w:rFonts w:ascii="Times New Roman" w:hAnsi="Times New Roman"/>
          <w:b/>
          <w:bCs/>
          <w:i w:val="false"/>
          <w:iCs w:val="false"/>
          <w:color w:val="000000"/>
          <w:sz w:val="22"/>
          <w:szCs w:val="22"/>
          <w:shd w:fill="auto" w:val="clear"/>
        </w:rPr>
        <w:t>Peter's Pence*</w:t>
      </w:r>
      <w:r>
        <w:rPr>
          <w:rFonts w:ascii="Times New Roman" w:hAnsi="Times New Roman"/>
          <w:b/>
          <w:bCs/>
          <w:color w:val="000000"/>
          <w:sz w:val="22"/>
          <w:szCs w:val="22"/>
          <w:shd w:fill="auto" w:val="clear"/>
        </w:rPr>
        <w:tab/>
        <w:tab/>
      </w:r>
    </w:p>
    <w:p>
      <w:pPr>
        <w:pStyle w:val="Normal"/>
        <w:tabs>
          <w:tab w:val="clear" w:pos="720"/>
          <w:tab w:val="left" w:pos="2880" w:leader="none"/>
        </w:tabs>
        <w:spacing w:before="156" w:after="0"/>
        <w:jc w:val="center"/>
        <w:rPr/>
      </w:pPr>
      <w:r>
        <w:rPr>
          <w:rFonts w:ascii="Times New Roman" w:hAnsi="Times New Roman"/>
          <w:b/>
          <w:bCs/>
          <w:color w:val="000000"/>
          <w:u w:val="single"/>
          <w:shd w:fill="auto" w:val="clear"/>
        </w:rPr>
        <w:t>THIRTEENTH WEEK IN ORDINARY TIME - PSALTER 1</w:t>
      </w:r>
    </w:p>
    <w:p>
      <w:pPr>
        <w:pStyle w:val="Normal"/>
        <w:tabs>
          <w:tab w:val="clear" w:pos="720"/>
          <w:tab w:val="left" w:pos="1427" w:leader="none"/>
          <w:tab w:val="left" w:pos="2627" w:leader="none"/>
          <w:tab w:val="left" w:pos="5672" w:leader="none"/>
        </w:tabs>
        <w:spacing w:lineRule="auto" w:line="240" w:before="156" w:after="0"/>
        <w:rPr/>
      </w:pPr>
      <w:r>
        <w:rPr>
          <w:rFonts w:ascii="Times New Roman" w:hAnsi="Times New Roman"/>
          <w:b/>
          <w:bCs/>
          <w:color w:val="000000"/>
          <w:shd w:fill="auto" w:val="clear"/>
        </w:rPr>
        <w:t>Monday</w:t>
        <w:tab/>
        <w:t>29 June</w:t>
        <w:tab/>
        <w:t>9.10</w:t>
      </w:r>
      <w:r>
        <w:rPr>
          <w:rFonts w:ascii="Times New Roman" w:hAnsi="Times New Roman"/>
          <w:b/>
          <w:bCs/>
          <w:i w:val="false"/>
          <w:iCs w:val="false"/>
          <w:color w:val="000000"/>
          <w:sz w:val="24"/>
          <w:szCs w:val="24"/>
          <w:u w:val="none"/>
          <w:shd w:fill="auto" w:val="clear"/>
        </w:rPr>
        <w:t xml:space="preserve"> am Morning Prayer</w:t>
        <w:tab/>
        <w:tab/>
        <w:tab/>
        <w:t>9.30am HOLY MASS</w:t>
      </w:r>
    </w:p>
    <w:p>
      <w:pPr>
        <w:pStyle w:val="Normal"/>
        <w:tabs>
          <w:tab w:val="clear" w:pos="720"/>
          <w:tab w:val="left" w:pos="1427" w:leader="none"/>
          <w:tab w:val="left" w:pos="2627" w:leader="none"/>
          <w:tab w:val="left" w:pos="5672" w:leader="none"/>
          <w:tab w:val="left" w:pos="5949" w:leader="none"/>
          <w:tab w:val="left" w:pos="6253" w:leader="none"/>
        </w:tabs>
        <w:spacing w:lineRule="auto" w:line="240" w:before="0" w:after="0"/>
        <w:rPr>
          <w:highlight w:val="none"/>
          <w:shd w:fill="auto" w:val="clear"/>
        </w:rPr>
      </w:pPr>
      <w:r>
        <w:rPr>
          <w:rFonts w:ascii="Times New Roman" w:hAnsi="Times New Roman"/>
          <w:b/>
          <w:bCs/>
          <w:i w:val="false"/>
          <w:iCs w:val="false"/>
          <w:color w:val="000000"/>
          <w:sz w:val="24"/>
          <w:szCs w:val="24"/>
          <w:u w:val="none"/>
          <w:shd w:fill="auto" w:val="clear"/>
        </w:rPr>
        <w:tab/>
        <w:tab/>
        <w:tab/>
        <w:tab/>
        <w:tab/>
        <w:tab/>
      </w:r>
      <w:r>
        <w:rPr>
          <w:rFonts w:ascii="Times New Roman" w:hAnsi="Times New Roman"/>
          <w:b/>
          <w:bCs/>
          <w:i/>
          <w:iCs/>
          <w:color w:val="000000"/>
          <w:sz w:val="24"/>
          <w:szCs w:val="24"/>
          <w:u w:val="none"/>
          <w:shd w:fill="auto" w:val="clear"/>
        </w:rPr>
        <w:t>followed by</w:t>
      </w:r>
      <w:r>
        <w:rPr>
          <w:rFonts w:ascii="Times New Roman" w:hAnsi="Times New Roman"/>
          <w:b/>
          <w:bCs/>
          <w:i w:val="false"/>
          <w:iCs w:val="false"/>
          <w:color w:val="000000"/>
          <w:sz w:val="24"/>
          <w:szCs w:val="24"/>
          <w:u w:val="none"/>
          <w:shd w:fill="auto" w:val="clear"/>
        </w:rPr>
        <w:t xml:space="preserve">  Divine Mercy</w:t>
      </w:r>
    </w:p>
    <w:p>
      <w:pPr>
        <w:pStyle w:val="Normal"/>
        <w:tabs>
          <w:tab w:val="clear" w:pos="720"/>
          <w:tab w:val="left" w:pos="1427" w:leader="none"/>
          <w:tab w:val="left" w:pos="2627" w:leader="none"/>
          <w:tab w:val="left" w:pos="5672" w:leader="none"/>
          <w:tab w:val="left" w:pos="5949" w:leader="none"/>
          <w:tab w:val="left" w:pos="6253" w:leader="none"/>
        </w:tabs>
        <w:spacing w:lineRule="auto" w:line="240" w:before="0" w:after="0"/>
        <w:rPr>
          <w:highlight w:val="none"/>
          <w:shd w:fill="auto" w:val="clear"/>
        </w:rPr>
      </w:pPr>
      <w:r>
        <w:rPr>
          <w:rFonts w:ascii="Times New Roman" w:hAnsi="Times New Roman"/>
          <w:b/>
          <w:bCs/>
          <w:i w:val="false"/>
          <w:iCs w:val="false"/>
          <w:color w:val="000000"/>
          <w:sz w:val="24"/>
          <w:szCs w:val="24"/>
          <w:u w:val="none"/>
          <w:shd w:fill="auto" w:val="clear"/>
        </w:rPr>
        <w:tab/>
        <w:tab/>
        <w:tab/>
        <w:tab/>
        <w:tab/>
        <w:tab/>
        <w:t>Chaplet, Rosary &amp; Cenacle</w:t>
      </w:r>
    </w:p>
    <w:p>
      <w:pPr>
        <w:pStyle w:val="Normal"/>
        <w:tabs>
          <w:tab w:val="clear" w:pos="720"/>
          <w:tab w:val="left" w:pos="1427" w:leader="none"/>
          <w:tab w:val="left" w:pos="2627" w:leader="none"/>
          <w:tab w:val="left" w:pos="5672" w:leader="none"/>
          <w:tab w:val="left" w:pos="5949" w:leader="none"/>
          <w:tab w:val="left" w:pos="6253" w:leader="none"/>
        </w:tabs>
        <w:spacing w:lineRule="auto" w:line="240" w:before="0" w:after="156"/>
        <w:rPr>
          <w:highlight w:val="none"/>
          <w:shd w:fill="auto" w:val="clear"/>
        </w:rPr>
      </w:pPr>
      <w:r>
        <w:rPr>
          <w:rFonts w:ascii="Times New Roman" w:hAnsi="Times New Roman"/>
          <w:b/>
          <w:bCs/>
          <w:i w:val="false"/>
          <w:iCs w:val="false"/>
          <w:color w:val="000000"/>
          <w:sz w:val="24"/>
          <w:szCs w:val="24"/>
          <w:u w:val="none"/>
          <w:shd w:fill="auto" w:val="clear"/>
        </w:rPr>
        <w:tab/>
        <w:tab/>
        <w:tab/>
        <w:tab/>
        <w:tab/>
        <w:tab/>
        <w:t>Prayer Group</w:t>
      </w:r>
    </w:p>
    <w:p>
      <w:pPr>
        <w:pStyle w:val="Normal"/>
        <w:widowControl/>
        <w:tabs>
          <w:tab w:val="clear" w:pos="720"/>
          <w:tab w:val="left" w:pos="1427" w:leader="none"/>
          <w:tab w:val="left" w:pos="2640" w:leader="none"/>
          <w:tab w:val="left" w:pos="5672" w:leader="none"/>
        </w:tabs>
        <w:suppressAutoHyphens w:val="true"/>
        <w:bidi w:val="0"/>
        <w:spacing w:before="0" w:after="0"/>
        <w:ind w:left="0" w:right="-283" w:hanging="0"/>
        <w:jc w:val="left"/>
        <w:rPr>
          <w:highlight w:val="none"/>
          <w:shd w:fill="auto" w:val="clear"/>
        </w:rPr>
      </w:pPr>
      <w:r>
        <w:rPr>
          <w:rFonts w:ascii="Times New Roman" w:hAnsi="Times New Roman"/>
          <w:b/>
          <w:bCs/>
          <w:color w:val="000000"/>
          <w:shd w:fill="auto" w:val="clear"/>
        </w:rPr>
        <w:t>Tuesday</w:t>
        <w:tab/>
        <w:t>30 June</w:t>
        <w:tab/>
        <w:t>First Martyrs of the Holy Roman Church (Opt Mem)</w:t>
      </w:r>
    </w:p>
    <w:p>
      <w:pPr>
        <w:pStyle w:val="Normal"/>
        <w:widowControl/>
        <w:tabs>
          <w:tab w:val="clear" w:pos="720"/>
          <w:tab w:val="left" w:pos="1427" w:leader="none"/>
          <w:tab w:val="left" w:pos="2640" w:leader="none"/>
          <w:tab w:val="left" w:pos="5672" w:leader="none"/>
        </w:tabs>
        <w:suppressAutoHyphens w:val="true"/>
        <w:bidi w:val="0"/>
        <w:spacing w:before="0" w:after="0"/>
        <w:ind w:left="0" w:right="-283" w:hanging="0"/>
        <w:jc w:val="left"/>
        <w:rPr>
          <w:sz w:val="24"/>
          <w:szCs w:val="24"/>
        </w:rPr>
      </w:pPr>
      <w:r>
        <w:rPr>
          <w:rFonts w:ascii="Times New Roman" w:hAnsi="Times New Roman"/>
          <w:b/>
          <w:bCs/>
          <w:color w:val="000000"/>
          <w:sz w:val="24"/>
          <w:szCs w:val="24"/>
          <w:shd w:fill="auto" w:val="clear"/>
        </w:rPr>
        <w:tab/>
        <w:tab/>
        <w:t>6.10 pm Evening Prayer</w:t>
        <w:tab/>
        <w:tab/>
        <w:tab/>
        <w:t>6.30 pm HOLY MA</w:t>
      </w:r>
      <w:r>
        <w:rPr>
          <w:rFonts w:ascii="Times New Roman" w:hAnsi="Times New Roman"/>
          <w:b/>
          <w:bCs/>
          <w:i w:val="false"/>
          <w:iCs w:val="false"/>
          <w:color w:val="000000"/>
          <w:sz w:val="24"/>
          <w:szCs w:val="24"/>
          <w:u w:val="none"/>
          <w:shd w:fill="auto" w:val="clear"/>
        </w:rPr>
        <w:t>SS</w:t>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156" w:after="0"/>
        <w:ind w:left="0" w:right="0" w:hanging="0"/>
        <w:rPr>
          <w:highlight w:val="none"/>
          <w:shd w:fill="auto" w:val="clear"/>
        </w:rPr>
      </w:pPr>
      <w:r>
        <w:rPr>
          <w:rFonts w:ascii="Times New Roman" w:hAnsi="Times New Roman"/>
          <w:b/>
          <w:bCs/>
          <w:color w:val="000000"/>
          <w:shd w:fill="auto" w:val="clear"/>
        </w:rPr>
        <w:t>Wednesday</w:t>
        <w:tab/>
        <w:t xml:space="preserve"> 1 July</w:t>
        <w:tab/>
        <w:t>St Oliver Plunket p M (1625-1681) (Opt Mem)</w:t>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0" w:after="0"/>
        <w:ind w:left="0" w:right="0" w:hanging="0"/>
        <w:rPr/>
      </w:pPr>
      <w:r>
        <w:rPr>
          <w:rFonts w:ascii="Times New Roman" w:hAnsi="Times New Roman"/>
          <w:b/>
          <w:bCs/>
          <w:color w:val="000000"/>
          <w:shd w:fill="auto" w:val="clear"/>
        </w:rPr>
        <w:tab/>
        <w:tab/>
        <w:t xml:space="preserve">9.10 am Morning </w:t>
      </w:r>
      <w:r>
        <w:rPr>
          <w:rFonts w:ascii="Times New Roman" w:hAnsi="Times New Roman"/>
          <w:b/>
          <w:bCs/>
          <w:i w:val="false"/>
          <w:iCs w:val="false"/>
          <w:color w:val="000000"/>
          <w:sz w:val="24"/>
          <w:szCs w:val="24"/>
          <w:u w:val="none"/>
          <w:shd w:fill="auto" w:val="clear"/>
        </w:rPr>
        <w:t>Prayer</w:t>
      </w:r>
      <w:r>
        <w:rPr>
          <w:rFonts w:ascii="Times New Roman" w:hAnsi="Times New Roman"/>
          <w:b/>
          <w:bCs/>
          <w:color w:val="000000"/>
          <w:shd w:fill="auto" w:val="clear"/>
        </w:rPr>
        <w:tab/>
        <w:tab/>
        <w:tab/>
        <w:t>9.30 am H</w:t>
      </w:r>
      <w:r>
        <w:rPr>
          <w:rFonts w:ascii="Times New Roman" w:hAnsi="Times New Roman"/>
          <w:b/>
          <w:bCs/>
          <w:i w:val="false"/>
          <w:iCs w:val="false"/>
          <w:color w:val="000000"/>
          <w:sz w:val="24"/>
          <w:szCs w:val="24"/>
          <w:u w:val="none"/>
          <w:shd w:fill="auto" w:val="clear"/>
        </w:rPr>
        <w:t>OLY</w:t>
      </w:r>
      <w:r>
        <w:rPr>
          <w:rFonts w:ascii="Times New Roman" w:hAnsi="Times New Roman"/>
          <w:b/>
          <w:bCs/>
          <w:color w:val="000000"/>
          <w:shd w:fill="auto" w:val="clear"/>
        </w:rPr>
        <w:t xml:space="preserve"> MASS</w:t>
      </w:r>
    </w:p>
    <w:p>
      <w:pPr>
        <w:pStyle w:val="Normal"/>
        <w:tabs>
          <w:tab w:val="clear" w:pos="720"/>
          <w:tab w:val="left" w:pos="1415" w:leader="none"/>
          <w:tab w:val="left" w:pos="2665" w:leader="none"/>
          <w:tab w:val="left" w:pos="5672" w:leader="none"/>
          <w:tab w:val="left" w:pos="6240" w:leader="none"/>
          <w:tab w:val="left" w:pos="6518" w:leader="none"/>
        </w:tabs>
        <w:spacing w:before="156" w:after="0"/>
        <w:ind w:right="-315" w:hanging="0"/>
        <w:rPr>
          <w:highlight w:val="none"/>
          <w:shd w:fill="auto" w:val="clear"/>
        </w:rPr>
      </w:pPr>
      <w:r>
        <w:rPr>
          <w:rFonts w:ascii="Times New Roman" w:hAnsi="Times New Roman"/>
          <w:b/>
          <w:bCs/>
          <w:color w:val="000000"/>
          <w:shd w:fill="auto" w:val="clear"/>
        </w:rPr>
        <w:t>Thursday</w:t>
        <w:tab/>
        <w:t xml:space="preserve"> 2 July</w:t>
        <w:tab/>
        <w:t>9.10 am Morning Prayer</w:t>
        <w:tab/>
        <w:tab/>
        <w:tab/>
        <w:t>9.30 am H</w:t>
      </w:r>
      <w:r>
        <w:rPr>
          <w:rFonts w:ascii="Times New Roman" w:hAnsi="Times New Roman"/>
          <w:b/>
          <w:bCs/>
          <w:i w:val="false"/>
          <w:iCs w:val="false"/>
          <w:color w:val="000000"/>
          <w:sz w:val="24"/>
          <w:szCs w:val="24"/>
          <w:u w:val="none"/>
          <w:shd w:fill="auto" w:val="clear"/>
        </w:rPr>
        <w:t>OLY</w:t>
      </w:r>
      <w:r>
        <w:rPr>
          <w:rFonts w:ascii="Times New Roman" w:hAnsi="Times New Roman"/>
          <w:b/>
          <w:bCs/>
          <w:color w:val="000000"/>
          <w:shd w:fill="auto" w:val="clear"/>
        </w:rPr>
        <w:t xml:space="preserve"> MASS</w:t>
      </w:r>
    </w:p>
    <w:p>
      <w:pPr>
        <w:pStyle w:val="Normal"/>
        <w:tabs>
          <w:tab w:val="clear" w:pos="720"/>
          <w:tab w:val="left" w:pos="1415" w:leader="none"/>
          <w:tab w:val="left" w:pos="2665" w:leader="none"/>
          <w:tab w:val="left" w:pos="5672" w:leader="none"/>
          <w:tab w:val="left" w:pos="6240" w:leader="none"/>
          <w:tab w:val="left" w:pos="6518" w:leader="none"/>
        </w:tabs>
        <w:spacing w:before="156" w:after="0"/>
        <w:ind w:right="-315" w:hanging="0"/>
        <w:rPr>
          <w:highlight w:val="none"/>
          <w:shd w:fill="auto" w:val="clear"/>
        </w:rPr>
      </w:pPr>
      <w:r>
        <w:rPr>
          <w:rFonts w:ascii="Times New Roman" w:hAnsi="Times New Roman"/>
          <w:b/>
          <w:bCs/>
          <w:color w:val="000000"/>
          <w:shd w:fill="auto" w:val="clear"/>
        </w:rPr>
        <w:t>Friday</w:t>
        <w:tab/>
        <w:t xml:space="preserve"> 3 July</w:t>
        <w:tab/>
        <w:t>ST THOMAS - APOSTLE</w:t>
        <w:tab/>
        <w:tab/>
        <w:tab/>
        <w:t>FEAST</w:t>
      </w:r>
    </w:p>
    <w:p>
      <w:pPr>
        <w:pStyle w:val="Normal"/>
        <w:tabs>
          <w:tab w:val="clear" w:pos="720"/>
          <w:tab w:val="left" w:pos="1415" w:leader="none"/>
          <w:tab w:val="left" w:pos="266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t>9.10 pm</w:t>
      </w:r>
      <w:r>
        <w:rPr>
          <w:rFonts w:ascii="Times New Roman" w:hAnsi="Times New Roman"/>
          <w:b/>
          <w:bCs/>
          <w:color w:val="000000"/>
          <w:u w:val="none"/>
          <w:shd w:fill="auto" w:val="clear"/>
        </w:rPr>
        <w:t xml:space="preserve"> Morning Prayer</w:t>
        <w:tab/>
        <w:tab/>
        <w:tab/>
        <w:t xml:space="preserve">9.30 am </w:t>
      </w:r>
      <w:r>
        <w:rPr>
          <w:rFonts w:ascii="Times New Roman" w:hAnsi="Times New Roman"/>
          <w:b/>
          <w:bCs/>
          <w:color w:val="000000"/>
          <w:shd w:fill="auto" w:val="clear"/>
        </w:rPr>
        <w:t>HOLY MASS</w:t>
      </w:r>
    </w:p>
    <w:p>
      <w:pPr>
        <w:pStyle w:val="Normal"/>
        <w:tabs>
          <w:tab w:val="clear" w:pos="720"/>
          <w:tab w:val="left" w:pos="1415" w:leader="none"/>
          <w:tab w:val="left" w:pos="357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tab/>
        <w:tab/>
        <w:tab/>
      </w:r>
      <w:r>
        <w:rPr>
          <w:rFonts w:ascii="Times New Roman" w:hAnsi="Times New Roman"/>
          <w:b/>
          <w:bCs/>
          <w:i/>
          <w:iCs/>
          <w:color w:val="000000"/>
          <w:shd w:fill="auto" w:val="clear"/>
        </w:rPr>
        <w:t xml:space="preserve">followed by </w:t>
      </w:r>
      <w:r>
        <w:rPr>
          <w:rFonts w:ascii="Times New Roman" w:hAnsi="Times New Roman"/>
          <w:b/>
          <w:bCs/>
          <w:i w:val="false"/>
          <w:iCs w:val="false"/>
          <w:color w:val="000000"/>
          <w:shd w:fill="auto" w:val="clear"/>
        </w:rPr>
        <w:t>Benediction</w:t>
      </w:r>
    </w:p>
    <w:p>
      <w:pPr>
        <w:pStyle w:val="Normal"/>
        <w:tabs>
          <w:tab w:val="clear" w:pos="720"/>
          <w:tab w:val="left" w:pos="1415" w:leader="none"/>
          <w:tab w:val="left" w:pos="2665" w:leader="none"/>
          <w:tab w:val="left" w:pos="5672" w:leader="none"/>
          <w:tab w:val="left" w:pos="6240" w:leader="none"/>
          <w:tab w:val="left" w:pos="6518" w:leader="none"/>
        </w:tabs>
        <w:spacing w:before="156" w:after="0"/>
        <w:ind w:right="-315" w:hanging="0"/>
        <w:rPr>
          <w:highlight w:val="none"/>
          <w:shd w:fill="auto" w:val="clear"/>
        </w:rPr>
      </w:pPr>
      <w:r>
        <w:rPr>
          <w:rFonts w:ascii="Times New Roman" w:hAnsi="Times New Roman"/>
          <w:b/>
          <w:bCs/>
          <w:color w:val="000000"/>
          <w:shd w:fill="auto" w:val="clear"/>
        </w:rPr>
        <w:t>Saturday</w:t>
        <w:tab/>
        <w:t xml:space="preserve"> 4 July</w:t>
        <w:tab/>
        <w:t>Blessed John Cornelius &amp; Companions Mm (Mem)</w:t>
      </w:r>
    </w:p>
    <w:p>
      <w:pPr>
        <w:pStyle w:val="Normal"/>
        <w:tabs>
          <w:tab w:val="clear" w:pos="720"/>
          <w:tab w:val="left" w:pos="1415" w:leader="none"/>
          <w:tab w:val="left" w:pos="266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t>The Chideock Martyrs (died 1594)</w:t>
      </w:r>
    </w:p>
    <w:p>
      <w:pPr>
        <w:pStyle w:val="Normal"/>
        <w:tabs>
          <w:tab w:val="clear" w:pos="720"/>
          <w:tab w:val="left" w:pos="1415" w:leader="none"/>
          <w:tab w:val="left" w:pos="266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t>9.30 am Exposition of the</w:t>
        <w:tab/>
        <w:tab/>
        <w:tab/>
        <w:t>10 am MORNING MASS</w:t>
      </w:r>
    </w:p>
    <w:p>
      <w:pPr>
        <w:pStyle w:val="Normal"/>
        <w:tabs>
          <w:tab w:val="clear" w:pos="720"/>
          <w:tab w:val="left" w:pos="1415" w:leader="none"/>
          <w:tab w:val="left" w:pos="2665" w:leader="none"/>
          <w:tab w:val="left" w:pos="3575" w:leader="none"/>
          <w:tab w:val="left" w:pos="5672" w:leader="none"/>
          <w:tab w:val="left" w:pos="6240" w:leader="none"/>
          <w:tab w:val="left" w:pos="6518" w:leader="none"/>
        </w:tabs>
        <w:spacing w:before="0" w:after="0"/>
        <w:ind w:right="-315" w:hanging="0"/>
        <w:rPr>
          <w:highlight w:val="none"/>
          <w:shd w:fill="auto" w:val="clear"/>
        </w:rPr>
      </w:pPr>
      <w:r>
        <w:rPr>
          <w:rFonts w:ascii="Times New Roman" w:hAnsi="Times New Roman"/>
          <w:b/>
          <w:bCs/>
          <w:color w:val="000000"/>
          <w:shd w:fill="auto" w:val="clear"/>
        </w:rPr>
        <w:tab/>
        <w:tab/>
        <w:t xml:space="preserve">    Blessed Sacrament &amp; Confessions</w:t>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156" w:after="0"/>
        <w:ind w:left="0" w:right="105" w:hanging="0"/>
        <w:rPr>
          <w:highlight w:val="none"/>
          <w:shd w:fill="auto" w:val="clear"/>
        </w:rPr>
      </w:pPr>
      <w:r>
        <w:rPr>
          <w:rFonts w:ascii="Times New Roman" w:hAnsi="Times New Roman"/>
          <w:b/>
          <w:bCs/>
          <w:color w:val="000000"/>
          <w:shd w:fill="auto" w:val="clear"/>
        </w:rPr>
        <w:tab/>
        <w:tab/>
        <w:t>5.30 pm VIGIL MASS OF SUNDAY</w:t>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156" w:after="156"/>
        <w:ind w:left="0" w:right="105" w:hanging="0"/>
        <w:rPr/>
      </w:pPr>
      <w:r>
        <w:rPr>
          <w:rFonts w:ascii="Times New Roman" w:hAnsi="Times New Roman"/>
          <w:b/>
          <w:bCs/>
          <w:color w:val="000000"/>
          <w:shd w:fill="auto" w:val="clear"/>
        </w:rPr>
        <w:t>Sunday</w:t>
        <w:tab/>
        <w:t xml:space="preserve"> 5 July</w:t>
        <w:tab/>
        <w:t xml:space="preserve">9 am CHILDREN'S MASS </w:t>
      </w:r>
      <w:r>
        <w:rPr>
          <w:rFonts w:ascii="Times New Roman" w:hAnsi="Times New Roman"/>
          <w:b/>
          <w:bCs/>
          <w:i/>
          <w:iCs/>
          <w:color w:val="000000"/>
          <w:u w:val="single"/>
          <w:shd w:fill="auto" w:val="clear"/>
        </w:rPr>
        <w:t>and</w:t>
      </w:r>
      <w:r>
        <w:rPr>
          <w:rFonts w:ascii="Times New Roman" w:hAnsi="Times New Roman"/>
          <w:b/>
          <w:bCs/>
          <w:color w:val="000000"/>
          <w:shd w:fill="auto" w:val="clear"/>
        </w:rPr>
        <w:t xml:space="preserve"> 5.30 pm MASS                                                    </w:t>
        <w:tab/>
        <w:tab/>
        <w:t xml:space="preserve"> -  FOURTEENTH SUNDAY IN ORDINARY TIME</w:t>
      </w:r>
    </w:p>
    <w:p>
      <w:pPr>
        <w:pStyle w:val="Normal"/>
        <w:tabs>
          <w:tab w:val="clear" w:pos="720"/>
          <w:tab w:val="left" w:pos="1415" w:leader="none"/>
          <w:tab w:val="left" w:pos="2716" w:leader="none"/>
          <w:tab w:val="left" w:pos="5672" w:leader="none"/>
          <w:tab w:val="left" w:pos="6253" w:leader="none"/>
          <w:tab w:val="left" w:pos="6518" w:leader="none"/>
        </w:tabs>
        <w:spacing w:lineRule="auto" w:line="240" w:before="0" w:after="0"/>
        <w:ind w:left="0" w:right="105" w:hanging="0"/>
        <w:rPr>
          <w:highlight w:val="none"/>
          <w:shd w:fill="auto" w:val="clear"/>
        </w:rPr>
      </w:pPr>
      <w:r>
        <w:rPr>
          <w:rFonts w:ascii="Times New Roman" w:hAnsi="Times New Roman"/>
          <w:b w:val="false"/>
          <w:bCs w:val="false"/>
          <w:color w:val="000000"/>
          <w:sz w:val="24"/>
          <w:szCs w:val="24"/>
          <w:u w:val="none"/>
          <w:shd w:fill="auto" w:val="clear"/>
        </w:rPr>
        <w:t xml:space="preserve">* There will be a collection this weekend for Peter's Pence, an annual collection which enables the faithful worldwide to directly support Pope Leo's apostolic mission and humanitarian and charitable works globally. </w:t>
      </w:r>
      <w:r>
        <w:rPr>
          <w:rFonts w:ascii="Times New Roman" w:hAnsi="Times New Roman"/>
          <w:b/>
          <w:bCs/>
          <w:color w:val="000000"/>
          <w:sz w:val="22"/>
          <w:szCs w:val="22"/>
          <w:shd w:fill="auto" w:val="clear"/>
        </w:rPr>
        <w:tab/>
        <w:tab/>
        <w:tab/>
        <w:tab/>
      </w:r>
    </w:p>
    <w:tbl>
      <w:tblPr>
        <w:tblW w:w="9636" w:type="dxa"/>
        <w:jc w:val="left"/>
        <w:tblInd w:w="-5" w:type="dxa"/>
        <w:tblLayout w:type="fixed"/>
        <w:tblCellMar>
          <w:top w:w="55" w:type="dxa"/>
          <w:left w:w="55" w:type="dxa"/>
          <w:bottom w:w="55" w:type="dxa"/>
          <w:right w:w="55" w:type="dxa"/>
        </w:tblCellMar>
        <w:tblLook w:firstRow="1" w:noVBand="1" w:lastRow="0" w:firstColumn="1" w:lastColumn="0" w:noHBand="0" w:val="04a0"/>
      </w:tblPr>
      <w:tblGrid>
        <w:gridCol w:w="9636"/>
      </w:tblGrid>
      <w:tr>
        <w:trPr>
          <w:cantSplit w:val="true"/>
        </w:trPr>
        <w:tc>
          <w:tcPr>
            <w:tcW w:w="96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704" w:leader="none"/>
              </w:tabs>
              <w:suppressAutoHyphens w:val="true"/>
              <w:bidi w:val="0"/>
              <w:spacing w:lineRule="auto" w:line="240" w:before="0" w:after="156"/>
              <w:ind w:left="0" w:right="0" w:hanging="0"/>
              <w:jc w:val="center"/>
              <w:rPr>
                <w:highlight w:val="none"/>
                <w:shd w:fill="auto" w:val="clear"/>
              </w:rPr>
            </w:pPr>
            <w:r>
              <w:rPr>
                <w:rFonts w:cs="Times New Roman" w:ascii="Times New Roman" w:hAnsi="Times New Roman"/>
                <w:b/>
                <w:bCs/>
                <w:color w:val="000000"/>
                <w:u w:val="single"/>
                <w:shd w:fill="auto" w:val="clear"/>
              </w:rPr>
              <w:t>Please keep in your prayers</w:t>
            </w:r>
            <w:r>
              <w:rPr>
                <w:rFonts w:cs="Times New Roman" w:ascii="Times New Roman" w:hAnsi="Times New Roman"/>
                <w:b/>
                <w:bCs/>
                <w:color w:val="000000"/>
                <w:shd w:fill="auto" w:val="clear"/>
              </w:rPr>
              <w:t>:</w:t>
            </w:r>
            <w:r>
              <w:rPr>
                <w:rFonts w:cs="Times New Roman" w:ascii="Times New Roman" w:hAnsi="Times New Roman"/>
                <w:b/>
                <w:bCs/>
                <w:color w:val="000000"/>
                <w:u w:val="none"/>
                <w:shd w:fill="auto" w:val="clear"/>
              </w:rPr>
              <w:t xml:space="preserve"> </w:t>
            </w:r>
            <w:r>
              <w:rPr>
                <w:rFonts w:cs="Times New Roman" w:ascii="Times New Roman" w:hAnsi="Times New Roman"/>
                <w:b/>
                <w:bCs/>
                <w:color w:val="000000"/>
                <w:shd w:fill="auto" w:val="clear"/>
              </w:rPr>
              <w:t>Father Robert; Father Jon Bielawski; Janet Hudson; Josie Seath; Barbara Emery; Teresa and Tom Hogan; Mary Keen; Charlie Welch; Natalie Quirke (Christina Morley's niece); and all housebound, bereaved and suffering at this time.</w:t>
            </w:r>
          </w:p>
        </w:tc>
      </w:tr>
    </w:tbl>
    <w:p>
      <w:pPr>
        <w:pStyle w:val="Normal"/>
        <w:widowControl/>
        <w:tabs>
          <w:tab w:val="clear" w:pos="720"/>
          <w:tab w:val="left" w:pos="742" w:leader="none"/>
        </w:tabs>
        <w:suppressAutoHyphens w:val="true"/>
        <w:bidi w:val="0"/>
        <w:spacing w:before="0" w:after="0"/>
        <w:ind w:left="0" w:right="0" w:hanging="0"/>
        <w:jc w:val="left"/>
        <w:rPr>
          <w:rFonts w:ascii="Times New Roman" w:hAnsi="Times New Roman"/>
          <w:b w:val="false"/>
          <w:b w:val="false"/>
          <w:bCs w:val="false"/>
          <w:color w:val="000000"/>
          <w:sz w:val="28"/>
          <w:szCs w:val="28"/>
          <w:highlight w:val="none"/>
          <w:u w:val="none"/>
          <w:shd w:fill="auto" w:val="clear"/>
        </w:rPr>
      </w:pPr>
      <w:r>
        <w:rPr>
          <w:rFonts w:ascii="Times New Roman" w:hAnsi="Times New Roman"/>
          <w:b w:val="false"/>
          <w:bCs w:val="false"/>
          <w:color w:val="000000"/>
          <w:sz w:val="28"/>
          <w:szCs w:val="28"/>
          <w:u w:val="none"/>
          <w:shd w:fill="auto" w:val="clear"/>
        </w:rPr>
      </w:r>
    </w:p>
    <w:tbl>
      <w:tblPr>
        <w:tblW w:w="5000" w:type="pct"/>
        <w:jc w:val="left"/>
        <w:tblInd w:w="-6" w:type="dxa"/>
        <w:tblLayout w:type="fixed"/>
        <w:tblCellMar>
          <w:top w:w="55" w:type="dxa"/>
          <w:left w:w="55" w:type="dxa"/>
          <w:bottom w:w="55" w:type="dxa"/>
          <w:right w:w="55" w:type="dxa"/>
        </w:tblCellMar>
      </w:tblPr>
      <w:tblGrid>
        <w:gridCol w:w="9630"/>
      </w:tblGrid>
      <w:tr>
        <w:trPr/>
        <w:tc>
          <w:tcPr>
            <w:tcW w:w="9630" w:type="dxa"/>
            <w:tcBorders>
              <w:top w:val="double" w:sz="2" w:space="0" w:color="000000"/>
              <w:left w:val="double" w:sz="2" w:space="0" w:color="000000"/>
              <w:bottom w:val="double" w:sz="2" w:space="0" w:color="000000"/>
              <w:right w:val="double" w:sz="2" w:space="0" w:color="000000"/>
            </w:tcBorders>
          </w:tcPr>
          <w:p>
            <w:pPr>
              <w:pStyle w:val="Normal"/>
              <w:widowControl w:val="false"/>
              <w:tabs>
                <w:tab w:val="clear" w:pos="720"/>
                <w:tab w:val="left" w:pos="742" w:leader="none"/>
              </w:tabs>
              <w:suppressAutoHyphens w:val="true"/>
              <w:bidi w:val="0"/>
              <w:spacing w:before="156" w:after="156"/>
              <w:ind w:left="0" w:right="0" w:hanging="0"/>
              <w:jc w:val="center"/>
              <w:rPr>
                <w:highlight w:val="none"/>
                <w:shd w:fill="auto" w:val="clear"/>
              </w:rPr>
            </w:pPr>
            <w:r>
              <w:rPr>
                <w:rFonts w:ascii="Times New Roman" w:hAnsi="Times New Roman"/>
                <w:b/>
                <w:bCs/>
                <w:color w:val="000000"/>
                <w:sz w:val="24"/>
                <w:szCs w:val="24"/>
                <w:u w:val="none"/>
                <w:shd w:fill="auto" w:val="clear"/>
              </w:rPr>
              <w:t> </w:t>
            </w:r>
            <w:r>
              <w:rPr>
                <w:rFonts w:ascii="Times New Roman" w:hAnsi="Times New Roman"/>
                <w:b/>
                <w:bCs/>
                <w:color w:val="000000"/>
                <w:sz w:val="24"/>
                <w:szCs w:val="24"/>
                <w:u w:val="single"/>
                <w:shd w:fill="auto" w:val="clear"/>
              </w:rPr>
              <w:t>THE POPE'S INTENTIONS FOR JULY</w:t>
            </w:r>
          </w:p>
          <w:p>
            <w:pPr>
              <w:pStyle w:val="Normal"/>
              <w:widowControl w:val="false"/>
              <w:tabs>
                <w:tab w:val="clear" w:pos="720"/>
                <w:tab w:val="left" w:pos="742" w:leader="none"/>
              </w:tabs>
              <w:suppressAutoHyphens w:val="true"/>
              <w:bidi w:val="0"/>
              <w:spacing w:before="156" w:after="156"/>
              <w:ind w:left="0" w:right="0" w:hanging="0"/>
              <w:jc w:val="left"/>
              <w:rPr>
                <w:highlight w:val="none"/>
                <w:shd w:fill="auto" w:val="clear"/>
              </w:rPr>
            </w:pPr>
            <w:r>
              <w:rPr>
                <w:b/>
                <w:bCs/>
                <w:u w:val="none"/>
                <w:shd w:fill="auto" w:val="clear"/>
              </w:rPr>
              <w:t xml:space="preserve"> </w:t>
            </w:r>
            <w:r>
              <w:rPr>
                <w:b/>
                <w:bCs/>
                <w:u w:val="none"/>
                <w:shd w:fill="auto" w:val="clear"/>
              </w:rPr>
              <w:t xml:space="preserve">For respect for human life:  </w:t>
            </w:r>
            <w:r>
              <w:rPr>
                <w:b/>
                <w:bCs/>
                <w:shd w:fill="auto" w:val="clear"/>
              </w:rPr>
              <w:t>Let us pray for the respect and protection of human life in all it stages, recognizing it as a gift from God.</w:t>
            </w:r>
          </w:p>
        </w:tc>
      </w:tr>
    </w:tbl>
    <w:p>
      <w:pPr>
        <w:pStyle w:val="Normal"/>
        <w:widowControl/>
        <w:tabs>
          <w:tab w:val="clear" w:pos="720"/>
          <w:tab w:val="left" w:pos="742" w:leader="none"/>
        </w:tabs>
        <w:suppressAutoHyphens w:val="true"/>
        <w:bidi w:val="0"/>
        <w:spacing w:before="0" w:after="0"/>
        <w:ind w:left="0" w:right="0" w:hanging="0"/>
        <w:jc w:val="left"/>
        <w:rPr>
          <w:rFonts w:ascii="Times New Roman" w:hAnsi="Times New Roman"/>
          <w:b w:val="false"/>
          <w:b w:val="false"/>
          <w:bCs w:val="false"/>
          <w:color w:val="000000"/>
          <w:sz w:val="28"/>
          <w:szCs w:val="28"/>
          <w:highlight w:val="none"/>
          <w:u w:val="none"/>
          <w:shd w:fill="auto" w:val="clear"/>
        </w:rPr>
      </w:pPr>
      <w:r>
        <w:rPr>
          <w:rFonts w:ascii="Times New Roman" w:hAnsi="Times New Roman"/>
          <w:b w:val="false"/>
          <w:bCs w:val="false"/>
          <w:color w:val="000000"/>
          <w:sz w:val="28"/>
          <w:szCs w:val="28"/>
          <w:u w:val="none"/>
          <w:shd w:fill="auto" w:val="clear"/>
        </w:rPr>
      </w:r>
    </w:p>
    <w:p>
      <w:pPr>
        <w:pStyle w:val="Normal"/>
        <w:widowControl/>
        <w:tabs>
          <w:tab w:val="clear" w:pos="720"/>
          <w:tab w:val="left" w:pos="742" w:leader="none"/>
        </w:tabs>
        <w:suppressAutoHyphens w:val="true"/>
        <w:bidi w:val="0"/>
        <w:spacing w:before="0" w:after="0"/>
        <w:ind w:left="0" w:right="0" w:hanging="0"/>
        <w:jc w:val="left"/>
        <w:rPr>
          <w:b/>
          <w:b/>
          <w:bCs/>
          <w:highlight w:val="none"/>
          <w:shd w:fill="auto" w:val="clear"/>
        </w:rPr>
      </w:pPr>
      <w:r>
        <w:rPr>
          <w:b/>
          <w:bCs/>
          <w:shd w:fill="auto" w:val="clear"/>
        </w:rPr>
        <w:t>Special Prayers:</w:t>
      </w:r>
    </w:p>
    <w:p>
      <w:pPr>
        <w:pStyle w:val="Normal"/>
        <w:widowControl/>
        <w:numPr>
          <w:ilvl w:val="0"/>
          <w:numId w:val="3"/>
        </w:numPr>
        <w:tabs>
          <w:tab w:val="clear" w:pos="720"/>
          <w:tab w:val="left" w:pos="742" w:leader="none"/>
        </w:tabs>
        <w:suppressAutoHyphens w:val="true"/>
        <w:bidi w:val="0"/>
        <w:spacing w:before="0" w:after="0"/>
        <w:ind w:left="340" w:right="0" w:hanging="340"/>
        <w:jc w:val="left"/>
        <w:rPr>
          <w:b w:val="false"/>
          <w:b w:val="false"/>
          <w:bCs w:val="false"/>
          <w:highlight w:val="none"/>
          <w:shd w:fill="auto" w:val="clear"/>
        </w:rPr>
      </w:pPr>
      <w:r>
        <w:rPr>
          <w:b w:val="false"/>
          <w:bCs w:val="false"/>
          <w:shd w:fill="auto" w:val="clear"/>
        </w:rPr>
        <w:t>For all who care for and nurture human life from its very beginnings and growth to is final years.</w:t>
      </w:r>
    </w:p>
    <w:p>
      <w:pPr>
        <w:pStyle w:val="Normal"/>
        <w:widowControl/>
        <w:numPr>
          <w:ilvl w:val="0"/>
          <w:numId w:val="3"/>
        </w:numPr>
        <w:tabs>
          <w:tab w:val="clear" w:pos="720"/>
          <w:tab w:val="left" w:pos="742" w:leader="none"/>
        </w:tabs>
        <w:suppressAutoHyphens w:val="true"/>
        <w:bidi w:val="0"/>
        <w:spacing w:before="0" w:after="0"/>
        <w:ind w:left="340" w:right="0" w:hanging="340"/>
        <w:jc w:val="left"/>
        <w:rPr>
          <w:b w:val="false"/>
          <w:b w:val="false"/>
          <w:bCs w:val="false"/>
          <w:highlight w:val="none"/>
          <w:shd w:fill="auto" w:val="clear"/>
        </w:rPr>
      </w:pPr>
      <w:r>
        <w:rPr>
          <w:b w:val="false"/>
          <w:bCs w:val="false"/>
          <w:shd w:fill="auto" w:val="clear"/>
        </w:rPr>
        <w:t>For legislators and those in authority, may they respect and protect human life in all its stages.</w:t>
      </w:r>
    </w:p>
    <w:p>
      <w:pPr>
        <w:pStyle w:val="Normal"/>
        <w:widowControl/>
        <w:numPr>
          <w:ilvl w:val="0"/>
          <w:numId w:val="3"/>
        </w:numPr>
        <w:tabs>
          <w:tab w:val="clear" w:pos="720"/>
          <w:tab w:val="left" w:pos="742" w:leader="none"/>
        </w:tabs>
        <w:suppressAutoHyphens w:val="true"/>
        <w:bidi w:val="0"/>
        <w:spacing w:before="0" w:after="0"/>
        <w:ind w:left="340" w:right="0" w:hanging="340"/>
        <w:jc w:val="left"/>
        <w:rPr>
          <w:b w:val="false"/>
          <w:b w:val="false"/>
          <w:bCs w:val="false"/>
          <w:highlight w:val="none"/>
          <w:shd w:fill="auto" w:val="clear"/>
        </w:rPr>
      </w:pPr>
      <w:r>
        <w:rPr>
          <w:b w:val="false"/>
          <w:bCs w:val="false"/>
          <w:shd w:fill="auto" w:val="clear"/>
        </w:rPr>
        <w:t>During summertime, we pray for a deeper understanding between Christians and Jews.  For all people of faith, that mutual respect and the promotion of peace may be a voice for good; and for Christian and Jewish believers, that their shared heritage of the divine Word of God may enrich life and faith and deepen understanding.</w:t>
      </w:r>
    </w:p>
    <w:p>
      <w:pPr>
        <w:pStyle w:val="Normal"/>
        <w:widowControl/>
        <w:numPr>
          <w:ilvl w:val="0"/>
          <w:numId w:val="0"/>
        </w:numPr>
        <w:tabs>
          <w:tab w:val="clear" w:pos="720"/>
          <w:tab w:val="left" w:pos="742" w:leader="none"/>
        </w:tabs>
        <w:suppressAutoHyphens w:val="true"/>
        <w:bidi w:val="0"/>
        <w:spacing w:before="156" w:after="0"/>
        <w:ind w:left="720" w:hanging="0"/>
        <w:jc w:val="center"/>
        <w:rPr>
          <w:b/>
          <w:b/>
          <w:bCs/>
        </w:rPr>
      </w:pPr>
      <w:r>
        <w:rPr>
          <w:rFonts w:ascii="Times New Roman" w:hAnsi="Times New Roman"/>
          <w:b/>
          <w:bCs/>
          <w:color w:val="000000"/>
          <w:sz w:val="32"/>
          <w:szCs w:val="32"/>
          <w:u w:val="none"/>
          <w:shd w:fill="auto" w:val="clear"/>
        </w:rPr>
        <w:t>ANNOUNCEMENTS</w:t>
      </w:r>
    </w:p>
    <w:p>
      <w:pPr>
        <w:pStyle w:val="TextBody"/>
        <w:widowControl w:val="false"/>
        <w:numPr>
          <w:ilvl w:val="0"/>
          <w:numId w:val="2"/>
        </w:numPr>
        <w:tabs>
          <w:tab w:val="clear" w:pos="720"/>
          <w:tab w:val="left" w:pos="568" w:leader="none"/>
        </w:tabs>
        <w:suppressAutoHyphens w:val="true"/>
        <w:bidi w:val="0"/>
        <w:spacing w:lineRule="auto" w:line="240" w:before="156" w:after="0"/>
        <w:ind w:left="340" w:right="0" w:hanging="340"/>
        <w:jc w:val="left"/>
        <w:rPr>
          <w:rFonts w:ascii="Times New Roman" w:hAnsi="Times New Roman"/>
          <w:color w:val="000000"/>
          <w:sz w:val="24"/>
          <w:szCs w:val="24"/>
          <w:highlight w:val="none"/>
          <w:shd w:fill="auto" w:val="clear"/>
        </w:rPr>
      </w:pPr>
      <w:r>
        <w:rPr>
          <w:rFonts w:ascii="Times New Roman" w:hAnsi="Times New Roman"/>
          <w:b w:val="false"/>
          <w:bCs w:val="false"/>
          <w:color w:val="000000"/>
          <w:sz w:val="24"/>
          <w:szCs w:val="24"/>
          <w:u w:val="none"/>
          <w:shd w:fill="auto" w:val="clear"/>
        </w:rPr>
        <w:t>As we celebrate the Solemnity of SS Peter and Paul, we ask for grace to adhere to the teachings of the Church.</w:t>
      </w:r>
    </w:p>
    <w:p>
      <w:pPr>
        <w:pStyle w:val="TextBody"/>
        <w:widowControl w:val="false"/>
        <w:numPr>
          <w:ilvl w:val="0"/>
          <w:numId w:val="2"/>
        </w:numPr>
        <w:tabs>
          <w:tab w:val="clear" w:pos="720"/>
          <w:tab w:val="left" w:pos="568" w:leader="none"/>
        </w:tabs>
        <w:suppressAutoHyphens w:val="true"/>
        <w:bidi w:val="0"/>
        <w:spacing w:lineRule="auto" w:line="240" w:before="156" w:after="0"/>
        <w:ind w:left="340" w:right="0" w:hanging="340"/>
        <w:jc w:val="left"/>
        <w:rPr>
          <w:highlight w:val="none"/>
          <w:shd w:fill="auto" w:val="clear"/>
        </w:rPr>
      </w:pPr>
      <w:r>
        <w:rPr>
          <w:rFonts w:ascii="Times New Roman" w:hAnsi="Times New Roman"/>
          <w:b w:val="false"/>
          <w:bCs w:val="false"/>
          <w:i w:val="false"/>
          <w:iCs w:val="false"/>
          <w:color w:val="000000"/>
          <w:sz w:val="24"/>
          <w:szCs w:val="24"/>
          <w:u w:val="none"/>
          <w:shd w:fill="auto" w:val="clear"/>
        </w:rPr>
        <w:t xml:space="preserve">We pray for the church, especially the Holy Father.   The press release from the Vatican now reserves the right of preaching of homilies only to the ordained.  This is in line with the </w:t>
      </w:r>
      <w:r>
        <w:rPr>
          <w:rFonts w:ascii="Times New Roman" w:hAnsi="Times New Roman"/>
          <w:b w:val="false"/>
          <w:bCs w:val="false"/>
          <w:i/>
          <w:iCs/>
          <w:color w:val="000000"/>
          <w:sz w:val="24"/>
          <w:szCs w:val="24"/>
          <w:u w:val="none"/>
          <w:shd w:fill="auto" w:val="clear"/>
        </w:rPr>
        <w:t>munus</w:t>
      </w:r>
      <w:r>
        <w:rPr>
          <w:rFonts w:ascii="Times New Roman" w:hAnsi="Times New Roman"/>
          <w:b w:val="false"/>
          <w:bCs w:val="false"/>
          <w:i w:val="false"/>
          <w:iCs w:val="false"/>
          <w:color w:val="000000"/>
          <w:sz w:val="24"/>
          <w:szCs w:val="24"/>
          <w:u w:val="none"/>
          <w:shd w:fill="auto" w:val="clear"/>
        </w:rPr>
        <w:t xml:space="preserve"> of every ordained clergy and not for the lay person.</w:t>
      </w:r>
    </w:p>
    <w:p>
      <w:pPr>
        <w:pStyle w:val="TextBody"/>
        <w:widowControl w:val="false"/>
        <w:numPr>
          <w:ilvl w:val="0"/>
          <w:numId w:val="2"/>
        </w:numPr>
        <w:tabs>
          <w:tab w:val="clear" w:pos="720"/>
          <w:tab w:val="left" w:pos="568" w:leader="none"/>
        </w:tabs>
        <w:suppressAutoHyphens w:val="true"/>
        <w:bidi w:val="0"/>
        <w:spacing w:lineRule="auto" w:line="240" w:before="156" w:after="0"/>
        <w:ind w:left="340" w:right="0" w:hanging="340"/>
        <w:jc w:val="left"/>
        <w:rPr>
          <w:highlight w:val="none"/>
          <w:shd w:fill="auto" w:val="clear"/>
        </w:rPr>
      </w:pPr>
      <w:r>
        <w:rPr>
          <w:rFonts w:ascii="Times New Roman" w:hAnsi="Times New Roman"/>
          <w:b w:val="false"/>
          <w:bCs w:val="false"/>
          <w:color w:val="000000"/>
          <w:sz w:val="24"/>
          <w:szCs w:val="24"/>
          <w:u w:val="none"/>
          <w:shd w:fill="auto" w:val="clear"/>
        </w:rPr>
        <w:t>We welcome and thank Deacon Michael Hughes for all he has done for the parish and for accepting to come and preach to us.</w:t>
      </w:r>
    </w:p>
    <w:p>
      <w:pPr>
        <w:pStyle w:val="TextBody"/>
        <w:widowControl w:val="false"/>
        <w:numPr>
          <w:ilvl w:val="0"/>
          <w:numId w:val="2"/>
        </w:numPr>
        <w:tabs>
          <w:tab w:val="clear" w:pos="720"/>
          <w:tab w:val="left" w:pos="568" w:leader="none"/>
        </w:tabs>
        <w:suppressAutoHyphens w:val="true"/>
        <w:bidi w:val="0"/>
        <w:spacing w:lineRule="auto" w:line="240" w:before="156" w:after="0"/>
        <w:ind w:left="340" w:right="0" w:hanging="340"/>
        <w:jc w:val="left"/>
        <w:rPr>
          <w:highlight w:val="none"/>
          <w:shd w:fill="auto" w:val="clear"/>
        </w:rPr>
      </w:pPr>
      <w:r>
        <w:rPr>
          <w:rFonts w:ascii="Times New Roman" w:hAnsi="Times New Roman"/>
          <w:b w:val="false"/>
          <w:bCs w:val="false"/>
          <w:i w:val="false"/>
          <w:iCs w:val="false"/>
          <w:color w:val="000000"/>
          <w:sz w:val="24"/>
          <w:szCs w:val="24"/>
          <w:u w:val="none"/>
          <w:shd w:fill="auto" w:val="clear"/>
        </w:rPr>
        <w:t>Anthony shall help out in the Exposition and Reposition of the Blessed Sacrament when "convenient and necessary".  A brief "commentary" is allowed during Exposition.</w:t>
      </w:r>
    </w:p>
    <w:p>
      <w:pPr>
        <w:pStyle w:val="TextBody"/>
        <w:widowControl w:val="false"/>
        <w:numPr>
          <w:ilvl w:val="0"/>
          <w:numId w:val="2"/>
        </w:numPr>
        <w:tabs>
          <w:tab w:val="clear" w:pos="720"/>
          <w:tab w:val="left" w:pos="568" w:leader="none"/>
        </w:tabs>
        <w:suppressAutoHyphens w:val="true"/>
        <w:bidi w:val="0"/>
        <w:spacing w:lineRule="auto" w:line="240" w:before="156" w:after="0"/>
        <w:ind w:left="340" w:right="0" w:hanging="340"/>
        <w:jc w:val="left"/>
        <w:rPr>
          <w:highlight w:val="none"/>
          <w:shd w:fill="auto" w:val="clear"/>
        </w:rPr>
      </w:pPr>
      <w:r>
        <w:rPr>
          <w:rFonts w:ascii="Times New Roman" w:hAnsi="Times New Roman"/>
          <w:b w:val="false"/>
          <w:bCs w:val="false"/>
          <w:i w:val="false"/>
          <w:iCs w:val="false"/>
          <w:color w:val="000000"/>
          <w:sz w:val="24"/>
          <w:szCs w:val="24"/>
          <w:u w:val="none"/>
          <w:shd w:fill="auto" w:val="clear"/>
        </w:rPr>
        <w:t>St Catherine's parish, Wimborne is having Confirmation of candidates on 4th July at 5 pm.  Let us pray for them.</w:t>
      </w:r>
    </w:p>
    <w:p>
      <w:pPr>
        <w:pStyle w:val="TextBody"/>
        <w:widowControl w:val="false"/>
        <w:numPr>
          <w:ilvl w:val="0"/>
          <w:numId w:val="2"/>
        </w:numPr>
        <w:tabs>
          <w:tab w:val="clear" w:pos="720"/>
          <w:tab w:val="left" w:pos="568" w:leader="none"/>
        </w:tabs>
        <w:suppressAutoHyphens w:val="true"/>
        <w:bidi w:val="0"/>
        <w:spacing w:lineRule="auto" w:line="240" w:before="156" w:after="0"/>
        <w:ind w:left="340" w:right="0" w:hanging="340"/>
        <w:jc w:val="left"/>
        <w:rPr>
          <w:highlight w:val="none"/>
          <w:shd w:fill="auto" w:val="clear"/>
        </w:rPr>
      </w:pPr>
      <w:r>
        <w:rPr>
          <w:rFonts w:ascii="Times New Roman" w:hAnsi="Times New Roman"/>
          <w:b w:val="false"/>
          <w:bCs w:val="false"/>
          <w:color w:val="000000"/>
          <w:sz w:val="24"/>
          <w:szCs w:val="24"/>
          <w:u w:val="none"/>
          <w:shd w:fill="auto" w:val="clear"/>
        </w:rPr>
        <w:t>Next Sunday (5th July) there will be an additional Mass at 5.30 pm, including some Latin.</w:t>
      </w:r>
    </w:p>
    <w:p>
      <w:pPr>
        <w:pStyle w:val="TextBody"/>
        <w:widowControl w:val="false"/>
        <w:numPr>
          <w:ilvl w:val="0"/>
          <w:numId w:val="2"/>
        </w:numPr>
        <w:tabs>
          <w:tab w:val="clear" w:pos="720"/>
          <w:tab w:val="left" w:pos="568" w:leader="none"/>
        </w:tabs>
        <w:suppressAutoHyphens w:val="true"/>
        <w:bidi w:val="0"/>
        <w:spacing w:lineRule="auto" w:line="240" w:before="156" w:after="0"/>
        <w:ind w:left="340" w:right="0" w:hanging="340"/>
        <w:jc w:val="left"/>
        <w:rPr>
          <w:highlight w:val="none"/>
          <w:shd w:fill="auto" w:val="clear"/>
        </w:rPr>
      </w:pPr>
      <w:r>
        <w:rPr>
          <w:rFonts w:ascii="Times New Roman" w:hAnsi="Times New Roman"/>
          <w:b w:val="false"/>
          <w:bCs w:val="false"/>
          <w:color w:val="000000"/>
          <w:sz w:val="24"/>
          <w:szCs w:val="24"/>
          <w:u w:val="none"/>
          <w:shd w:fill="auto" w:val="clear"/>
        </w:rPr>
        <w:t>Due to the extreme heat we were unable to have our Tea and Cake gathering.  The next one has been arranged for Wednesday, 15th July, and then every</w:t>
      </w:r>
      <w:r>
        <w:rPr>
          <w:rFonts w:ascii="Times New Roman" w:hAnsi="Times New Roman"/>
          <w:b/>
          <w:bCs/>
          <w:color w:val="000000"/>
          <w:sz w:val="24"/>
          <w:szCs w:val="24"/>
          <w:u w:val="none"/>
          <w:shd w:fill="auto" w:val="clear"/>
        </w:rPr>
        <w:t xml:space="preserve"> third </w:t>
      </w:r>
      <w:r>
        <w:rPr>
          <w:rFonts w:ascii="Times New Roman" w:hAnsi="Times New Roman"/>
          <w:b w:val="false"/>
          <w:bCs w:val="false"/>
          <w:color w:val="000000"/>
          <w:sz w:val="24"/>
          <w:szCs w:val="24"/>
          <w:u w:val="none"/>
          <w:shd w:fill="auto" w:val="clear"/>
        </w:rPr>
        <w:t>Wednesday of the month thereafter.  Those who have expressed an interest will be kept informed.   Please let me know if you would like to join in - and/or need a lift.</w:t>
      </w:r>
    </w:p>
    <w:p>
      <w:pPr>
        <w:pStyle w:val="TextBody"/>
        <w:widowControl w:val="false"/>
        <w:numPr>
          <w:ilvl w:val="0"/>
          <w:numId w:val="0"/>
        </w:numPr>
        <w:tabs>
          <w:tab w:val="clear" w:pos="720"/>
          <w:tab w:val="left" w:pos="568" w:leader="none"/>
        </w:tabs>
        <w:suppressAutoHyphens w:val="true"/>
        <w:bidi w:val="0"/>
        <w:spacing w:lineRule="auto" w:line="240" w:before="156" w:after="0"/>
        <w:ind w:left="340" w:right="0" w:hanging="0"/>
        <w:jc w:val="center"/>
        <w:rPr>
          <w:highlight w:val="none"/>
          <w:shd w:fill="auto" w:val="clear"/>
        </w:rPr>
      </w:pPr>
      <w:r>
        <w:rPr>
          <w:rFonts w:ascii="Times New Roman" w:hAnsi="Times New Roman"/>
          <w:b/>
          <w:bCs/>
          <w:i w:val="false"/>
          <w:iCs w:val="false"/>
          <w:color w:val="000000"/>
          <w:sz w:val="24"/>
          <w:szCs w:val="24"/>
          <w:u w:val="none"/>
          <w:shd w:fill="auto" w:val="clear"/>
        </w:rPr>
        <w:t>BASIC INSTRUCTION</w:t>
      </w:r>
    </w:p>
    <w:p>
      <w:pPr>
        <w:pStyle w:val="TextBody"/>
        <w:widowControl w:val="false"/>
        <w:numPr>
          <w:ilvl w:val="0"/>
          <w:numId w:val="0"/>
        </w:numPr>
        <w:tabs>
          <w:tab w:val="clear" w:pos="720"/>
          <w:tab w:val="left" w:pos="568" w:leader="none"/>
        </w:tabs>
        <w:suppressAutoHyphens w:val="true"/>
        <w:bidi w:val="0"/>
        <w:spacing w:lineRule="auto" w:line="240" w:before="0" w:after="0"/>
        <w:ind w:left="340" w:right="0" w:hanging="0"/>
        <w:jc w:val="left"/>
        <w:rPr>
          <w:highlight w:val="none"/>
          <w:shd w:fill="auto" w:val="clear"/>
        </w:rPr>
      </w:pPr>
      <w:r>
        <w:rPr>
          <w:rFonts w:ascii="Times New Roman" w:hAnsi="Times New Roman"/>
          <w:b/>
          <w:bCs/>
          <w:color w:val="000000"/>
          <w:shd w:fill="auto" w:val="clear"/>
        </w:rPr>
        <w:t xml:space="preserve">Q: </w:t>
        <w:tab/>
      </w:r>
      <w:r>
        <w:rPr>
          <w:rFonts w:ascii="Times New Roman" w:hAnsi="Times New Roman"/>
          <w:b w:val="false"/>
          <w:bCs w:val="false"/>
          <w:color w:val="000000"/>
          <w:shd w:fill="auto" w:val="clear"/>
        </w:rPr>
        <w:t>What is the sixth article of the Creed?</w:t>
      </w:r>
    </w:p>
    <w:p>
      <w:pPr>
        <w:pStyle w:val="TextBody"/>
        <w:widowControl w:val="false"/>
        <w:numPr>
          <w:ilvl w:val="0"/>
          <w:numId w:val="0"/>
        </w:numPr>
        <w:tabs>
          <w:tab w:val="clear" w:pos="720"/>
          <w:tab w:val="left" w:pos="568" w:leader="none"/>
        </w:tabs>
        <w:suppressAutoHyphens w:val="true"/>
        <w:bidi w:val="0"/>
        <w:spacing w:lineRule="auto" w:line="240" w:before="0" w:after="0"/>
        <w:ind w:left="340" w:right="0" w:hanging="0"/>
        <w:jc w:val="left"/>
        <w:rPr>
          <w:highlight w:val="none"/>
          <w:shd w:fill="auto" w:val="clear"/>
        </w:rPr>
      </w:pPr>
      <w:r>
        <w:rPr>
          <w:rFonts w:ascii="Times New Roman" w:hAnsi="Times New Roman"/>
          <w:b/>
          <w:bCs/>
          <w:color w:val="000000"/>
          <w:sz w:val="24"/>
          <w:szCs w:val="24"/>
          <w:u w:val="none"/>
          <w:shd w:fill="auto" w:val="clear"/>
        </w:rPr>
        <w:t xml:space="preserve">A: </w:t>
        <w:tab/>
      </w:r>
      <w:r>
        <w:rPr>
          <w:rFonts w:ascii="Times New Roman" w:hAnsi="Times New Roman"/>
          <w:b w:val="false"/>
          <w:bCs w:val="false"/>
          <w:color w:val="000000"/>
          <w:sz w:val="24"/>
          <w:szCs w:val="24"/>
          <w:u w:val="none"/>
          <w:shd w:fill="auto" w:val="clear"/>
        </w:rPr>
        <w:t xml:space="preserve">The sixth article of the Creed is 'he ascended into heaven; is seated at the right hand of God the Father Almighty'. </w:t>
      </w:r>
    </w:p>
    <w:p>
      <w:pPr>
        <w:pStyle w:val="TextBody"/>
        <w:widowControl w:val="false"/>
        <w:numPr>
          <w:ilvl w:val="0"/>
          <w:numId w:val="0"/>
        </w:numPr>
        <w:tabs>
          <w:tab w:val="clear" w:pos="720"/>
          <w:tab w:val="left" w:pos="568" w:leader="none"/>
        </w:tabs>
        <w:suppressAutoHyphens w:val="true"/>
        <w:bidi w:val="0"/>
        <w:spacing w:lineRule="auto" w:line="240" w:before="156" w:after="156"/>
        <w:ind w:left="340" w:right="0" w:hanging="0"/>
        <w:jc w:val="center"/>
        <w:rPr>
          <w:highlight w:val="none"/>
          <w:shd w:fill="auto" w:val="clear"/>
        </w:rPr>
      </w:pPr>
      <w:r>
        <w:rPr>
          <w:shd w:fill="auto" w:val="clear"/>
        </w:rPr>
      </w:r>
    </w:p>
    <w:p>
      <w:pPr>
        <w:pStyle w:val="TextBody"/>
        <w:spacing w:lineRule="auto" w:line="240" w:before="0" w:after="156"/>
        <w:rPr>
          <w:rFonts w:ascii="Times New Roman" w:hAnsi="Times New Roman"/>
          <w:highlight w:val="none"/>
          <w:shd w:fill="auto" w:val="clear"/>
        </w:rPr>
      </w:pPr>
      <w:r>
        <w:rPr>
          <w:rFonts w:ascii="Times New Roman" w:hAnsi="Times New Roman"/>
          <w:b/>
          <w:bCs/>
          <w:u w:val="single"/>
          <w:shd w:fill="auto" w:val="clear"/>
        </w:rPr>
        <w:t>COLLECTIONS</w:t>
      </w:r>
      <w:r>
        <w:rPr>
          <w:rFonts w:ascii="Times New Roman" w:hAnsi="Times New Roman"/>
          <w:b/>
          <w:bCs/>
          <w:u w:val="none"/>
          <w:shd w:fill="auto" w:val="clear"/>
        </w:rPr>
        <w:t>:</w:t>
      </w:r>
      <w:r>
        <w:rPr>
          <w:rFonts w:ascii="Times New Roman" w:hAnsi="Times New Roman"/>
          <w:b w:val="false"/>
          <w:bCs w:val="false"/>
          <w:u w:val="none"/>
          <w:shd w:fill="auto" w:val="clear"/>
        </w:rPr>
        <w:t xml:space="preserve">  20/21 June</w:t>
      </w:r>
      <w:r>
        <w:rPr>
          <w:rFonts w:ascii="Times New Roman" w:hAnsi="Times New Roman"/>
          <w:b/>
          <w:bCs/>
          <w:u w:val="none"/>
          <w:shd w:fill="auto" w:val="clear"/>
        </w:rPr>
        <w:t>: Weekly Offerings:</w:t>
      </w:r>
      <w:r>
        <w:rPr>
          <w:rFonts w:ascii="Times New Roman" w:hAnsi="Times New Roman"/>
          <w:b w:val="false"/>
          <w:bCs w:val="false"/>
          <w:i w:val="false"/>
          <w:iCs w:val="false"/>
          <w:u w:val="none"/>
          <w:shd w:fill="auto" w:val="clear"/>
        </w:rPr>
        <w:t xml:space="preserve">  £</w:t>
      </w:r>
      <w:r>
        <w:rPr>
          <w:rFonts w:ascii="Times New Roman" w:hAnsi="Times New Roman"/>
          <w:b w:val="false"/>
          <w:bCs w:val="false"/>
          <w:i w:val="false"/>
          <w:iCs w:val="false"/>
          <w:color w:val="000000"/>
          <w:u w:val="none"/>
          <w:shd w:fill="auto" w:val="clear"/>
        </w:rPr>
        <w:t>265.76</w:t>
      </w:r>
      <w:r>
        <w:rPr>
          <w:rFonts w:ascii="Times New Roman" w:hAnsi="Times New Roman"/>
          <w:b w:val="false"/>
          <w:bCs w:val="false"/>
          <w:i w:val="false"/>
          <w:iCs w:val="false"/>
          <w:u w:val="none"/>
          <w:shd w:fill="auto" w:val="clear"/>
        </w:rPr>
        <w:t xml:space="preserve">   Thank you to all who contributed.</w:t>
      </w:r>
    </w:p>
    <w:p>
      <w:pPr>
        <w:pStyle w:val="TextBody"/>
        <w:spacing w:lineRule="auto" w:line="240" w:before="0" w:after="0"/>
        <w:rPr>
          <w:rFonts w:ascii="Times New Roman" w:hAnsi="Times New Roman"/>
          <w:highlight w:val="none"/>
          <w:shd w:fill="auto" w:val="clear"/>
        </w:rPr>
      </w:pPr>
      <w:r>
        <w:rPr>
          <w:rFonts w:ascii="Times New Roman" w:hAnsi="Times New Roman"/>
          <w:b w:val="false"/>
          <w:bCs w:val="false"/>
          <w:i w:val="false"/>
          <w:iCs w:val="false"/>
          <w:sz w:val="24"/>
          <w:szCs w:val="24"/>
          <w:u w:val="none"/>
          <w:shd w:fill="auto" w:val="clear"/>
        </w:rPr>
        <w:t>The wall box near the side entrance of the church is intended for donations for flowers.  This has been counted recently and £40 has been donated  - thank you</w:t>
      </w:r>
      <w:r>
        <w:rPr>
          <w:rFonts w:ascii="Times New Roman" w:hAnsi="Times New Roman"/>
          <w:b w:val="false"/>
          <w:bCs w:val="false"/>
          <w:i w:val="false"/>
          <w:iCs w:val="false"/>
          <w:color w:val="000000"/>
          <w:sz w:val="24"/>
          <w:szCs w:val="24"/>
          <w:u w:val="none"/>
          <w:shd w:fill="auto" w:val="clear"/>
        </w:rPr>
        <w:t>.</w:t>
      </w:r>
    </w:p>
    <w:p>
      <w:pPr>
        <w:pStyle w:val="TextBody"/>
        <w:spacing w:lineRule="auto" w:line="240" w:before="0" w:after="0"/>
        <w:rPr>
          <w:rFonts w:ascii="Times New Roman" w:hAnsi="Times New Roman"/>
          <w:b w:val="false"/>
          <w:b w:val="false"/>
          <w:bCs w:val="false"/>
          <w:i w:val="false"/>
          <w:i w:val="false"/>
          <w:iCs w:val="false"/>
          <w:highlight w:val="none"/>
          <w:u w:val="none"/>
          <w:shd w:fill="auto" w:val="clear"/>
        </w:rPr>
      </w:pPr>
      <w:r>
        <w:rPr>
          <w:rFonts w:ascii="Times New Roman" w:hAnsi="Times New Roman"/>
          <w:b w:val="false"/>
          <w:bCs w:val="false"/>
          <w:i w:val="false"/>
          <w:iCs w:val="false"/>
          <w:u w:val="none"/>
          <w:shd w:fill="auto" w:val="clear"/>
        </w:rPr>
      </w:r>
    </w:p>
    <w:p>
      <w:pPr>
        <w:pStyle w:val="TextBody"/>
        <w:spacing w:lineRule="auto" w:line="240" w:before="0" w:after="0"/>
        <w:rPr>
          <w:highlight w:val="none"/>
          <w:shd w:fill="auto" w:val="clear"/>
        </w:rPr>
      </w:pPr>
      <w:r>
        <w:rPr>
          <w:rFonts w:ascii="Times New Roman" w:hAnsi="Times New Roman"/>
          <w:b/>
          <w:bCs/>
          <w:i/>
          <w:iCs/>
          <w:u w:val="single"/>
          <w:shd w:fill="auto" w:val="clear"/>
        </w:rPr>
        <w:t>ROTAS for READERS/COUNTERS/</w:t>
      </w:r>
      <w:r>
        <w:rPr>
          <w:rFonts w:ascii="Times New Roman" w:hAnsi="Times New Roman"/>
          <w:b/>
          <w:bCs/>
          <w:i/>
          <w:iCs/>
          <w:color w:val="000000"/>
          <w:sz w:val="24"/>
          <w:szCs w:val="24"/>
          <w:u w:val="single"/>
          <w:shd w:fill="auto" w:val="clear"/>
        </w:rPr>
        <w:t>SACRISTANS</w:t>
      </w:r>
      <w:r>
        <w:rPr>
          <w:rFonts w:ascii="Times New Roman" w:hAnsi="Times New Roman"/>
          <w:b/>
          <w:bCs/>
          <w:i/>
          <w:iCs/>
          <w:u w:val="none"/>
          <w:shd w:fill="auto" w:val="clear"/>
        </w:rPr>
        <w:t xml:space="preserve">: </w:t>
      </w:r>
      <w:r>
        <w:rPr>
          <w:rFonts w:ascii="Times New Roman" w:hAnsi="Times New Roman"/>
          <w:b/>
          <w:bCs/>
          <w:i/>
          <w:iCs/>
          <w:shd w:fill="auto" w:val="clear"/>
        </w:rPr>
        <w:t xml:space="preserve">are displayed in the church hall and/or </w:t>
      </w:r>
      <w:r>
        <w:rPr>
          <w:rFonts w:ascii="Times New Roman" w:hAnsi="Times New Roman"/>
          <w:b/>
          <w:bCs/>
          <w:i/>
          <w:iCs/>
          <w:color w:val="000000"/>
          <w:sz w:val="28"/>
          <w:szCs w:val="28"/>
          <w:u w:val="none"/>
          <w:shd w:fill="auto" w:val="clear"/>
        </w:rPr>
        <w:t>i</w:t>
      </w:r>
      <w:r>
        <w:rPr>
          <w:rFonts w:ascii="Times New Roman" w:hAnsi="Times New Roman"/>
          <w:b/>
          <w:bCs/>
          <w:i/>
          <w:iCs/>
          <w:color w:val="000000"/>
          <w:sz w:val="24"/>
          <w:szCs w:val="24"/>
          <w:u w:val="none"/>
          <w:shd w:fill="auto" w:val="clear"/>
        </w:rPr>
        <w:t>n the porch.</w:t>
      </w:r>
    </w:p>
    <w:p>
      <w:pPr>
        <w:pStyle w:val="TextBody"/>
        <w:widowControl w:val="false"/>
        <w:spacing w:lineRule="auto" w:line="240" w:before="0" w:after="0"/>
        <w:jc w:val="center"/>
        <w:rPr>
          <w:rFonts w:ascii="Times New Roman" w:hAnsi="Times New Roman"/>
          <w:b/>
          <w:b/>
          <w:bCs/>
          <w:i/>
          <w:i/>
          <w:iCs/>
          <w:highlight w:val="none"/>
          <w:shd w:fill="auto" w:val="clear"/>
        </w:rPr>
      </w:pPr>
      <w:r>
        <w:rPr>
          <w:rFonts w:ascii="Times New Roman" w:hAnsi="Times New Roman"/>
          <w:b/>
          <w:bCs/>
          <w:i/>
          <w:iCs/>
          <w:sz w:val="28"/>
          <w:szCs w:val="28"/>
          <w:shd w:fill="auto" w:val="clear"/>
        </w:rPr>
        <w:t xml:space="preserve">With many blessings on our parish family, </w:t>
      </w:r>
    </w:p>
    <w:p>
      <w:pPr>
        <w:pStyle w:val="TextBody"/>
        <w:widowControl w:val="false"/>
        <w:spacing w:lineRule="auto" w:line="240" w:before="0" w:after="0"/>
        <w:jc w:val="center"/>
        <w:rPr>
          <w:rFonts w:ascii="Times New Roman" w:hAnsi="Times New Roman"/>
          <w:b/>
          <w:b/>
          <w:bCs/>
          <w:sz w:val="28"/>
          <w:szCs w:val="28"/>
          <w:highlight w:val="none"/>
          <w:shd w:fill="auto" w:val="clear"/>
        </w:rPr>
      </w:pPr>
      <w:r>
        <w:rPr>
          <w:rFonts w:ascii="Times New Roman" w:hAnsi="Times New Roman"/>
          <w:b/>
          <w:bCs/>
          <w:sz w:val="28"/>
          <w:szCs w:val="28"/>
          <w:shd w:fill="auto" w:val="clear"/>
        </w:rPr>
      </w:r>
    </w:p>
    <w:p>
      <w:pPr>
        <w:pStyle w:val="TextBody"/>
        <w:widowControl w:val="false"/>
        <w:spacing w:lineRule="auto" w:line="240" w:before="0" w:after="0"/>
        <w:jc w:val="both"/>
        <w:rPr>
          <w:highlight w:val="none"/>
          <w:shd w:fill="auto" w:val="clear"/>
        </w:rPr>
      </w:pPr>
      <w:r>
        <w:rPr>
          <w:rFonts w:ascii="Lucida Handwriting" w:hAnsi="Lucida Handwriting"/>
          <w:sz w:val="28"/>
          <w:szCs w:val="28"/>
          <w:shd w:fill="auto" w:val="clear"/>
        </w:rPr>
        <w:tab/>
        <w:tab/>
        <w:tab/>
        <w:tab/>
        <w:tab/>
        <w:tab/>
        <w:tab/>
        <w:tab/>
      </w:r>
      <w:r>
        <w:rPr>
          <w:rFonts w:ascii="Lucida Handwriting" w:hAnsi="Lucida Handwriting"/>
          <w:sz w:val="36"/>
          <w:szCs w:val="36"/>
          <w:shd w:fill="auto" w:val="clear"/>
        </w:rPr>
        <w:t>Father Donald</w:t>
      </w:r>
    </w:p>
    <w:tbl>
      <w:tblPr>
        <w:tblW w:w="5000" w:type="pct"/>
        <w:jc w:val="left"/>
        <w:tblInd w:w="0" w:type="dxa"/>
        <w:tblLayout w:type="fixed"/>
        <w:tblCellMar>
          <w:top w:w="55" w:type="dxa"/>
          <w:left w:w="55" w:type="dxa"/>
          <w:bottom w:w="55" w:type="dxa"/>
          <w:right w:w="55" w:type="dxa"/>
        </w:tblCellMar>
      </w:tblPr>
      <w:tblGrid>
        <w:gridCol w:w="1246"/>
        <w:gridCol w:w="8383"/>
      </w:tblGrid>
      <w:tr>
        <w:trPr/>
        <w:tc>
          <w:tcPr>
            <w:tcW w:w="9629" w:type="dxa"/>
            <w:gridSpan w:val="2"/>
            <w:tcBorders/>
          </w:tcPr>
          <w:p>
            <w:pPr>
              <w:pStyle w:val="TextBody"/>
              <w:keepNext w:val="true"/>
              <w:widowControl w:val="false"/>
              <w:spacing w:lineRule="auto" w:line="240" w:before="0" w:after="0"/>
              <w:jc w:val="both"/>
              <w:rPr>
                <w:rFonts w:ascii="Times New Roman" w:hAnsi="Times New Roman"/>
                <w:sz w:val="24"/>
                <w:szCs w:val="24"/>
                <w:highlight w:val="none"/>
                <w:shd w:fill="auto" w:val="clear"/>
              </w:rPr>
            </w:pPr>
            <w:r>
              <w:rPr>
                <w:rFonts w:ascii="Times New Roman" w:hAnsi="Times New Roman"/>
                <w:b/>
                <w:bCs/>
                <w:sz w:val="24"/>
                <w:szCs w:val="24"/>
                <w:u w:val="single"/>
                <w:shd w:fill="auto" w:val="clear"/>
              </w:rPr>
              <w:t>D A T E S   F O R   Y O U R   D I A R Y</w:t>
            </w:r>
          </w:p>
        </w:tc>
      </w:tr>
      <w:tr>
        <w:trPr/>
        <w:tc>
          <w:tcPr>
            <w:tcW w:w="1246" w:type="dxa"/>
            <w:tcBorders/>
          </w:tcPr>
          <w:p>
            <w:pPr>
              <w:pStyle w:val="TextBody"/>
              <w:widowControl w:val="false"/>
              <w:spacing w:lineRule="auto" w:line="240" w:before="0" w:after="0"/>
              <w:jc w:val="both"/>
              <w:rPr>
                <w:rFonts w:ascii="Times New Roman" w:hAnsi="Times New Roman"/>
                <w:b/>
                <w:b/>
                <w:bCs/>
                <w:sz w:val="24"/>
                <w:szCs w:val="24"/>
                <w:highlight w:val="none"/>
                <w:shd w:fill="auto" w:val="clear"/>
              </w:rPr>
            </w:pPr>
            <w:r>
              <w:rPr>
                <w:rFonts w:ascii="Times New Roman" w:hAnsi="Times New Roman"/>
                <w:b/>
                <w:bCs/>
                <w:sz w:val="24"/>
                <w:szCs w:val="24"/>
                <w:u w:val="none"/>
                <w:shd w:fill="auto" w:val="clear"/>
              </w:rPr>
              <w:t>28/06/26</w:t>
            </w:r>
          </w:p>
        </w:tc>
        <w:tc>
          <w:tcPr>
            <w:tcW w:w="8383" w:type="dxa"/>
            <w:tcBorders/>
          </w:tcPr>
          <w:p>
            <w:pPr>
              <w:pStyle w:val="TextBody"/>
              <w:widowControl w:val="false"/>
              <w:spacing w:lineRule="auto" w:line="240" w:before="0" w:after="0"/>
              <w:jc w:val="both"/>
              <w:rPr>
                <w:rFonts w:ascii="Times New Roman" w:hAnsi="Times New Roman"/>
                <w:b/>
                <w:b/>
                <w:bCs/>
                <w:sz w:val="24"/>
                <w:szCs w:val="24"/>
                <w:highlight w:val="none"/>
                <w:shd w:fill="auto" w:val="clear"/>
              </w:rPr>
            </w:pPr>
            <w:r>
              <w:rPr>
                <w:rFonts w:ascii="Times New Roman" w:hAnsi="Times New Roman"/>
                <w:b/>
                <w:bCs/>
                <w:sz w:val="24"/>
                <w:szCs w:val="24"/>
                <w:shd w:fill="auto" w:val="clear"/>
              </w:rPr>
              <w:t>Cake Sale after Sunday Mass</w:t>
            </w:r>
          </w:p>
        </w:tc>
      </w:tr>
      <w:tr>
        <w:trPr/>
        <w:tc>
          <w:tcPr>
            <w:tcW w:w="1246" w:type="dxa"/>
            <w:tcBorders/>
          </w:tcPr>
          <w:p>
            <w:pPr>
              <w:pStyle w:val="TextBody"/>
              <w:widowControl w:val="false"/>
              <w:spacing w:lineRule="auto" w:line="240" w:before="0" w:after="0"/>
              <w:jc w:val="both"/>
              <w:rPr>
                <w:rFonts w:ascii="Times New Roman" w:hAnsi="Times New Roman"/>
                <w:b/>
                <w:b/>
                <w:bCs/>
                <w:sz w:val="24"/>
                <w:szCs w:val="24"/>
                <w:highlight w:val="none"/>
                <w:shd w:fill="auto" w:val="clear"/>
              </w:rPr>
            </w:pPr>
            <w:r>
              <w:rPr>
                <w:rFonts w:ascii="Times New Roman" w:hAnsi="Times New Roman"/>
                <w:b/>
                <w:bCs/>
                <w:sz w:val="24"/>
                <w:szCs w:val="24"/>
                <w:u w:val="none"/>
                <w:shd w:fill="auto" w:val="clear"/>
              </w:rPr>
              <w:t>30/06/26</w:t>
            </w:r>
          </w:p>
        </w:tc>
        <w:tc>
          <w:tcPr>
            <w:tcW w:w="8383" w:type="dxa"/>
            <w:tcBorders/>
          </w:tcPr>
          <w:p>
            <w:pPr>
              <w:pStyle w:val="TextBody"/>
              <w:widowControl w:val="false"/>
              <w:spacing w:lineRule="auto" w:line="240" w:before="0" w:after="0"/>
              <w:jc w:val="both"/>
              <w:rPr>
                <w:rFonts w:ascii="Times New Roman" w:hAnsi="Times New Roman"/>
                <w:b/>
                <w:b/>
                <w:bCs/>
                <w:sz w:val="24"/>
                <w:szCs w:val="24"/>
                <w:highlight w:val="none"/>
                <w:shd w:fill="auto" w:val="clear"/>
              </w:rPr>
            </w:pPr>
            <w:r>
              <w:rPr>
                <w:rFonts w:ascii="Times New Roman" w:hAnsi="Times New Roman"/>
                <w:b/>
                <w:bCs/>
                <w:sz w:val="24"/>
                <w:szCs w:val="24"/>
                <w:shd w:fill="auto" w:val="clear"/>
              </w:rPr>
              <w:t>Knit and Natter, 2-4 pm in the hall</w:t>
            </w:r>
          </w:p>
        </w:tc>
      </w:tr>
      <w:tr>
        <w:trPr/>
        <w:tc>
          <w:tcPr>
            <w:tcW w:w="1246" w:type="dxa"/>
            <w:tcBorders/>
          </w:tcPr>
          <w:p>
            <w:pPr>
              <w:pStyle w:val="Normal"/>
              <w:keepNext w:val="true"/>
              <w:widowControl w:val="false"/>
              <w:spacing w:lineRule="auto" w:line="240" w:before="0" w:after="0"/>
              <w:ind w:hanging="0"/>
              <w:jc w:val="both"/>
              <w:rPr>
                <w:rFonts w:ascii="Times New Roman" w:hAnsi="Times New Roman"/>
                <w:b/>
                <w:b/>
                <w:bCs/>
                <w:sz w:val="24"/>
                <w:szCs w:val="24"/>
                <w:highlight w:val="none"/>
                <w:shd w:fill="auto" w:val="clear"/>
              </w:rPr>
            </w:pPr>
            <w:r>
              <w:rPr>
                <w:rFonts w:ascii="Times New Roman" w:hAnsi="Times New Roman"/>
                <w:b/>
                <w:bCs/>
                <w:sz w:val="24"/>
                <w:szCs w:val="24"/>
                <w:u w:val="none"/>
                <w:shd w:fill="auto" w:val="clear"/>
              </w:rPr>
              <w:t>12/07/26</w:t>
            </w:r>
          </w:p>
        </w:tc>
        <w:tc>
          <w:tcPr>
            <w:tcW w:w="8383" w:type="dxa"/>
            <w:tcBorders/>
          </w:tcPr>
          <w:p>
            <w:pPr>
              <w:pStyle w:val="Normal"/>
              <w:widowControl w:val="false"/>
              <w:spacing w:lineRule="auto" w:line="240" w:before="0" w:after="0"/>
              <w:ind w:hanging="0"/>
              <w:jc w:val="both"/>
              <w:rPr>
                <w:rFonts w:ascii="Times New Roman" w:hAnsi="Times New Roman"/>
                <w:b/>
                <w:b/>
                <w:bCs/>
                <w:sz w:val="24"/>
                <w:szCs w:val="24"/>
                <w:highlight w:val="none"/>
                <w:shd w:fill="auto" w:val="clear"/>
              </w:rPr>
            </w:pPr>
            <w:r>
              <w:rPr>
                <w:rFonts w:ascii="Times New Roman" w:hAnsi="Times New Roman"/>
                <w:b/>
                <w:bCs/>
                <w:sz w:val="24"/>
                <w:szCs w:val="24"/>
                <w:shd w:fill="auto" w:val="clear"/>
              </w:rPr>
              <w:t>Parish Barbecue</w:t>
            </w:r>
          </w:p>
        </w:tc>
      </w:tr>
      <w:tr>
        <w:trPr/>
        <w:tc>
          <w:tcPr>
            <w:tcW w:w="1246" w:type="dxa"/>
            <w:tcBorders/>
          </w:tcPr>
          <w:p>
            <w:pPr>
              <w:pStyle w:val="Normal"/>
              <w:keepNext w:val="true"/>
              <w:widowControl w:val="false"/>
              <w:spacing w:lineRule="auto" w:line="240" w:before="0" w:after="0"/>
              <w:ind w:hanging="0"/>
              <w:jc w:val="both"/>
              <w:rPr>
                <w:rFonts w:ascii="Times New Roman" w:hAnsi="Times New Roman"/>
                <w:b/>
                <w:b/>
                <w:bCs/>
                <w:sz w:val="24"/>
                <w:szCs w:val="24"/>
                <w:highlight w:val="none"/>
                <w:shd w:fill="auto" w:val="clear"/>
              </w:rPr>
            </w:pPr>
            <w:r>
              <w:rPr>
                <w:rFonts w:ascii="Times New Roman" w:hAnsi="Times New Roman"/>
                <w:b/>
                <w:bCs/>
                <w:sz w:val="24"/>
                <w:szCs w:val="24"/>
                <w:shd w:fill="auto" w:val="clear"/>
              </w:rPr>
              <w:t>15/07/26</w:t>
            </w:r>
          </w:p>
        </w:tc>
        <w:tc>
          <w:tcPr>
            <w:tcW w:w="8383" w:type="dxa"/>
            <w:tcBorders/>
          </w:tcPr>
          <w:p>
            <w:pPr>
              <w:pStyle w:val="Normal"/>
              <w:widowControl w:val="false"/>
              <w:spacing w:lineRule="auto" w:line="240" w:before="0" w:after="0"/>
              <w:ind w:hanging="0"/>
              <w:jc w:val="both"/>
              <w:rPr>
                <w:rFonts w:ascii="Times New Roman" w:hAnsi="Times New Roman"/>
                <w:b/>
                <w:b/>
                <w:bCs/>
                <w:sz w:val="24"/>
                <w:szCs w:val="24"/>
                <w:highlight w:val="none"/>
                <w:shd w:fill="auto" w:val="clear"/>
              </w:rPr>
            </w:pPr>
            <w:r>
              <w:rPr>
                <w:rFonts w:ascii="Times New Roman" w:hAnsi="Times New Roman"/>
                <w:b/>
                <w:bCs/>
                <w:sz w:val="24"/>
                <w:szCs w:val="24"/>
                <w:shd w:fill="auto" w:val="clear"/>
              </w:rPr>
              <w:t>Tea and Cake in the hall, 3pm</w:t>
            </w:r>
          </w:p>
        </w:tc>
      </w:tr>
      <w:tr>
        <w:trPr/>
        <w:tc>
          <w:tcPr>
            <w:tcW w:w="1246" w:type="dxa"/>
            <w:tcBorders/>
          </w:tcPr>
          <w:p>
            <w:pPr>
              <w:pStyle w:val="Normal"/>
              <w:keepNext w:val="true"/>
              <w:widowControl w:val="false"/>
              <w:spacing w:lineRule="auto" w:line="240" w:before="0" w:after="0"/>
              <w:ind w:hanging="0"/>
              <w:jc w:val="both"/>
              <w:rPr>
                <w:rFonts w:ascii="Times New Roman" w:hAnsi="Times New Roman"/>
                <w:b/>
                <w:b/>
                <w:bCs/>
                <w:sz w:val="24"/>
                <w:szCs w:val="24"/>
                <w:highlight w:val="none"/>
                <w:shd w:fill="auto" w:val="clear"/>
              </w:rPr>
            </w:pPr>
            <w:r>
              <w:rPr>
                <w:rFonts w:ascii="Times New Roman" w:hAnsi="Times New Roman"/>
                <w:b/>
                <w:bCs/>
                <w:sz w:val="24"/>
                <w:szCs w:val="24"/>
                <w:shd w:fill="auto" w:val="clear"/>
              </w:rPr>
              <w:t>20/08/26</w:t>
            </w:r>
          </w:p>
        </w:tc>
        <w:tc>
          <w:tcPr>
            <w:tcW w:w="8383" w:type="dxa"/>
            <w:tcBorders/>
          </w:tcPr>
          <w:p>
            <w:pPr>
              <w:pStyle w:val="Normal"/>
              <w:widowControl w:val="false"/>
              <w:spacing w:lineRule="auto" w:line="240" w:before="0" w:after="0"/>
              <w:ind w:hanging="0"/>
              <w:jc w:val="both"/>
              <w:rPr>
                <w:rFonts w:ascii="Times New Roman" w:hAnsi="Times New Roman"/>
                <w:b/>
                <w:b/>
                <w:bCs/>
                <w:sz w:val="24"/>
                <w:szCs w:val="24"/>
                <w:highlight w:val="none"/>
                <w:shd w:fill="auto" w:val="clear"/>
              </w:rPr>
            </w:pPr>
            <w:r>
              <w:rPr>
                <w:rFonts w:ascii="Times New Roman" w:hAnsi="Times New Roman"/>
                <w:b/>
                <w:bCs/>
                <w:sz w:val="24"/>
                <w:szCs w:val="24"/>
                <w:shd w:fill="auto" w:val="clear"/>
              </w:rPr>
              <w:t>Father Donald's 10th anniversary</w:t>
            </w:r>
          </w:p>
        </w:tc>
      </w:tr>
    </w:tbl>
    <w:p>
      <w:pPr>
        <w:pStyle w:val="Normal"/>
        <w:widowControl/>
        <w:tabs>
          <w:tab w:val="clear" w:pos="720"/>
          <w:tab w:val="left" w:pos="283" w:leader="none"/>
        </w:tabs>
        <w:suppressAutoHyphens w:val="true"/>
        <w:bidi w:val="0"/>
        <w:spacing w:before="156" w:after="0"/>
        <w:jc w:val="left"/>
        <w:rPr>
          <w:b/>
          <w:b/>
          <w:bCs/>
          <w:u w:val="single"/>
        </w:rPr>
      </w:pPr>
      <w:r>
        <w:rPr>
          <w:b/>
          <w:bCs/>
          <w:u w:val="single"/>
        </w:rPr>
        <w:t>THIS SUNDAY AFTER MASS</w:t>
      </w:r>
      <w:r>
        <w:rPr>
          <w:b/>
          <w:bCs/>
          <w:u w:val="none"/>
        </w:rPr>
        <w:t xml:space="preserve"> </w:t>
      </w:r>
      <w:r>
        <w:rPr>
          <w:b w:val="false"/>
          <w:bCs w:val="false"/>
          <w:u w:val="none"/>
        </w:rPr>
        <w:t xml:space="preserve">there will be a Cake Sale in the hall in support of Dinesh, who is seeking asylum, and for his family.  </w:t>
      </w:r>
    </w:p>
    <w:p>
      <w:pPr>
        <w:pStyle w:val="Normal"/>
        <w:widowControl/>
        <w:tabs>
          <w:tab w:val="clear" w:pos="720"/>
          <w:tab w:val="left" w:pos="283" w:leader="none"/>
        </w:tabs>
        <w:suppressAutoHyphens w:val="true"/>
        <w:bidi w:val="0"/>
        <w:spacing w:before="156" w:after="0"/>
        <w:jc w:val="left"/>
        <w:rPr>
          <w:b/>
          <w:b/>
          <w:bCs/>
          <w:u w:val="single"/>
        </w:rPr>
      </w:pPr>
      <w:r>
        <w:drawing>
          <wp:anchor behindDoc="0" distT="0" distB="0" distL="0" distR="0" simplePos="0" locked="0" layoutInCell="0" allowOverlap="1" relativeHeight="9">
            <wp:simplePos x="0" y="0"/>
            <wp:positionH relativeFrom="column">
              <wp:posOffset>35560</wp:posOffset>
            </wp:positionH>
            <wp:positionV relativeFrom="paragraph">
              <wp:posOffset>60325</wp:posOffset>
            </wp:positionV>
            <wp:extent cx="1642745" cy="770255"/>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3798" t="1783" r="10795" b="7176"/>
                    <a:stretch>
                      <a:fillRect/>
                    </a:stretch>
                  </pic:blipFill>
                  <pic:spPr bwMode="auto">
                    <a:xfrm>
                      <a:off x="0" y="0"/>
                      <a:ext cx="1642745" cy="770255"/>
                    </a:xfrm>
                    <a:prstGeom prst="rect">
                      <a:avLst/>
                    </a:prstGeom>
                  </pic:spPr>
                </pic:pic>
              </a:graphicData>
            </a:graphic>
          </wp:anchor>
        </w:drawing>
      </w:r>
      <w:r>
        <w:rPr>
          <w:b/>
          <w:bCs/>
          <w:u w:val="single"/>
        </w:rPr>
        <w:t>APPEAL</w:t>
      </w:r>
      <w:r>
        <w:rPr>
          <w:b w:val="false"/>
          <w:bCs w:val="false"/>
          <w:u w:val="none"/>
        </w:rPr>
        <w:t>: Two devastating earthquakes have struck northern Venezuela, killing and injuring many of our neighbours there and bringing down buildings.  Our local partner, Caritas Venezuela, is ready to help the survivors of this crisis with emergency water, food and shelter.  Please help us to support this emergency by making a donation online: https://cafod.org.uk/give/donate-to-emergencies</w:t>
      </w:r>
      <w:r>
        <w:rPr>
          <w:b/>
          <w:bCs/>
          <w:u w:val="single"/>
        </w:rPr>
        <w:t xml:space="preserve"> </w:t>
      </w:r>
      <w:r>
        <w:rPr>
          <w:b w:val="false"/>
          <w:bCs w:val="false"/>
          <w:u w:val="none"/>
        </w:rPr>
        <w:t xml:space="preserve">                                                         </w:t>
      </w:r>
      <w:r>
        <w:rPr>
          <w:b w:val="false"/>
          <w:bCs w:val="false"/>
          <w:i/>
          <w:iCs/>
          <w:u w:val="none"/>
        </w:rPr>
        <w:t>Ali</w:t>
      </w:r>
    </w:p>
    <w:p>
      <w:pPr>
        <w:pStyle w:val="Normal"/>
        <w:widowControl/>
        <w:tabs>
          <w:tab w:val="clear" w:pos="720"/>
          <w:tab w:val="left" w:pos="283" w:leader="none"/>
        </w:tabs>
        <w:suppressAutoHyphens w:val="true"/>
        <w:bidi w:val="0"/>
        <w:spacing w:before="156" w:after="0"/>
        <w:jc w:val="left"/>
        <w:rPr>
          <w:highlight w:val="none"/>
          <w:shd w:fill="auto" w:val="clear"/>
        </w:rPr>
      </w:pPr>
      <w:r>
        <w:rPr>
          <w:rFonts w:ascii="Times New Roman" w:hAnsi="Times New Roman"/>
          <w:b/>
          <w:bCs/>
          <w:color w:val="000000"/>
          <w:sz w:val="24"/>
          <w:u w:val="single"/>
          <w:shd w:fill="auto" w:val="clear"/>
        </w:rPr>
        <w:t>COUNTING &amp; BANKING</w:t>
      </w:r>
      <w:r>
        <w:rPr>
          <w:rFonts w:ascii="Times New Roman" w:hAnsi="Times New Roman"/>
          <w:b w:val="false"/>
          <w:bCs w:val="false"/>
          <w:color w:val="000000"/>
          <w:sz w:val="24"/>
          <w:u w:val="none"/>
          <w:shd w:fill="auto" w:val="clear"/>
        </w:rPr>
        <w:t xml:space="preserve">    Counting and the banking of the weekly giving is an important part of the running of the parishes finances.  Every count must have 2 people and we are now down to 3 pairs for counting, also the bankers.  So the Rota is every 3 weeks.  </w:t>
      </w:r>
      <w:r>
        <w:rPr>
          <w:rFonts w:ascii="Times New Roman" w:hAnsi="Times New Roman"/>
          <w:b w:val="false"/>
          <w:bCs w:val="false"/>
          <w:i/>
          <w:iCs/>
          <w:color w:val="000000"/>
          <w:sz w:val="24"/>
          <w:u w:val="none"/>
          <w:shd w:fill="auto" w:val="clear"/>
        </w:rPr>
        <w:t>Banking</w:t>
      </w:r>
      <w:r>
        <w:rPr>
          <w:rFonts w:ascii="Times New Roman" w:hAnsi="Times New Roman"/>
          <w:b w:val="false"/>
          <w:bCs w:val="false"/>
          <w:color w:val="000000"/>
          <w:sz w:val="24"/>
          <w:u w:val="none"/>
          <w:shd w:fill="auto" w:val="clear"/>
        </w:rPr>
        <w:t xml:space="preserve"> - if anyone is available on a Monday to come to church to collect the giving and take it to the post office in Blandford then please contact myself or Andrew, the Parish Treasurer.  </w:t>
      </w:r>
      <w:r>
        <w:rPr>
          <w:rFonts w:ascii="Times New Roman" w:hAnsi="Times New Roman"/>
          <w:b w:val="false"/>
          <w:bCs w:val="false"/>
          <w:i/>
          <w:iCs/>
          <w:color w:val="000000"/>
          <w:sz w:val="24"/>
          <w:u w:val="none"/>
          <w:shd w:fill="auto" w:val="clear"/>
        </w:rPr>
        <w:t>Counting</w:t>
      </w:r>
      <w:r>
        <w:rPr>
          <w:rFonts w:ascii="Times New Roman" w:hAnsi="Times New Roman"/>
          <w:b w:val="false"/>
          <w:bCs w:val="false"/>
          <w:color w:val="000000"/>
          <w:sz w:val="24"/>
          <w:u w:val="none"/>
          <w:shd w:fill="auto" w:val="clear"/>
        </w:rPr>
        <w:t xml:space="preserve"> - likewise anyone attending the Sunday Mass and who would be willing to join the counting rota please contact myself or Andrew.  You would always be paired with an experienced counter.</w:t>
        <w:tab/>
        <w:t xml:space="preserve">New Rotas have been emailed for the next few months. </w:t>
        <w:tab/>
        <w:tab/>
        <w:tab/>
        <w:t xml:space="preserve">                                                                                       </w:t>
      </w:r>
      <w:r>
        <w:rPr>
          <w:rFonts w:ascii="Times New Roman" w:hAnsi="Times New Roman"/>
          <w:b w:val="false"/>
          <w:bCs w:val="false"/>
          <w:i/>
          <w:iCs/>
          <w:color w:val="000000"/>
          <w:sz w:val="24"/>
          <w:u w:val="none"/>
          <w:shd w:fill="auto" w:val="clear"/>
        </w:rPr>
        <w:t>Ruth</w:t>
      </w:r>
    </w:p>
    <w:p>
      <w:pPr>
        <w:pStyle w:val="Normal"/>
        <w:widowControl/>
        <w:tabs>
          <w:tab w:val="clear" w:pos="720"/>
          <w:tab w:val="left" w:pos="283" w:leader="none"/>
        </w:tabs>
        <w:suppressAutoHyphens w:val="true"/>
        <w:bidi w:val="0"/>
        <w:spacing w:before="156" w:after="0"/>
        <w:jc w:val="left"/>
        <w:rPr>
          <w:highlight w:val="none"/>
          <w:shd w:fill="auto" w:val="clear"/>
        </w:rPr>
      </w:pPr>
      <w:r>
        <w:rPr>
          <w:rFonts w:ascii="Times New Roman" w:hAnsi="Times New Roman"/>
          <w:b/>
          <w:bCs/>
          <w:i w:val="false"/>
          <w:iCs w:val="false"/>
          <w:color w:val="000000"/>
          <w:sz w:val="24"/>
          <w:u w:val="single"/>
          <w:shd w:fill="auto" w:val="clear"/>
        </w:rPr>
        <w:t>YEAR-END STATEMENT</w:t>
      </w:r>
      <w:r>
        <w:rPr>
          <w:rFonts w:ascii="Times New Roman" w:hAnsi="Times New Roman"/>
          <w:b w:val="false"/>
          <w:bCs w:val="false"/>
          <w:i w:val="false"/>
          <w:iCs w:val="false"/>
          <w:color w:val="000000"/>
          <w:sz w:val="24"/>
          <w:u w:val="none"/>
          <w:shd w:fill="auto" w:val="clear"/>
        </w:rPr>
        <w:t xml:space="preserve"> The Parish year-end statement for 2025-26 is now on display.</w:t>
      </w:r>
    </w:p>
    <w:p>
      <w:pPr>
        <w:pStyle w:val="Normal"/>
        <w:tabs>
          <w:tab w:val="clear" w:pos="720"/>
          <w:tab w:val="left" w:pos="742" w:leader="none"/>
        </w:tabs>
        <w:spacing w:before="156" w:after="0"/>
        <w:ind w:hanging="0"/>
        <w:jc w:val="left"/>
        <w:rPr>
          <w:highlight w:val="none"/>
          <w:shd w:fill="auto" w:val="clear"/>
        </w:rPr>
      </w:pPr>
      <w:r>
        <w:drawing>
          <wp:anchor behindDoc="0" distT="0" distB="0" distL="0" distR="0" simplePos="0" locked="0" layoutInCell="0" allowOverlap="1" relativeHeight="6">
            <wp:simplePos x="0" y="0"/>
            <wp:positionH relativeFrom="column">
              <wp:posOffset>-15875</wp:posOffset>
            </wp:positionH>
            <wp:positionV relativeFrom="paragraph">
              <wp:posOffset>167640</wp:posOffset>
            </wp:positionV>
            <wp:extent cx="1174115" cy="1128395"/>
            <wp:effectExtent l="0" t="0" r="0" b="0"/>
            <wp:wrapSquare wrapText="bothSides"/>
            <wp:docPr id="2"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 descr=""/>
                    <pic:cNvPicPr>
                      <a:picLocks noChangeAspect="1" noChangeArrowheads="1"/>
                    </pic:cNvPicPr>
                  </pic:nvPicPr>
                  <pic:blipFill>
                    <a:blip r:embed="rId3"/>
                    <a:stretch>
                      <a:fillRect/>
                    </a:stretch>
                  </pic:blipFill>
                  <pic:spPr bwMode="auto">
                    <a:xfrm>
                      <a:off x="0" y="0"/>
                      <a:ext cx="1174115" cy="1128395"/>
                    </a:xfrm>
                    <a:prstGeom prst="rect">
                      <a:avLst/>
                    </a:prstGeom>
                  </pic:spPr>
                </pic:pic>
              </a:graphicData>
            </a:graphic>
          </wp:anchor>
        </w:drawing>
      </w:r>
      <w:r>
        <w:rPr>
          <w:rFonts w:ascii="Times New Roman" w:hAnsi="Times New Roman"/>
          <w:b/>
          <w:bCs/>
          <w:color w:val="000000"/>
          <w:sz w:val="24"/>
          <w:u w:val="single"/>
          <w:shd w:fill="auto" w:val="clear"/>
        </w:rPr>
        <w:t>PARISH BARBECUE: SUNDAY 12 JULY</w:t>
      </w:r>
      <w:r>
        <w:rPr>
          <w:rFonts w:ascii="Times New Roman" w:hAnsi="Times New Roman"/>
          <w:b/>
          <w:bCs/>
          <w:color w:val="000000"/>
          <w:sz w:val="24"/>
          <w:u w:val="none"/>
          <w:shd w:fill="auto" w:val="clear"/>
        </w:rPr>
        <w:t xml:space="preserve">  </w:t>
      </w:r>
      <w:r>
        <w:rPr>
          <w:rFonts w:ascii="Times New Roman" w:hAnsi="Times New Roman"/>
          <w:b/>
          <w:bCs/>
          <w:color w:val="000000"/>
          <w:sz w:val="24"/>
          <w:u w:val="single"/>
          <w:shd w:fill="auto" w:val="clear"/>
        </w:rPr>
        <w:t>Tickets:</w:t>
      </w:r>
      <w:r>
        <w:rPr>
          <w:rFonts w:ascii="Times New Roman" w:hAnsi="Times New Roman"/>
          <w:b w:val="false"/>
          <w:bCs w:val="false"/>
          <w:color w:val="000000"/>
          <w:sz w:val="24"/>
          <w:u w:val="none"/>
          <w:shd w:fill="auto" w:val="clear"/>
        </w:rPr>
        <w:t xml:space="preserve"> £10 for adults and £5 for children (with a maximum of £30 for a family). Please put your name on the form at the back of church if you intend to come, as this gives the caterers an idea of the number to cook for.  Also at the back of the church are 2 boxes for donations:  </w:t>
      </w:r>
      <w:r>
        <w:rPr>
          <w:rFonts w:ascii="Times New Roman" w:hAnsi="Times New Roman"/>
          <w:b w:val="false"/>
          <w:bCs w:val="false"/>
          <w:color w:val="000000"/>
          <w:sz w:val="24"/>
          <w:u w:val="single"/>
          <w:shd w:fill="auto" w:val="clear"/>
        </w:rPr>
        <w:t>Bottle Stall and Raffle</w:t>
      </w:r>
      <w:r>
        <w:rPr>
          <w:rFonts w:ascii="Times New Roman" w:hAnsi="Times New Roman"/>
          <w:b w:val="false"/>
          <w:bCs w:val="false"/>
          <w:color w:val="000000"/>
          <w:sz w:val="24"/>
          <w:u w:val="none"/>
          <w:shd w:fill="auto" w:val="clear"/>
        </w:rPr>
        <w:t xml:space="preserve"> (eg drinks, sauces, perfumes etc for the Bottle Stall and new, unopened items for the Raffle - all within the “Best Before” date please!); and </w:t>
      </w:r>
      <w:r>
        <w:rPr>
          <w:rFonts w:ascii="Times New Roman" w:hAnsi="Times New Roman"/>
          <w:b w:val="false"/>
          <w:bCs w:val="false"/>
          <w:color w:val="000000"/>
          <w:sz w:val="24"/>
          <w:u w:val="single"/>
          <w:shd w:fill="auto" w:val="clear"/>
        </w:rPr>
        <w:t>Bric a Brac</w:t>
      </w:r>
      <w:r>
        <w:rPr>
          <w:rFonts w:ascii="Times New Roman" w:hAnsi="Times New Roman"/>
          <w:b w:val="false"/>
          <w:bCs w:val="false"/>
          <w:color w:val="000000"/>
          <w:sz w:val="24"/>
          <w:u w:val="none"/>
          <w:shd w:fill="auto" w:val="clear"/>
        </w:rPr>
        <w:t xml:space="preserve">.                              </w:t>
      </w:r>
    </w:p>
    <w:p>
      <w:pPr>
        <w:pStyle w:val="Normal"/>
        <w:tabs>
          <w:tab w:val="clear" w:pos="720"/>
          <w:tab w:val="left" w:pos="742" w:leader="none"/>
        </w:tabs>
        <w:spacing w:before="156" w:after="0"/>
        <w:ind w:hanging="0"/>
        <w:jc w:val="left"/>
        <w:rPr>
          <w:highlight w:val="none"/>
          <w:shd w:fill="auto" w:val="clear"/>
        </w:rPr>
      </w:pPr>
      <w:r>
        <w:rPr>
          <w:rFonts w:ascii="Times New Roman" w:hAnsi="Times New Roman"/>
          <w:b w:val="false"/>
          <w:bCs w:val="false"/>
          <w:color w:val="000000"/>
          <w:sz w:val="24"/>
          <w:u w:val="none"/>
          <w:shd w:fill="auto" w:val="clear"/>
        </w:rPr>
        <w:t>The Barbecue is the main parish social event in the year and everyone is invited to come and bring friends and family for what has always been an enjoyable occasion.</w:t>
        <w:tab/>
        <w:t xml:space="preserve">                 </w:t>
      </w:r>
      <w:r>
        <w:rPr>
          <w:rFonts w:ascii="Times New Roman" w:hAnsi="Times New Roman"/>
          <w:b w:val="false"/>
          <w:bCs w:val="false"/>
          <w:i/>
          <w:iCs/>
          <w:color w:val="000000"/>
          <w:sz w:val="24"/>
          <w:u w:val="none"/>
          <w:shd w:fill="auto" w:val="clear"/>
        </w:rPr>
        <w:t>Anthony</w:t>
      </w:r>
    </w:p>
    <w:p>
      <w:pPr>
        <w:pStyle w:val="Normal"/>
        <w:tabs>
          <w:tab w:val="clear" w:pos="720"/>
          <w:tab w:val="left" w:pos="742" w:leader="none"/>
        </w:tabs>
        <w:spacing w:before="0" w:after="0"/>
        <w:ind w:hanging="0"/>
        <w:jc w:val="left"/>
        <w:rPr>
          <w:highlight w:val="none"/>
          <w:shd w:fill="auto" w:val="clear"/>
        </w:rPr>
      </w:pPr>
      <w:r>
        <w:rPr>
          <w:rFonts w:ascii="Times New Roman" w:hAnsi="Times New Roman"/>
          <w:b/>
          <w:bCs/>
          <w:color w:val="000000"/>
          <w:sz w:val="24"/>
          <w:u w:val="single"/>
          <w:shd w:fill="auto" w:val="clear"/>
        </w:rPr>
        <w:t>TALENT CALL</w:t>
      </w:r>
      <w:r>
        <w:rPr>
          <w:rFonts w:ascii="Times New Roman" w:hAnsi="Times New Roman"/>
          <w:b w:val="false"/>
          <w:bCs w:val="false"/>
          <w:color w:val="000000"/>
          <w:sz w:val="24"/>
          <w:u w:val="none"/>
          <w:shd w:fill="auto" w:val="clear"/>
        </w:rPr>
        <w:t xml:space="preserve">  Mike Hearn is an accomplished folk singer who has volunteered to sing for us at the barbecue.  Are there any other talented volunteers in the parish willing to entertain us, by singing, dancing, etc?</w:t>
        <w:tab/>
        <w:tab/>
        <w:tab/>
        <w:tab/>
        <w:tab/>
        <w:tab/>
        <w:tab/>
      </w:r>
      <w:r>
        <w:rPr>
          <w:rFonts w:ascii="Times New Roman" w:hAnsi="Times New Roman"/>
          <w:b w:val="false"/>
          <w:bCs w:val="false"/>
          <w:i/>
          <w:iCs/>
          <w:color w:val="000000"/>
          <w:sz w:val="24"/>
          <w:u w:val="none"/>
          <w:shd w:fill="auto" w:val="clear"/>
        </w:rPr>
        <w:t>Marie</w:t>
      </w:r>
    </w:p>
    <w:p>
      <w:pPr>
        <w:pStyle w:val="Normal"/>
        <w:tabs>
          <w:tab w:val="clear" w:pos="720"/>
          <w:tab w:val="left" w:pos="742" w:leader="none"/>
        </w:tabs>
        <w:spacing w:before="156" w:after="156"/>
        <w:ind w:hanging="0"/>
        <w:jc w:val="left"/>
        <w:rPr>
          <w:highlight w:val="none"/>
          <w:shd w:fill="auto" w:val="clear"/>
        </w:rPr>
      </w:pPr>
      <w:r>
        <mc:AlternateContent>
          <mc:Choice Requires="wps">
            <w:drawing>
              <wp:anchor behindDoc="0" distT="0" distB="0" distL="635" distR="0" simplePos="0" locked="0" layoutInCell="0" allowOverlap="1" relativeHeight="4">
                <wp:simplePos x="0" y="0"/>
                <wp:positionH relativeFrom="column">
                  <wp:posOffset>5603240</wp:posOffset>
                </wp:positionH>
                <wp:positionV relativeFrom="paragraph">
                  <wp:posOffset>-7620</wp:posOffset>
                </wp:positionV>
                <wp:extent cx="602615" cy="335280"/>
                <wp:effectExtent l="0" t="0" r="0" b="0"/>
                <wp:wrapThrough wrapText="bothSides">
                  <wp:wrapPolygon edited="0">
                    <wp:start x="0" y="0"/>
                    <wp:lineTo x="21600" y="0"/>
                    <wp:lineTo x="21600" y="21600"/>
                    <wp:lineTo x="0" y="21600"/>
                    <wp:lineTo x="0" y="0"/>
                  </wp:wrapPolygon>
                </wp:wrapThrough>
                <wp:docPr id="3" name="Image 2"/>
                <a:graphic xmlns:a="http://schemas.openxmlformats.org/drawingml/2006/main">
                  <a:graphicData uri="http://schemas.openxmlformats.org/drawingml/2006/picture">
                    <pic:pic xmlns:pic="http://schemas.openxmlformats.org/drawingml/2006/picture">
                      <pic:nvPicPr>
                        <pic:cNvPr id="0" name="Image 2" descr=""/>
                        <pic:cNvPicPr/>
                      </pic:nvPicPr>
                      <pic:blipFill>
                        <a:blip r:embed="rId4"/>
                        <a:stretch/>
                      </pic:blipFill>
                      <pic:spPr>
                        <a:xfrm flipH="1" rot="10800000">
                          <a:off x="0" y="0"/>
                          <a:ext cx="602640" cy="33516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2" stroked="f" o:allowincell="f" style="position:absolute;margin-left:441.2pt;margin-top:-0.65pt;width:47.4pt;height:26.35pt;mso-wrap-style:none;v-text-anchor:middle;rotation:180" type="_x0000_t75">
                <v:imagedata r:id="rId5" o:detectmouseclick="t"/>
                <v:stroke color="#3465a4" joinstyle="round" endcap="flat"/>
                <w10:wrap type="square"/>
              </v:shape>
            </w:pict>
          </mc:Fallback>
        </mc:AlternateContent>
      </w:r>
      <w:r>
        <w:rPr>
          <w:rFonts w:ascii="Times New Roman" w:hAnsi="Times New Roman"/>
          <w:b/>
          <w:bCs/>
          <w:color w:val="000000"/>
          <w:position w:val="0"/>
          <w:sz w:val="24"/>
          <w:sz w:val="24"/>
          <w:u w:val="single"/>
          <w:shd w:fill="auto" w:val="clear"/>
          <w:vertAlign w:val="baseline"/>
        </w:rPr>
        <w:t>MISSIO</w:t>
      </w:r>
      <w:r>
        <w:rPr>
          <w:rFonts w:ascii="Times New Roman" w:hAnsi="Times New Roman"/>
          <w:b w:val="false"/>
          <w:bCs w:val="false"/>
          <w:color w:val="000000"/>
          <w:position w:val="0"/>
          <w:sz w:val="24"/>
          <w:sz w:val="24"/>
          <w:u w:val="none"/>
          <w:shd w:fill="auto" w:val="clear"/>
          <w:vertAlign w:val="baseline"/>
        </w:rPr>
        <w:t xml:space="preserve">  Please collect the summer report of Mission Today from the back of church.  Also, there are still a few boxes to be picked up.</w:t>
        <w:tab/>
        <w:tab/>
      </w:r>
      <w:r>
        <w:rPr>
          <w:rFonts w:ascii="Times New Roman" w:hAnsi="Times New Roman"/>
          <w:b w:val="false"/>
          <w:bCs w:val="false"/>
          <w:i/>
          <w:iCs/>
          <w:color w:val="000000"/>
          <w:position w:val="0"/>
          <w:sz w:val="24"/>
          <w:sz w:val="24"/>
          <w:u w:val="none"/>
          <w:shd w:fill="auto" w:val="clear"/>
          <w:vertAlign w:val="baseline"/>
        </w:rPr>
        <w:t>Madeleine</w:t>
      </w:r>
      <w:r>
        <w:rPr>
          <w:rFonts w:ascii="Times New Roman" w:hAnsi="Times New Roman"/>
          <w:b w:val="false"/>
          <w:bCs w:val="false"/>
          <w:color w:val="000000"/>
          <w:position w:val="0"/>
          <w:sz w:val="24"/>
          <w:sz w:val="24"/>
          <w:u w:val="none"/>
          <w:shd w:fill="auto" w:val="clear"/>
          <w:vertAlign w:val="baseline"/>
        </w:rPr>
        <w:tab/>
        <w:tab/>
        <w:tab/>
      </w:r>
    </w:p>
    <w:p>
      <w:pPr>
        <w:pStyle w:val="Normal"/>
        <w:widowControl/>
        <w:suppressAutoHyphens w:val="true"/>
        <w:bidi w:val="0"/>
        <w:spacing w:before="156" w:after="0"/>
        <w:ind w:left="0" w:right="0" w:hanging="0"/>
        <w:jc w:val="left"/>
        <w:rPr/>
      </w:pPr>
      <w:r>
        <w:rPr>
          <w:rFonts w:cs="Liberation Serif;Times New Roma" w:ascii="Times New Roman" w:hAnsi="Times New Roman"/>
          <w:b/>
          <w:bCs/>
          <w:color w:val="000000"/>
          <w:sz w:val="24"/>
          <w:szCs w:val="24"/>
          <w:u w:val="single"/>
          <w:shd w:fill="auto" w:val="clear"/>
        </w:rPr>
        <w:t>NOURISH</w:t>
      </w:r>
      <w:r>
        <w:rPr>
          <w:rFonts w:cs="Liberation Serif;Times New Roma" w:ascii="Times New Roman" w:hAnsi="Times New Roman"/>
          <w:b/>
          <w:bCs/>
          <w:color w:val="000000"/>
          <w:sz w:val="24"/>
          <w:szCs w:val="24"/>
          <w:u w:val="none"/>
          <w:shd w:fill="auto" w:val="clear"/>
        </w:rPr>
        <w:t xml:space="preserve"> (Blandford Food Bank)</w:t>
      </w:r>
      <w:r>
        <w:rPr>
          <w:rFonts w:cs="Liberation Serif;Times New Roma" w:ascii="Times New Roman" w:hAnsi="Times New Roman"/>
          <w:b w:val="false"/>
          <w:bCs w:val="false"/>
          <w:color w:val="000000"/>
          <w:sz w:val="24"/>
          <w:szCs w:val="24"/>
          <w:u w:val="none"/>
          <w:shd w:fill="auto" w:val="clear"/>
        </w:rPr>
        <w:t xml:space="preserve">  Cereal, Jars of Coffee, Porridge Oats, Shower</w:t>
      </w:r>
      <w:r>
        <w:rPr>
          <w:rFonts w:cs="Liberation Serif;Times New Roma" w:ascii="Times New Roman" w:hAnsi="Times New Roman"/>
          <w:b w:val="false"/>
          <w:bCs w:val="false"/>
          <w:color w:val="000000"/>
          <w:sz w:val="24"/>
          <w:szCs w:val="24"/>
          <w:u w:val="none"/>
          <w:shd w:fill="auto" w:val="clear"/>
        </w:rPr>
        <w:drawing>
          <wp:anchor behindDoc="0" distT="0" distB="0" distL="0" distR="0" simplePos="0" locked="0" layoutInCell="0" allowOverlap="1" relativeHeight="3">
            <wp:simplePos x="0" y="0"/>
            <wp:positionH relativeFrom="column">
              <wp:posOffset>6837045</wp:posOffset>
            </wp:positionH>
            <wp:positionV relativeFrom="paragraph">
              <wp:posOffset>635</wp:posOffset>
            </wp:positionV>
            <wp:extent cx="635" cy="933450"/>
            <wp:effectExtent l="0" t="0" r="0" b="0"/>
            <wp:wrapNone/>
            <wp:docPr id="4" name="Image with transparenc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with transparency 1" descr=""/>
                    <pic:cNvPicPr>
                      <a:picLocks noChangeAspect="1" noChangeArrowheads="1"/>
                    </pic:cNvPicPr>
                  </pic:nvPicPr>
                  <pic:blipFill>
                    <a:blip r:embed="rId6"/>
                    <a:stretch>
                      <a:fillRect/>
                    </a:stretch>
                  </pic:blipFill>
                  <pic:spPr bwMode="auto">
                    <a:xfrm>
                      <a:off x="0" y="0"/>
                      <a:ext cx="635" cy="933450"/>
                    </a:xfrm>
                    <a:prstGeom prst="rect">
                      <a:avLst/>
                    </a:prstGeom>
                  </pic:spPr>
                </pic:pic>
              </a:graphicData>
            </a:graphic>
          </wp:anchor>
        </w:drawing>
        <w:t xml:space="preserve"> Gel,Tinned Carrots, Tinned Potatoes, Tinned Tomatoes, Toilet Rolls, UHT Milk</w:t>
        <w:softHyphen/>
        <w:t>. Nourish have sent us a thank you card, which is displayed on the noticeboard in the porch.</w:t>
      </w:r>
      <w:r>
        <w:drawing>
          <wp:anchor behindDoc="0" distT="0" distB="0" distL="0" distR="0" simplePos="0" locked="0" layoutInCell="0" allowOverlap="1" relativeHeight="5">
            <wp:simplePos x="0" y="0"/>
            <wp:positionH relativeFrom="column">
              <wp:posOffset>-1905</wp:posOffset>
            </wp:positionH>
            <wp:positionV relativeFrom="paragraph">
              <wp:posOffset>13970</wp:posOffset>
            </wp:positionV>
            <wp:extent cx="560705" cy="502285"/>
            <wp:effectExtent l="0" t="0" r="0" b="0"/>
            <wp:wrapSquare wrapText="bothSides"/>
            <wp:docPr id="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pic:cNvPicPr>
                      <a:picLocks noChangeAspect="1" noChangeArrowheads="1"/>
                    </pic:cNvPicPr>
                  </pic:nvPicPr>
                  <pic:blipFill>
                    <a:blip r:embed="rId7"/>
                    <a:stretch>
                      <a:fillRect/>
                    </a:stretch>
                  </pic:blipFill>
                  <pic:spPr bwMode="auto">
                    <a:xfrm>
                      <a:off x="0" y="0"/>
                      <a:ext cx="560705" cy="502285"/>
                    </a:xfrm>
                    <a:prstGeom prst="rect">
                      <a:avLst/>
                    </a:prstGeom>
                  </pic:spPr>
                </pic:pic>
              </a:graphicData>
            </a:graphic>
          </wp:anchor>
        </w:drawing>
      </w:r>
      <w:r>
        <w:rPr>
          <w:rFonts w:cs="Liberation Serif;Times New Roma" w:ascii="Times New Roman" w:hAnsi="Times New Roman"/>
          <w:b w:val="false"/>
          <w:bCs w:val="false"/>
          <w:color w:val="000000"/>
          <w:sz w:val="24"/>
          <w:szCs w:val="24"/>
          <w:u w:val="none"/>
          <w:shd w:fill="auto" w:val="clear"/>
        </w:rPr>
        <w:t xml:space="preserve">    </w:t>
      </w:r>
      <w:r>
        <w:rPr>
          <w:rFonts w:cs="Liberation Serif;Times New Roma" w:ascii="Times New Roman" w:hAnsi="Times New Roman"/>
          <w:b w:val="false"/>
          <w:bCs w:val="false"/>
          <w:i/>
          <w:iCs/>
          <w:color w:val="000000"/>
          <w:sz w:val="24"/>
          <w:szCs w:val="24"/>
          <w:u w:val="none"/>
          <w:shd w:fill="auto" w:val="clear"/>
        </w:rPr>
        <w:t>Jan</w:t>
      </w:r>
    </w:p>
    <w:p>
      <w:pPr>
        <w:pStyle w:val="Normal"/>
        <w:widowControl/>
        <w:suppressAutoHyphens w:val="true"/>
        <w:bidi w:val="0"/>
        <w:spacing w:before="156" w:after="0"/>
        <w:ind w:left="0" w:right="0" w:hanging="0"/>
        <w:jc w:val="left"/>
        <w:rPr/>
      </w:pPr>
      <w:r>
        <w:drawing>
          <wp:anchor behindDoc="0" distT="0" distB="0" distL="0" distR="0" simplePos="0" locked="0" layoutInCell="0" allowOverlap="1" relativeHeight="2">
            <wp:simplePos x="0" y="0"/>
            <wp:positionH relativeFrom="column">
              <wp:posOffset>5143500</wp:posOffset>
            </wp:positionH>
            <wp:positionV relativeFrom="paragraph">
              <wp:posOffset>730250</wp:posOffset>
            </wp:positionV>
            <wp:extent cx="1068070" cy="608330"/>
            <wp:effectExtent l="0" t="0" r="0" b="0"/>
            <wp:wrapSquare wrapText="bothSides"/>
            <wp:docPr id="6"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 descr=""/>
                    <pic:cNvPicPr>
                      <a:picLocks noChangeAspect="1" noChangeArrowheads="1"/>
                    </pic:cNvPicPr>
                  </pic:nvPicPr>
                  <pic:blipFill>
                    <a:blip r:embed="rId8"/>
                    <a:stretch>
                      <a:fillRect/>
                    </a:stretch>
                  </pic:blipFill>
                  <pic:spPr bwMode="auto">
                    <a:xfrm>
                      <a:off x="0" y="0"/>
                      <a:ext cx="1068070" cy="608330"/>
                    </a:xfrm>
                    <a:prstGeom prst="rect">
                      <a:avLst/>
                    </a:prstGeom>
                  </pic:spPr>
                </pic:pic>
              </a:graphicData>
            </a:graphic>
          </wp:anchor>
        </w:drawing>
      </w:r>
      <w:r>
        <w:rPr>
          <w:rFonts w:cs="Liberation Serif;Times New Roma" w:ascii="Times New Roman" w:hAnsi="Times New Roman"/>
          <w:b/>
          <w:bCs/>
          <w:color w:val="000000"/>
          <w:sz w:val="24"/>
          <w:szCs w:val="24"/>
          <w:u w:val="single"/>
          <w:shd w:fill="auto" w:val="clear"/>
        </w:rPr>
        <w:t>KNIT and NATTER</w:t>
      </w:r>
      <w:r>
        <w:rPr>
          <w:rFonts w:cs="Liberation Serif;Times New Roma" w:ascii="Times New Roman" w:hAnsi="Times New Roman"/>
          <w:b w:val="false"/>
          <w:bCs w:val="false"/>
          <w:color w:val="000000"/>
          <w:sz w:val="24"/>
          <w:szCs w:val="24"/>
          <w:u w:val="none"/>
          <w:shd w:fill="auto" w:val="clear"/>
        </w:rPr>
        <w:t xml:space="preserve">  30 June, 2pm to 4pm.  All are welcome. Remember - you don't have to be a Knitter - we enjoy the Nattering together just as much!</w:t>
        <w:tab/>
        <w:t xml:space="preserve">  </w:t>
      </w:r>
      <w:r>
        <w:rPr>
          <w:rFonts w:cs="Liberation Serif;Times New Roma" w:ascii="Times New Roman" w:hAnsi="Times New Roman"/>
          <w:b w:val="false"/>
          <w:bCs w:val="false"/>
          <w:i/>
          <w:iCs/>
          <w:color w:val="000000"/>
          <w:sz w:val="24"/>
          <w:szCs w:val="24"/>
          <w:u w:val="none"/>
          <w:shd w:fill="auto" w:val="clear"/>
        </w:rPr>
        <w:t>Julie</w:t>
      </w:r>
      <w:r>
        <w:rPr>
          <w:rFonts w:cs="Liberation Serif;Times New Roma" w:ascii="Times New Roman" w:hAnsi="Times New Roman"/>
          <w:b w:val="false"/>
          <w:bCs w:val="false"/>
          <w:color w:val="000000"/>
          <w:sz w:val="24"/>
          <w:szCs w:val="24"/>
          <w:u w:val="none"/>
          <w:shd w:fill="auto" w:val="clear"/>
        </w:rPr>
        <w:t xml:space="preserve">                                                    </w:t>
      </w:r>
    </w:p>
    <w:p>
      <w:pPr>
        <w:pStyle w:val="TextBody"/>
        <w:spacing w:lineRule="auto" w:line="240" w:before="156" w:after="0"/>
        <w:ind w:left="0" w:right="63" w:hanging="0"/>
        <w:rPr/>
      </w:pPr>
      <w:r>
        <w:drawing>
          <wp:anchor behindDoc="0" distT="0" distB="0" distL="0" distR="0" simplePos="0" locked="0" layoutInCell="0" allowOverlap="1" relativeHeight="7">
            <wp:simplePos x="0" y="0"/>
            <wp:positionH relativeFrom="column">
              <wp:posOffset>-63500</wp:posOffset>
            </wp:positionH>
            <wp:positionV relativeFrom="paragraph">
              <wp:posOffset>41275</wp:posOffset>
            </wp:positionV>
            <wp:extent cx="1005205" cy="915035"/>
            <wp:effectExtent l="0" t="0" r="0" b="0"/>
            <wp:wrapSquare wrapText="bothSides"/>
            <wp:docPr id="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pic:cNvPicPr>
                      <a:picLocks noChangeAspect="1" noChangeArrowheads="1"/>
                    </pic:cNvPicPr>
                  </pic:nvPicPr>
                  <pic:blipFill>
                    <a:blip r:embed="rId9"/>
                    <a:srcRect l="11855" t="4713" r="20008" b="9614"/>
                    <a:stretch>
                      <a:fillRect/>
                    </a:stretch>
                  </pic:blipFill>
                  <pic:spPr bwMode="auto">
                    <a:xfrm>
                      <a:off x="0" y="0"/>
                      <a:ext cx="1005205" cy="915035"/>
                    </a:xfrm>
                    <a:prstGeom prst="rect">
                      <a:avLst/>
                    </a:prstGeom>
                  </pic:spPr>
                </pic:pic>
              </a:graphicData>
            </a:graphic>
          </wp:anchor>
        </w:drawing>
      </w:r>
      <w:r>
        <w:rPr>
          <w:b/>
          <w:bCs/>
        </w:rPr>
        <w:t xml:space="preserve">FRIENDS OF BLANDFORD HOSPITAL </w:t>
      </w:r>
      <w:r>
        <w:rPr>
          <w:b w:val="false"/>
          <w:bCs w:val="false"/>
        </w:rPr>
        <w:t>Would you enjoy meeting new people, helping the community and getting out and about? Long-standing local charity Friends of Blandford Hospital are seeking volunteer drivers. A little of your spare time can make a huge difference, fuel and expenses are reimbursed. See the poster on the noticeboard for more information and contact details.</w:t>
        <w:tab/>
        <w:tab/>
      </w:r>
      <w:r>
        <w:rPr>
          <w:b w:val="false"/>
          <w:bCs w:val="false"/>
          <w:i/>
          <w:iCs/>
        </w:rPr>
        <w:t>Dan</w:t>
      </w:r>
    </w:p>
    <w:p>
      <w:pPr>
        <w:pStyle w:val="TextBody"/>
        <w:widowControl w:val="false"/>
        <w:tabs>
          <w:tab w:val="clear" w:pos="720"/>
          <w:tab w:val="left" w:pos="283" w:leader="none"/>
        </w:tabs>
        <w:spacing w:lineRule="auto" w:line="240" w:before="156" w:after="0"/>
        <w:ind w:hanging="0"/>
        <w:jc w:val="left"/>
        <w:rPr>
          <w:i w:val="false"/>
          <w:i w:val="false"/>
          <w:iCs w:val="false"/>
        </w:rPr>
      </w:pPr>
      <w:r>
        <w:rPr>
          <w:rFonts w:ascii="Times New Roman" w:hAnsi="Times New Roman"/>
          <w:b/>
          <w:bCs/>
          <w:i w:val="false"/>
          <w:iCs w:val="false"/>
          <w:color w:val="000000"/>
          <w:sz w:val="24"/>
          <w:szCs w:val="24"/>
          <w:u w:val="single"/>
          <w:shd w:fill="auto" w:val="clear"/>
        </w:rPr>
        <w:t>RITE OF CHRISTIAN INITIATION FOR ADULTS (RCIA</w:t>
      </w:r>
      <w:r>
        <w:rPr>
          <w:rFonts w:ascii="Times New Roman" w:hAnsi="Times New Roman"/>
          <w:b w:val="false"/>
          <w:bCs w:val="false"/>
          <w:i w:val="false"/>
          <w:iCs w:val="false"/>
          <w:color w:val="000000"/>
          <w:sz w:val="24"/>
          <w:szCs w:val="24"/>
          <w:u w:val="none"/>
          <w:shd w:fill="auto" w:val="clear"/>
        </w:rPr>
        <w:t>)  Our next course will begin in September and interested persons should please put their names in writing and what they may wish to achieve from the course.</w:t>
      </w:r>
    </w:p>
    <w:p>
      <w:pPr>
        <w:pStyle w:val="TextBody"/>
        <w:widowControl w:val="false"/>
        <w:tabs>
          <w:tab w:val="clear" w:pos="720"/>
          <w:tab w:val="left" w:pos="283" w:leader="none"/>
        </w:tabs>
        <w:spacing w:lineRule="auto" w:line="240" w:before="156" w:after="0"/>
        <w:ind w:hanging="0"/>
        <w:jc w:val="left"/>
        <w:rPr>
          <w:i w:val="false"/>
          <w:i w:val="false"/>
          <w:iCs w:val="false"/>
        </w:rPr>
      </w:pPr>
      <w:r>
        <w:rPr>
          <w:rFonts w:ascii="Times New Roman" w:hAnsi="Times New Roman"/>
          <w:b w:val="false"/>
          <w:bCs w:val="false"/>
          <w:i w:val="false"/>
          <w:iCs w:val="false"/>
          <w:color w:val="000000"/>
          <w:sz w:val="24"/>
          <w:szCs w:val="24"/>
          <w:u w:val="none"/>
          <w:shd w:fill="auto" w:val="clear"/>
        </w:rPr>
        <w:t>------------------------------------------------------------------------------------------------------------------------</w:t>
      </w:r>
    </w:p>
    <w:p>
      <w:pPr>
        <w:pStyle w:val="TextBody"/>
        <w:spacing w:lineRule="auto" w:line="240" w:before="156" w:after="0"/>
        <w:ind w:left="0" w:right="63" w:hanging="0"/>
        <w:rPr>
          <w:b/>
          <w:b/>
          <w:bCs/>
          <w:i w:val="false"/>
          <w:i w:val="false"/>
          <w:iCs w:val="false"/>
        </w:rPr>
      </w:pPr>
      <w:r>
        <w:rPr>
          <w:b/>
          <w:bCs/>
          <w:i/>
          <w:iCs/>
          <w:sz w:val="24"/>
          <w:szCs w:val="24"/>
        </w:rPr>
        <w:t>Pier-Giorgio Frassati</w:t>
      </w:r>
      <w:r>
        <w:rPr>
          <w:b/>
          <w:bCs/>
          <w:i/>
          <w:iCs/>
        </w:rPr>
        <w:t xml:space="preserve"> (1901-1925), feast day: </w:t>
      </w:r>
      <w:r>
        <w:rPr>
          <w:b/>
          <w:bCs/>
        </w:rPr>
        <w:t>4 July</w:t>
      </w:r>
      <w:r>
        <w:rPr>
          <w:b/>
          <w:bCs/>
          <w:i w:val="false"/>
          <w:iCs w:val="false"/>
        </w:rPr>
        <w:t xml:space="preserve">  </w:t>
      </w:r>
      <w:r>
        <w:drawing>
          <wp:anchor behindDoc="0" distT="0" distB="0" distL="0" distR="0" simplePos="0" locked="0" layoutInCell="0" allowOverlap="1" relativeHeight="8">
            <wp:simplePos x="0" y="0"/>
            <wp:positionH relativeFrom="column">
              <wp:posOffset>41910</wp:posOffset>
            </wp:positionH>
            <wp:positionV relativeFrom="paragraph">
              <wp:posOffset>50165</wp:posOffset>
            </wp:positionV>
            <wp:extent cx="1313180" cy="1002030"/>
            <wp:effectExtent l="0" t="0" r="0" b="0"/>
            <wp:wrapSquare wrapText="largest"/>
            <wp:docPr id="8"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descr=""/>
                    <pic:cNvPicPr>
                      <a:picLocks noChangeAspect="1" noChangeArrowheads="1"/>
                    </pic:cNvPicPr>
                  </pic:nvPicPr>
                  <pic:blipFill>
                    <a:blip r:embed="rId10"/>
                    <a:srcRect l="4129" t="0" r="0" b="47"/>
                    <a:stretch>
                      <a:fillRect/>
                    </a:stretch>
                  </pic:blipFill>
                  <pic:spPr bwMode="auto">
                    <a:xfrm>
                      <a:off x="0" y="0"/>
                      <a:ext cx="1313180" cy="1002030"/>
                    </a:xfrm>
                    <a:prstGeom prst="rect">
                      <a:avLst/>
                    </a:prstGeom>
                  </pic:spPr>
                </pic:pic>
              </a:graphicData>
            </a:graphic>
          </wp:anchor>
        </w:drawing>
      </w:r>
      <w:r>
        <w:rPr/>
        <w:t xml:space="preserve">In </w:t>
      </w:r>
      <w:r>
        <w:rPr>
          <w:sz w:val="22"/>
          <w:szCs w:val="22"/>
        </w:rPr>
        <w:t>post-World War I, Italy, Pier-Giorgio Frassati became a beloved hero in Turin.  His life was an intriguing balance of opposites that, like a magnet, drew people to the supernatural.  Although wealthy he lived in poverty, giving everything imaginable to the poor.  Handsome and strong, he devoted himself to the weak and malformed: gregarious, yet lover of solitude.</w:t>
      </w:r>
      <w:r>
        <w:rPr>
          <w:i w:val="false"/>
          <w:iCs w:val="false"/>
          <w:sz w:val="22"/>
          <w:szCs w:val="22"/>
          <w:u w:val="none"/>
        </w:rPr>
        <w:t xml:space="preserve"> Once a friend observed that when Pier-Giorgio finished praying in church, he waved a little farewell towards the tabernacle</w:t>
      </w:r>
      <w:r>
        <w:rPr>
          <w:i/>
          <w:iCs/>
          <w:sz w:val="22"/>
          <w:szCs w:val="22"/>
        </w:rPr>
        <w:t>.</w:t>
      </w:r>
    </w:p>
    <w:p>
      <w:pPr>
        <w:pStyle w:val="TextBody"/>
        <w:spacing w:lineRule="auto" w:line="240" w:before="156" w:after="0"/>
        <w:ind w:left="0" w:right="63" w:hanging="0"/>
        <w:rPr>
          <w:sz w:val="22"/>
          <w:szCs w:val="22"/>
        </w:rPr>
      </w:pPr>
      <w:r>
        <w:rPr>
          <w:sz w:val="22"/>
          <w:szCs w:val="22"/>
        </w:rPr>
        <w:t xml:space="preserve">The secret of his personality was his constant joy.  </w:t>
      </w:r>
      <w:r>
        <w:rPr>
          <w:i/>
          <w:iCs/>
          <w:sz w:val="22"/>
          <w:szCs w:val="22"/>
        </w:rPr>
        <w:t xml:space="preserve">My life is monotonous, </w:t>
      </w:r>
      <w:r>
        <w:rPr>
          <w:i w:val="false"/>
          <w:iCs w:val="false"/>
          <w:sz w:val="22"/>
          <w:szCs w:val="22"/>
        </w:rPr>
        <w:t>he once said</w:t>
      </w:r>
      <w:r>
        <w:rPr>
          <w:i/>
          <w:iCs/>
          <w:sz w:val="22"/>
          <w:szCs w:val="22"/>
        </w:rPr>
        <w:t>, but each day I understand a little better the incomparable grace of being a Catholic.  Down, then, with all melancholy!  That should never find a place except in the heart which has lost faith.  I am joyful.  Sorrow is not gloom.  Gloom should be banished from the Christian soul.</w:t>
      </w:r>
    </w:p>
    <w:p>
      <w:pPr>
        <w:pStyle w:val="TextBody"/>
        <w:spacing w:lineRule="auto" w:line="240" w:before="156" w:after="0"/>
        <w:ind w:left="0" w:right="63" w:hanging="0"/>
        <w:rPr>
          <w:sz w:val="22"/>
          <w:szCs w:val="22"/>
        </w:rPr>
      </w:pPr>
      <w:r>
        <w:rPr>
          <w:i w:val="false"/>
          <w:iCs w:val="false"/>
          <w:sz w:val="22"/>
          <w:szCs w:val="22"/>
        </w:rPr>
        <w:t>As a teenager the saint made friends of the poor in Turin's filthy backstreets and gave them whatever he had - his money, his shoes, his overcoat.  "Jesus comes to me every morning in Holy Communion," he replied to a friend who asked why the hovels did not repulse him.  "I repay him in my very small way by visiting the poor.  The house may be sordid, but I am going to Christ."   At school Pier-Giorgio became the leader of groups that organized outreach to the needy.  He set a high standard investing time and money far exceeding that of his friends : on Sunday, galoshes for a barefoot child; Monday, a room for a homeless woman; Tuesday, boots for an unemployed labourer; Wednesday, payment of a girl's school bill; Thursday, relocation for a blind veteran; Friday, groceries for a hungry family; Saturday, medicine for an old man with bronchitis.  The catalogue of his giving seems endless.  At the same time he was the organizer of student parties, games, and fund raisers to finance ski trips to the Alps - Pier-Giorgio was addicted to mountain climbing!</w:t>
      </w:r>
    </w:p>
    <w:p>
      <w:pPr>
        <w:pStyle w:val="TextBody"/>
        <w:spacing w:lineRule="auto" w:line="240" w:before="156" w:after="0"/>
        <w:ind w:left="0" w:right="63" w:hanging="0"/>
        <w:rPr>
          <w:sz w:val="22"/>
          <w:szCs w:val="22"/>
        </w:rPr>
      </w:pPr>
      <w:r>
        <w:rPr>
          <w:i w:val="false"/>
          <w:iCs w:val="false"/>
          <w:sz w:val="22"/>
          <w:szCs w:val="22"/>
        </w:rPr>
        <w:t xml:space="preserve">Once after visiting a badly disfigured leper he explained to a friend his rationale for his selfless ministry:  </w:t>
      </w:r>
      <w:r>
        <w:rPr>
          <w:i/>
          <w:iCs/>
          <w:sz w:val="22"/>
          <w:szCs w:val="22"/>
        </w:rPr>
        <w:t>How rich we are to be in good health.  The deformation of that young man will disappear in a few years when he enters Paradise.  But we have the duty of putting our health at the service of those who haven't it.  To act otherwise would be to betray the gift of God.</w:t>
      </w:r>
      <w:r>
        <w:rPr>
          <w:b/>
          <w:bCs/>
          <w:i w:val="false"/>
          <w:iCs w:val="false"/>
          <w:sz w:val="22"/>
          <w:szCs w:val="22"/>
        </w:rPr>
        <w:t xml:space="preserve">  </w:t>
      </w:r>
      <w:r>
        <w:rPr>
          <w:i/>
          <w:iCs/>
          <w:sz w:val="22"/>
          <w:szCs w:val="22"/>
        </w:rPr>
        <w:t>No human being should ever be left abandoned.  But the best of all charities is that consecrated to the sick.  That is an exceptional work:  few have the courage to face its difficulties and dangers; to take on themselves the sufferings of others, in addition to their own needs and their own precautions and cares.</w:t>
      </w:r>
    </w:p>
    <w:p>
      <w:pPr>
        <w:pStyle w:val="TextBody"/>
        <w:spacing w:lineRule="auto" w:line="240" w:before="156" w:after="0"/>
        <w:ind w:left="0" w:right="63" w:hanging="0"/>
        <w:rPr>
          <w:sz w:val="22"/>
          <w:szCs w:val="22"/>
        </w:rPr>
      </w:pPr>
      <w:r>
        <w:rPr>
          <w:i w:val="false"/>
          <w:iCs w:val="false"/>
          <w:sz w:val="22"/>
          <w:szCs w:val="22"/>
        </w:rPr>
        <w:t>A virulent form of poliomyelitis attacked Pier-Giorgio in July 1925 and he died within a week.  He was 24 years old.</w:t>
      </w:r>
      <w:r>
        <w:rPr>
          <w:b/>
          <w:bCs/>
          <w:i w:val="false"/>
          <w:iCs w:val="false"/>
          <w:sz w:val="22"/>
          <w:szCs w:val="22"/>
        </w:rPr>
        <w:t xml:space="preserve">  </w:t>
      </w:r>
      <w:r>
        <w:rPr>
          <w:i/>
          <w:iCs/>
          <w:sz w:val="22"/>
          <w:szCs w:val="22"/>
        </w:rPr>
        <w:t xml:space="preserve"> </w:t>
      </w:r>
      <w:r>
        <w:rPr>
          <w:i w:val="false"/>
          <w:iCs w:val="false"/>
          <w:sz w:val="22"/>
          <w:szCs w:val="22"/>
        </w:rPr>
        <w:t xml:space="preserve"> (The Times Book of Saints)</w:t>
      </w:r>
    </w:p>
    <w:sectPr>
      <w:footerReference w:type="default" r:id="rId11"/>
      <w:type w:val="nextPage"/>
      <w:pgSz w:w="11906" w:h="16838"/>
      <w:pgMar w:left="1138" w:right="1138" w:gutter="0" w:header="0" w:top="1022" w:footer="619" w:bottom="118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Lucida Handwriting">
    <w:charset w:val="00"/>
    <w:family w:val="roman"/>
    <w:pitch w:val="variable"/>
  </w:font>
  <w:font w:name="Comic Sans MS">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ind w:hanging="0"/>
      <w:jc w:val="center"/>
      <w:rPr>
        <w:rFonts w:ascii="Times New Roman" w:hAnsi="Times New Roman"/>
        <w:i/>
        <w:i/>
        <w:iCs/>
        <w:highlight w:val="none"/>
        <w:shd w:fill="auto" w:val="clear"/>
      </w:rPr>
    </w:pPr>
    <w:r>
      <w:rPr>
        <w:rFonts w:ascii="Times New Roman" w:hAnsi="Times New Roman"/>
        <w:b/>
        <w:bCs/>
        <w:i/>
        <w:iCs/>
        <w:shd w:fill="auto" w:val="clear"/>
      </w:rPr>
      <w:fldChar w:fldCharType="begin"/>
    </w:r>
    <w:r>
      <w:rPr>
        <w:i/>
        <w:b/>
        <w:shd w:fill="auto" w:val="clear"/>
        <w:iCs/>
        <w:bCs/>
        <w:rFonts w:ascii="Times New Roman" w:hAnsi="Times New Roman"/>
      </w:rPr>
      <w:instrText xml:space="preserve"> PAGE </w:instrText>
    </w:r>
    <w:r>
      <w:rPr>
        <w:i/>
        <w:b/>
        <w:shd w:fill="auto" w:val="clear"/>
        <w:iCs/>
        <w:bCs/>
        <w:rFonts w:ascii="Times New Roman" w:hAnsi="Times New Roman"/>
      </w:rPr>
      <w:fldChar w:fldCharType="separate"/>
    </w:r>
    <w:r>
      <w:rPr>
        <w:i/>
        <w:b/>
        <w:shd w:fill="auto" w:val="clear"/>
        <w:iCs/>
        <w:bCs/>
        <w:rFonts w:ascii="Times New Roman" w:hAnsi="Times New Roman"/>
      </w:rPr>
      <w:t>4</w:t>
    </w:r>
    <w:r>
      <w:rPr>
        <w:i/>
        <w:b/>
        <w:shd w:fill="auto" w:val="clear"/>
        <w:iCs/>
        <w:bCs/>
        <w:rFonts w:ascii="Times New Roman" w:hAnsi="Times New Roman"/>
      </w:rPr>
      <w:fldChar w:fldCharType="end"/>
    </w:r>
    <w:r>
      <w:rPr>
        <w:rFonts w:ascii="Times New Roman" w:hAnsi="Times New Roman"/>
        <w:b/>
        <w:bCs/>
        <w:i/>
        <w:iCs/>
        <w:shd w:fill="auto" w:val="clear"/>
      </w:rPr>
      <w:t xml:space="preserve"> </w:t>
    </w:r>
    <w:r>
      <w:rPr>
        <w:rFonts w:ascii="Times New Roman" w:hAnsi="Times New Roman"/>
        <w:b/>
        <w:bCs/>
        <w:i/>
        <w:iCs/>
        <w:shd w:fill="auto" w:val="clear"/>
      </w:rPr>
      <w:t xml:space="preserve">of </w:t>
    </w:r>
    <w:r>
      <w:rPr>
        <w:rFonts w:ascii="Times New Roman" w:hAnsi="Times New Roman"/>
        <w:b/>
        <w:bCs/>
        <w:i/>
        <w:iCs/>
        <w:shd w:fill="auto" w:val="clear"/>
      </w:rPr>
      <w:fldChar w:fldCharType="begin"/>
    </w:r>
    <w:r>
      <w:rPr>
        <w:i/>
        <w:b/>
        <w:shd w:fill="auto" w:val="clear"/>
        <w:iCs/>
        <w:bCs/>
        <w:rFonts w:ascii="Times New Roman" w:hAnsi="Times New Roman"/>
      </w:rPr>
      <w:instrText xml:space="preserve"> NUMPAGES </w:instrText>
    </w:r>
    <w:r>
      <w:rPr>
        <w:i/>
        <w:b/>
        <w:shd w:fill="auto" w:val="clear"/>
        <w:iCs/>
        <w:bCs/>
        <w:rFonts w:ascii="Times New Roman" w:hAnsi="Times New Roman"/>
      </w:rPr>
      <w:fldChar w:fldCharType="separate"/>
    </w:r>
    <w:r>
      <w:rPr>
        <w:i/>
        <w:b/>
        <w:shd w:fill="auto" w:val="clear"/>
        <w:iCs/>
        <w:bCs/>
        <w:rFonts w:ascii="Times New Roman" w:hAnsi="Times New Roman"/>
      </w:rPr>
      <w:t>4</w:t>
    </w:r>
    <w:r>
      <w:rPr>
        <w:i/>
        <w:b/>
        <w:shd w:fill="auto" w:val="clear"/>
        <w:iCs/>
        <w:bCs/>
        <w:rFonts w:ascii="Times New Roman" w:hAnsi="Times New Roman"/>
      </w:rPr>
      <w:fldChar w:fldCharType="end"/>
    </w:r>
  </w:p>
  <w:tbl>
    <w:tblPr>
      <w:tblW w:w="9636"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9636"/>
    </w:tblGrid>
    <w:tr>
      <w:trPr/>
      <w:tc>
        <w:tcPr>
          <w:tcW w:w="9636" w:type="dxa"/>
          <w:tcBorders>
            <w:top w:val="single" w:sz="4" w:space="0" w:color="000000"/>
          </w:tcBorders>
        </w:tcPr>
        <w:p>
          <w:pPr>
            <w:pStyle w:val="Normal"/>
            <w:widowControl w:val="false"/>
            <w:jc w:val="center"/>
            <w:rPr>
              <w:rFonts w:ascii="Comic Sans MS" w:hAnsi="Comic Sans MS"/>
              <w:b/>
              <w:b/>
              <w:bCs/>
              <w:color w:val="000000"/>
            </w:rPr>
          </w:pPr>
          <w:r>
            <w:rPr>
              <w:rFonts w:ascii="Comic Sans MS" w:hAnsi="Comic Sans MS"/>
              <w:b/>
              <w:bCs/>
              <w:color w:val="000000"/>
            </w:rPr>
            <w:t>IT'S YOUR PARISH NEWSLETTER - PLEASE TAKE IT HOME !</w:t>
          </w:r>
        </w:p>
        <w:p>
          <w:pPr>
            <w:pStyle w:val="Normal"/>
            <w:widowControl w:val="false"/>
            <w:jc w:val="center"/>
            <w:rPr/>
          </w:pPr>
          <w:r>
            <w:rPr>
              <w:rFonts w:ascii="Times New Roman" w:hAnsi="Times New Roman"/>
              <w:b/>
              <w:bCs/>
              <w:color w:val="000000"/>
            </w:rPr>
            <w:t xml:space="preserve">Please send items by email to:   </w:t>
          </w:r>
          <w:r>
            <w:rPr>
              <w:rFonts w:cs="Times New Roman" w:ascii="Times New Roman" w:hAnsi="Times New Roman"/>
              <w:b/>
              <w:bCs/>
              <w:color w:val="000000"/>
            </w:rPr>
            <w:t>newsletterblandfordcatholics@yahoo.co.uk</w:t>
          </w:r>
        </w:p>
        <w:p>
          <w:pPr>
            <w:pStyle w:val="Normal"/>
            <w:widowControl w:val="false"/>
            <w:jc w:val="center"/>
            <w:rPr>
              <w:rFonts w:ascii="Comic Sans MS" w:hAnsi="Comic Sans MS"/>
              <w:b/>
              <w:b/>
              <w:bCs/>
              <w:color w:val="000000"/>
            </w:rPr>
          </w:pPr>
          <w:r>
            <w:rPr>
              <w:rFonts w:cs="Times New Roman" w:ascii="Times New Roman" w:hAnsi="Times New Roman"/>
              <w:b/>
              <w:bCs/>
              <w:color w:val="000000"/>
            </w:rPr>
            <w:t xml:space="preserve">AND donald.nwaka@prcdtr.org.uk          </w:t>
          </w:r>
          <w:r>
            <w:rPr>
              <w:rFonts w:ascii="Times New Roman" w:hAnsi="Times New Roman"/>
              <w:b/>
              <w:bCs/>
              <w:i/>
              <w:iCs/>
              <w:color w:val="000000"/>
            </w:rPr>
            <w:t>THANK YOU</w:t>
          </w:r>
        </w:p>
      </w:tc>
    </w:tr>
  </w:tbl>
  <w:p>
    <w:pPr>
      <w:pStyle w:val="Normal"/>
      <w:jc w:val="center"/>
      <w:rPr>
        <w:rFonts w:ascii="Times New Roman" w:hAnsi="Times New Roman"/>
        <w:b/>
        <w:b/>
        <w:bCs/>
        <w:color w:val="000000"/>
        <w:sz w:val="4"/>
        <w:szCs w:val="4"/>
      </w:rPr>
    </w:pPr>
    <w:r>
      <w:rPr>
        <w:rFonts w:ascii="Times New Roman" w:hAnsi="Times New Roman"/>
        <w:b/>
        <w:bCs/>
        <w:color w:val="000000"/>
        <w:sz w:val="4"/>
        <w:szCs w:val="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paragraph" w:styleId="Heading2">
    <w:name w:val="Heading 2"/>
    <w:basedOn w:val="Heading"/>
    <w:next w:val="TextBody"/>
    <w:uiPriority w:val="9"/>
    <w:semiHidden/>
    <w:unhideWhenUsed/>
    <w:qFormat/>
    <w:pPr>
      <w:numPr>
        <w:ilvl w:val="1"/>
        <w:numId w:val="1"/>
      </w:numPr>
      <w:spacing w:before="200" w:after="120"/>
      <w:outlineLvl w:val="1"/>
    </w:pPr>
    <w:rPr>
      <w:b/>
      <w:bCs/>
      <w:sz w:val="32"/>
      <w:szCs w:val="32"/>
    </w:rPr>
  </w:style>
  <w:style w:type="paragraph" w:styleId="Heading3">
    <w:name w:val="Heading 3"/>
    <w:basedOn w:val="Heading"/>
    <w:next w:val="TextBody"/>
    <w:uiPriority w:val="9"/>
    <w:semiHidden/>
    <w:unhideWhenUsed/>
    <w:qFormat/>
    <w:pPr>
      <w:spacing w:before="140" w:after="120"/>
      <w:outlineLvl w:val="2"/>
    </w:pPr>
    <w:rPr>
      <w:rFonts w:ascii="Liberation Serif" w:hAnsi="Liberation Serif" w:eastAsia="NSimSun"/>
      <w:b/>
      <w:bCs/>
    </w:rPr>
  </w:style>
  <w:style w:type="paragraph" w:styleId="Heading4">
    <w:name w:val="Heading 4"/>
    <w:basedOn w:val="Heading"/>
    <w:next w:val="TextBody"/>
    <w:uiPriority w:val="9"/>
    <w:semiHidden/>
    <w:unhideWhenUsed/>
    <w:qFormat/>
    <w:pPr>
      <w:spacing w:before="120" w:after="120"/>
      <w:outlineLvl w:val="3"/>
    </w:pPr>
    <w:rPr>
      <w:rFonts w:ascii="Liberation Serif" w:hAnsi="Liberation Serif" w:eastAsia="NSimSun"/>
      <w:b/>
      <w:bCs/>
      <w:sz w:val="24"/>
      <w:szCs w:val="24"/>
    </w:rPr>
  </w:style>
  <w:style w:type="character" w:styleId="DefaultParagraphFont" w:default="1">
    <w:name w:val="Default Paragraph Font"/>
    <w:uiPriority w:val="1"/>
    <w:unhideWhenUsed/>
    <w:qFormat/>
    <w:rPr/>
  </w:style>
  <w:style w:type="character" w:styleId="Emphasis">
    <w:name w:val="Emphasis"/>
    <w:qFormat/>
    <w:rPr>
      <w:i/>
      <w:iCs/>
    </w:rPr>
  </w:style>
  <w:style w:type="character" w:styleId="InternetLink">
    <w:name w:val="Hyperlink"/>
    <w:uiPriority w:val="99"/>
    <w:rPr>
      <w:color w:val="000080"/>
      <w:u w:val="single"/>
    </w:rPr>
  </w:style>
  <w:style w:type="character" w:styleId="Bullets" w:customStyle="1">
    <w:name w:val="Bullets"/>
    <w:qFormat/>
    <w:rPr>
      <w:rFonts w:ascii="OpenSymbol" w:hAnsi="OpenSymbol" w:eastAsia="OpenSymbol" w:cs="OpenSymbol"/>
    </w:rPr>
  </w:style>
  <w:style w:type="character" w:styleId="VisitedInternetLink">
    <w:name w:val="FollowedHyperlink"/>
    <w:rPr>
      <w:color w:val="800000"/>
      <w:u w:val="single"/>
    </w:rPr>
  </w:style>
  <w:style w:type="character" w:styleId="StrongEmphasis" w:customStyle="1">
    <w:name w:val="Strong Emphasis"/>
    <w:qFormat/>
    <w:rPr>
      <w:b/>
      <w:bCs/>
    </w:rPr>
  </w:style>
  <w:style w:type="character" w:styleId="Linenumber">
    <w:name w:val="line number"/>
    <w:qFormat/>
    <w:rPr/>
  </w:style>
  <w:style w:type="character" w:styleId="NumberingSymbols" w:customStyle="1">
    <w:name w:val="Numbering Symbols"/>
    <w:qFormat/>
    <w:rPr>
      <w:b/>
      <w:bCs/>
    </w:rPr>
  </w:style>
  <w:style w:type="character" w:styleId="UnresolvedMention">
    <w:name w:val="Unresolved Mention"/>
    <w:basedOn w:val="DefaultParagraphFont"/>
    <w:uiPriority w:val="99"/>
    <w:semiHidden/>
    <w:unhideWhenUsed/>
    <w:qFormat/>
    <w:rsid w:val="007d3fcf"/>
    <w:rPr>
      <w:color w:val="605E5C"/>
      <w:shd w:fill="E1DFDD" w:val="clear"/>
    </w:rPr>
  </w:style>
  <w:style w:type="character" w:styleId="HeaderChar" w:customStyle="1">
    <w:name w:val="Header Char"/>
    <w:basedOn w:val="DefaultParagraphFont"/>
    <w:link w:val="Header"/>
    <w:uiPriority w:val="99"/>
    <w:qFormat/>
    <w:rsid w:val="00031280"/>
    <w:rPr>
      <w:rFonts w:cs="Mangal"/>
      <w:szCs w:val="21"/>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paragraph" w:styleId="Heading" w:customStyle="1">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rFonts w:ascii="Times New Roman" w:hAnsi="Times New Roman"/>
      <w:sz w:val="16"/>
      <w:szCs w:val="16"/>
    </w:rPr>
  </w:style>
  <w:style w:type="paragraph" w:styleId="TableHeading" w:customStyle="1">
    <w:name w:val="Table Heading"/>
    <w:basedOn w:val="TableContents"/>
    <w:qFormat/>
    <w:pPr>
      <w:jc w:val="center"/>
    </w:pPr>
    <w:rPr>
      <w:b/>
      <w:bCs/>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000000"/>
      <w:kern w:val="2"/>
      <w:sz w:val="20"/>
      <w:szCs w:val="20"/>
      <w:lang w:val="en-GB" w:eastAsia="en-GB" w:bidi="hi-IN"/>
    </w:rPr>
  </w:style>
  <w:style w:type="paragraph" w:styleId="FrameContents" w:customStyle="1">
    <w:name w:val="Frame Contents"/>
    <w:basedOn w:val="Normal"/>
    <w:qFormat/>
    <w:pPr/>
    <w:rPr/>
  </w:style>
  <w:style w:type="paragraph" w:styleId="Header">
    <w:name w:val="Header"/>
    <w:basedOn w:val="Normal"/>
    <w:link w:val="HeaderChar"/>
    <w:uiPriority w:val="99"/>
    <w:unhideWhenUsed/>
    <w:rsid w:val="00031280"/>
    <w:pPr>
      <w:tabs>
        <w:tab w:val="clear" w:pos="720"/>
        <w:tab w:val="center" w:pos="4513" w:leader="none"/>
        <w:tab w:val="right" w:pos="9026" w:leader="none"/>
      </w:tabs>
    </w:pPr>
    <w:rPr>
      <w:rFonts w:cs="Mangal"/>
      <w:szCs w:val="21"/>
    </w:rPr>
  </w:style>
  <w:style w:type="paragraph" w:styleId="Footnote">
    <w:name w:val="Footnote Text"/>
    <w:basedOn w:val="Normal"/>
    <w:pPr>
      <w:suppressLineNumbers/>
      <w:ind w:left="340" w:hanging="340"/>
    </w:pPr>
    <w:rPr>
      <w:sz w:val="20"/>
      <w:szCs w:val="20"/>
    </w:rPr>
  </w:style>
  <w:style w:type="paragraph" w:styleId="Endnote">
    <w:name w:val="Endnote Text"/>
    <w:basedOn w:val="Normal"/>
    <w:pPr>
      <w:suppressLineNumbers/>
      <w:ind w:left="340" w:hanging="34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e03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5.png"/><Relationship Id="rId8" Type="http://schemas.openxmlformats.org/officeDocument/2006/relationships/image" Target="media/image6.jpeg"/><Relationship Id="rId9" Type="http://schemas.openxmlformats.org/officeDocument/2006/relationships/image" Target="media/image7.png"/><Relationship Id="rId10" Type="http://schemas.openxmlformats.org/officeDocument/2006/relationships/image" Target="media/image8.jpeg"/><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1611</TotalTime>
  <Application>LibreOffice/7.3.2.2$Windows_X86_64 LibreOffice_project/49f2b1bff42cfccbd8f788c8dc32c1c309559be0</Application>
  <AppVersion>15.0000</AppVersion>
  <Pages>4</Pages>
  <Words>1903</Words>
  <Characters>9254</Characters>
  <CharactersWithSpaces>11576</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2026-02-19T14:00:00Z</dcterms:created>
  <dc:creator>Cath Hogan</dc:creator>
  <dc:description/>
  <dc:language>en-GB</dc:language>
  <cp:lastModifiedBy/>
  <cp:lastPrinted>2026-06-23T12:39:09Z</cp:lastPrinted>
  <dcterms:modified xsi:type="dcterms:W3CDTF">2026-06-26T19:08:35Z</dcterms:modified>
  <cp:revision>180</cp:revision>
  <dc:subject/>
  <dc:title/>
</cp:coreProperties>
</file>

<file path=docProps/custom.xml><?xml version="1.0" encoding="utf-8"?>
<Properties xmlns="http://schemas.openxmlformats.org/officeDocument/2006/custom-properties" xmlns:vt="http://schemas.openxmlformats.org/officeDocument/2006/docPropsVTypes"/>
</file>