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4.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0" w:leader="none"/>
        </w:tabs>
        <w:suppressAutoHyphens w:val="true"/>
        <w:bidi w:val="0"/>
        <w:spacing w:before="0" w:after="0"/>
        <w:ind w:left="0" w:right="0" w:hanging="0"/>
        <w:jc w:val="left"/>
        <w:rPr/>
      </w:pPr>
      <w:r>
        <w:rPr>
          <w:rFonts w:cs="Times New Roman" w:ascii="Times New Roman" w:hAnsi="Times New Roman"/>
          <w:b/>
          <w:bCs/>
          <w:color w:val="000000"/>
          <w:shd w:fill="auto" w:val="clear"/>
        </w:rPr>
        <w:t>19 April</w:t>
      </w:r>
      <w:r>
        <w:rPr>
          <w:rFonts w:cs="Times New Roman" w:ascii="Times New Roman" w:hAnsi="Times New Roman"/>
          <w:b/>
          <w:bCs/>
          <w:color w:val="000000"/>
        </w:rPr>
        <w:t xml:space="preserve"> 2026</w:t>
        <w:tab/>
        <w:tab/>
        <w:tab/>
        <w:tab/>
        <w:tab/>
        <w:tab/>
        <w:tab/>
        <w:t xml:space="preserve">    </w:t>
        <w:tab/>
        <w:tab/>
        <w:t xml:space="preserve">      Psalter 3/Eastertide</w:t>
      </w:r>
    </w:p>
    <w:p>
      <w:pPr>
        <w:pStyle w:val="Normal"/>
        <w:jc w:val="right"/>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b/>
          <w:b/>
          <w:bCs/>
          <w:sz w:val="22"/>
          <w:szCs w:val="22"/>
        </w:rPr>
      </w:pPr>
      <w:r>
        <w:rPr>
          <w:rFonts w:cs="Times New Roman" w:ascii="Times New Roman" w:hAnsi="Times New Roman"/>
          <w:b/>
          <w:bCs/>
          <w:sz w:val="22"/>
          <w:szCs w:val="22"/>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tabs>
          <w:tab w:val="clear" w:pos="720"/>
          <w:tab w:val="left" w:pos="2880" w:leader="none"/>
        </w:tabs>
        <w:spacing w:before="156" w:after="0"/>
        <w:rPr/>
      </w:pPr>
      <w:r>
        <w:rPr>
          <w:rFonts w:ascii="Times New Roman" w:hAnsi="Times New Roman"/>
          <w:b/>
          <w:bCs/>
          <w:color w:val="000000"/>
          <w:shd w:fill="auto" w:val="clear"/>
        </w:rPr>
        <w:t>Saturday        18 April</w:t>
        <w:tab/>
        <w:t>No Confessions this week</w:t>
      </w:r>
    </w:p>
    <w:p>
      <w:pPr>
        <w:pStyle w:val="Normal"/>
        <w:tabs>
          <w:tab w:val="clear" w:pos="720"/>
          <w:tab w:val="left" w:pos="2880" w:leader="none"/>
        </w:tabs>
        <w:spacing w:before="156" w:after="0"/>
        <w:rPr/>
      </w:pPr>
      <w:r>
        <w:rPr>
          <w:rFonts w:ascii="Times New Roman" w:hAnsi="Times New Roman"/>
          <w:b/>
          <w:bCs/>
          <w:color w:val="000000"/>
          <w:shd w:fill="auto" w:val="clear"/>
        </w:rPr>
        <w:tab/>
        <w:t>5.30pm HOLY MASS FOR SUNDAY</w:t>
      </w:r>
    </w:p>
    <w:p>
      <w:pPr>
        <w:pStyle w:val="Normal"/>
        <w:tabs>
          <w:tab w:val="clear" w:pos="720"/>
          <w:tab w:val="left" w:pos="2880" w:leader="none"/>
        </w:tabs>
        <w:spacing w:before="156" w:after="0"/>
        <w:jc w:val="center"/>
        <w:rPr/>
      </w:pPr>
      <w:r>
        <w:rPr>
          <w:rFonts w:ascii="Times New Roman" w:hAnsi="Times New Roman"/>
          <w:b/>
          <w:bCs/>
          <w:color w:val="000000"/>
          <w:u w:val="single"/>
          <w:shd w:fill="auto" w:val="clear"/>
        </w:rPr>
        <w:t>THIRD WEEK OF EASTER (A</w:t>
      </w:r>
      <w:r>
        <w:rPr>
          <w:rFonts w:ascii="Times New Roman" w:hAnsi="Times New Roman"/>
          <w:b/>
          <w:bCs/>
          <w:color w:val="000000"/>
          <w:u w:val="none"/>
          <w:shd w:fill="auto" w:val="clear"/>
        </w:rPr>
        <w:t>)</w:t>
      </w:r>
    </w:p>
    <w:p>
      <w:pPr>
        <w:pStyle w:val="Normal"/>
        <w:tabs>
          <w:tab w:val="clear" w:pos="720"/>
          <w:tab w:val="left" w:pos="2880" w:leader="none"/>
        </w:tabs>
        <w:spacing w:before="120" w:after="0"/>
        <w:rPr/>
      </w:pPr>
      <w:r>
        <w:rPr>
          <w:rFonts w:ascii="Times New Roman" w:hAnsi="Times New Roman"/>
          <w:b/>
          <w:bCs/>
          <w:color w:val="000000"/>
          <w:shd w:fill="auto" w:val="clear"/>
        </w:rPr>
        <w:t>Sunday           19 April</w:t>
        <w:tab/>
        <w:t xml:space="preserve">9am HOLY MASS - THIRD SUNDAY OF EASTER </w:t>
      </w:r>
    </w:p>
    <w:p>
      <w:pPr>
        <w:pStyle w:val="Normal"/>
        <w:tabs>
          <w:tab w:val="clear" w:pos="720"/>
          <w:tab w:val="left" w:pos="2880" w:leader="none"/>
        </w:tabs>
        <w:spacing w:before="120" w:after="0"/>
        <w:rPr/>
      </w:pPr>
      <w:r>
        <w:rPr>
          <w:rFonts w:ascii="Times New Roman" w:hAnsi="Times New Roman"/>
          <w:b/>
          <w:bCs/>
          <w:color w:val="000000"/>
        </w:rPr>
        <w:t xml:space="preserve">Monday     </w:t>
      </w:r>
      <w:r>
        <w:rPr>
          <w:rFonts w:ascii="Times New Roman" w:hAnsi="Times New Roman"/>
          <w:b/>
          <w:bCs/>
          <w:color w:val="000000"/>
          <w:shd w:fill="auto" w:val="clear"/>
        </w:rPr>
        <w:t xml:space="preserve">     20 April</w:t>
      </w:r>
      <w:r>
        <w:rPr>
          <w:rFonts w:ascii="Times New Roman" w:hAnsi="Times New Roman"/>
          <w:b/>
          <w:bCs/>
          <w:color w:val="000000"/>
        </w:rPr>
        <w:tab/>
        <w:t>9.10am Morning Prayer</w:t>
      </w:r>
      <w:r>
        <w:rPr>
          <w:rFonts w:ascii="Times New Roman" w:hAnsi="Times New Roman"/>
          <w:b/>
          <w:bCs/>
          <w:color w:val="000000"/>
          <w:u w:val="none"/>
          <w:shd w:fill="auto" w:val="clear"/>
        </w:rPr>
        <w:t xml:space="preserve">  </w:t>
        <w:tab/>
        <w:t>9.30 am HOLY MASS</w:t>
      </w:r>
      <w:r>
        <w:rPr>
          <w:rFonts w:ascii="Times New Roman" w:hAnsi="Times New Roman"/>
          <w:b/>
          <w:bCs/>
          <w:color w:val="000000"/>
          <w:u w:val="none"/>
          <w:shd w:fill="auto" w:val="clear"/>
        </w:rPr>
        <w:t xml:space="preserve"> </w:t>
      </w:r>
      <w:r>
        <w:rPr>
          <w:rFonts w:ascii="Times New Roman" w:hAnsi="Times New Roman"/>
          <w:b/>
          <w:bCs/>
          <w:i/>
          <w:iCs/>
          <w:color w:val="000000"/>
          <w:u w:val="none"/>
          <w:shd w:fill="auto" w:val="clear"/>
        </w:rPr>
        <w:t>followed by</w:t>
      </w:r>
    </w:p>
    <w:p>
      <w:pPr>
        <w:pStyle w:val="Normal"/>
        <w:tabs>
          <w:tab w:val="clear" w:pos="720"/>
          <w:tab w:val="left" w:pos="2880" w:leader="none"/>
        </w:tabs>
        <w:spacing w:before="0" w:after="0"/>
        <w:jc w:val="left"/>
        <w:rPr/>
      </w:pPr>
      <w:r>
        <w:rPr>
          <w:rFonts w:ascii="Times New Roman" w:hAnsi="Times New Roman"/>
          <w:b/>
          <w:bCs/>
          <w:color w:val="000000"/>
          <w:u w:val="none"/>
          <w:shd w:fill="auto" w:val="clear"/>
        </w:rPr>
        <w:tab/>
        <w:tab/>
        <w:tab/>
        <w:tab/>
        <w:tab/>
        <w:tab/>
        <w:t>Divine Mercy Chaplet, Rosary</w:t>
      </w:r>
    </w:p>
    <w:p>
      <w:pPr>
        <w:pStyle w:val="Normal"/>
        <w:tabs>
          <w:tab w:val="clear" w:pos="720"/>
          <w:tab w:val="left" w:pos="2880" w:leader="none"/>
        </w:tabs>
        <w:spacing w:before="0" w:after="0"/>
        <w:jc w:val="left"/>
        <w:rPr/>
      </w:pPr>
      <w:r>
        <w:rPr>
          <w:rFonts w:ascii="Times New Roman" w:hAnsi="Times New Roman"/>
          <w:b/>
          <w:bCs/>
          <w:color w:val="000000"/>
          <w:u w:val="none"/>
          <w:shd w:fill="auto" w:val="clear"/>
        </w:rPr>
        <w:tab/>
        <w:tab/>
        <w:tab/>
        <w:tab/>
        <w:tab/>
        <w:tab/>
        <w:t>and Cenacle Prayer Group</w:t>
        <w:tab/>
        <w:tab/>
        <w:tab/>
      </w:r>
    </w:p>
    <w:p>
      <w:pPr>
        <w:pStyle w:val="Normal"/>
        <w:tabs>
          <w:tab w:val="clear" w:pos="720"/>
          <w:tab w:val="left" w:pos="2880" w:leader="none"/>
        </w:tabs>
        <w:spacing w:before="0" w:after="0"/>
        <w:ind w:hanging="0"/>
        <w:rPr>
          <w:b/>
          <w:b/>
          <w:bCs/>
        </w:rPr>
      </w:pPr>
      <w:r>
        <w:rPr>
          <w:rFonts w:ascii="Times New Roman" w:hAnsi="Times New Roman"/>
          <w:b/>
          <w:bCs/>
          <w:color w:val="000000"/>
        </w:rPr>
        <w:t xml:space="preserve">Tuesday     </w:t>
      </w:r>
      <w:r>
        <w:rPr>
          <w:rFonts w:ascii="Times New Roman" w:hAnsi="Times New Roman"/>
          <w:b/>
          <w:bCs/>
          <w:color w:val="000000"/>
          <w:shd w:fill="auto" w:val="clear"/>
        </w:rPr>
        <w:t xml:space="preserve">      21 April</w:t>
      </w:r>
      <w:r>
        <w:rPr>
          <w:rFonts w:ascii="Times New Roman" w:hAnsi="Times New Roman"/>
          <w:b/>
          <w:bCs/>
          <w:color w:val="000000"/>
        </w:rPr>
        <w:tab/>
        <w:t>6.10pm Evening Prayer</w:t>
        <w:tab/>
        <w:t xml:space="preserve">6.30 pm HOLY MASS </w:t>
        <w:tab/>
        <w:tab/>
        <w:tab/>
        <w:tab/>
        <w:tab/>
        <w:tab/>
        <w:tab/>
        <w:tab/>
        <w:t>St Anselm, Bp.Dr. - Opt Mem</w:t>
      </w:r>
    </w:p>
    <w:p>
      <w:pPr>
        <w:pStyle w:val="Normal"/>
        <w:tabs>
          <w:tab w:val="clear" w:pos="720"/>
          <w:tab w:val="left" w:pos="2880" w:leader="none"/>
        </w:tabs>
        <w:spacing w:before="0" w:after="0"/>
        <w:ind w:hanging="0"/>
        <w:rPr>
          <w:b/>
          <w:b/>
          <w:bCs/>
        </w:rPr>
      </w:pPr>
      <w:r>
        <w:rPr>
          <w:b/>
          <w:bCs/>
        </w:rPr>
      </w:r>
    </w:p>
    <w:p>
      <w:pPr>
        <w:pStyle w:val="Normal"/>
        <w:tabs>
          <w:tab w:val="clear" w:pos="720"/>
          <w:tab w:val="left" w:pos="2880" w:leader="none"/>
        </w:tabs>
        <w:spacing w:before="0" w:after="0"/>
        <w:ind w:right="-315" w:hanging="0"/>
        <w:rPr/>
      </w:pPr>
      <w:r>
        <w:rPr>
          <w:rFonts w:ascii="Times New Roman" w:hAnsi="Times New Roman"/>
          <w:b/>
          <w:bCs/>
          <w:color w:val="000000"/>
        </w:rPr>
        <w:t>Wednesday     22 April</w:t>
        <w:tab/>
        <w:t>9.10am Morning Prayer</w:t>
        <w:tab/>
        <w:t xml:space="preserve">9.30 am HOLY </w:t>
      </w:r>
      <w:r>
        <w:rPr>
          <w:rFonts w:ascii="Times New Roman" w:hAnsi="Times New Roman"/>
          <w:b/>
          <w:bCs/>
          <w:color w:val="000000"/>
          <w:shd w:fill="auto" w:val="clear"/>
        </w:rPr>
        <w:t xml:space="preserve">MASS </w:t>
      </w:r>
      <w:r>
        <w:rPr>
          <w:rFonts w:ascii="Times New Roman" w:hAnsi="Times New Roman"/>
          <w:b/>
          <w:bCs/>
          <w:color w:val="000000"/>
        </w:rPr>
        <w:tab/>
      </w:r>
    </w:p>
    <w:p>
      <w:pPr>
        <w:pStyle w:val="Normal"/>
        <w:tabs>
          <w:tab w:val="clear" w:pos="720"/>
          <w:tab w:val="left" w:pos="2880" w:leader="none"/>
        </w:tabs>
        <w:spacing w:before="0" w:after="0"/>
        <w:ind w:right="-315" w:hanging="0"/>
        <w:rPr/>
      </w:pPr>
      <w:r>
        <w:rPr>
          <w:rFonts w:ascii="Times New Roman" w:hAnsi="Times New Roman"/>
          <w:b/>
          <w:bCs/>
          <w:color w:val="000000"/>
        </w:rPr>
        <w:tab/>
        <w:t xml:space="preserve"> </w:t>
        <w:tab/>
        <w:tab/>
      </w:r>
    </w:p>
    <w:p>
      <w:pPr>
        <w:pStyle w:val="Normal"/>
        <w:spacing w:before="0" w:after="0"/>
        <w:rPr/>
      </w:pPr>
      <w:r>
        <w:rPr>
          <w:rFonts w:ascii="Times New Roman" w:hAnsi="Times New Roman"/>
          <w:b/>
          <w:bCs/>
          <w:color w:val="000000"/>
        </w:rPr>
        <w:t>Thursday        23 April</w:t>
        <w:tab/>
        <w:t>9.10am Morning Prayer</w:t>
        <w:tab/>
        <w:t xml:space="preserve">9.30 am HOLY </w:t>
      </w:r>
      <w:r>
        <w:rPr>
          <w:rFonts w:ascii="Times New Roman" w:hAnsi="Times New Roman"/>
          <w:b/>
          <w:bCs/>
          <w:color w:val="000000"/>
          <w:shd w:fill="auto" w:val="clear"/>
        </w:rPr>
        <w:t>MASS</w:t>
      </w:r>
    </w:p>
    <w:p>
      <w:pPr>
        <w:pStyle w:val="Normal"/>
        <w:spacing w:before="0" w:after="0"/>
        <w:rPr/>
      </w:pPr>
      <w:r>
        <w:rPr>
          <w:rFonts w:ascii="Times New Roman" w:hAnsi="Times New Roman"/>
          <w:b/>
          <w:bCs/>
          <w:color w:val="000000"/>
          <w:shd w:fill="auto" w:val="clear"/>
        </w:rPr>
        <w:tab/>
        <w:tab/>
        <w:tab/>
        <w:tab/>
        <w:tab/>
        <w:tab/>
        <w:tab/>
        <w:tab/>
        <w:tab/>
        <w:t xml:space="preserve">ST GEORGE, Martyr - </w:t>
        <w:tab/>
        <w:tab/>
        <w:tab/>
        <w:tab/>
        <w:tab/>
        <w:tab/>
        <w:tab/>
        <w:tab/>
        <w:tab/>
        <w:tab/>
        <w:t xml:space="preserve">PATRON OF ENGLAND &amp; </w:t>
        <w:tab/>
        <w:tab/>
        <w:tab/>
        <w:tab/>
        <w:tab/>
        <w:tab/>
        <w:tab/>
        <w:tab/>
        <w:tab/>
        <w:t xml:space="preserve">PROTECTOR OF THE </w:t>
        <w:tab/>
        <w:tab/>
        <w:tab/>
        <w:tab/>
        <w:tab/>
        <w:tab/>
        <w:tab/>
        <w:tab/>
        <w:tab/>
        <w:tab/>
        <w:t xml:space="preserve">REALM </w:t>
      </w:r>
    </w:p>
    <w:p>
      <w:pPr>
        <w:pStyle w:val="Normal"/>
        <w:spacing w:before="0" w:after="0"/>
        <w:rPr/>
      </w:pPr>
      <w:r>
        <w:rPr>
          <w:rFonts w:ascii="Times New Roman" w:hAnsi="Times New Roman"/>
          <w:b/>
          <w:bCs/>
          <w:color w:val="000000"/>
        </w:rPr>
        <w:tab/>
        <w:tab/>
        <w:tab/>
        <w:tab/>
        <w:tab/>
        <w:tab/>
        <w:tab/>
        <w:t xml:space="preserve"> </w:t>
      </w:r>
    </w:p>
    <w:p>
      <w:pPr>
        <w:pStyle w:val="Normal"/>
        <w:spacing w:before="0" w:after="0"/>
        <w:rPr/>
      </w:pPr>
      <w:r>
        <w:rPr>
          <w:rFonts w:ascii="Times New Roman" w:hAnsi="Times New Roman"/>
          <w:b/>
          <w:bCs/>
          <w:color w:val="000000"/>
        </w:rPr>
        <w:t>Friday</w:t>
        <w:tab/>
        <w:t xml:space="preserve">            24 April</w:t>
        <w:tab/>
        <w:t>9.10am Morning Prayer</w:t>
      </w:r>
      <w:r>
        <w:rPr>
          <w:rFonts w:ascii="Times New Roman" w:hAnsi="Times New Roman"/>
          <w:b/>
          <w:bCs/>
          <w:color w:val="000000"/>
          <w:shd w:fill="auto" w:val="clear"/>
        </w:rPr>
        <w:t xml:space="preserve"> </w:t>
        <w:tab/>
        <w:t>9.30 am HOLY MASS</w:t>
      </w:r>
      <w:r>
        <w:rPr>
          <w:rFonts w:ascii="Times New Roman" w:hAnsi="Times New Roman"/>
          <w:b/>
          <w:bCs/>
          <w:color w:val="000000"/>
          <w:shd w:fill="auto" w:val="clear"/>
        </w:rPr>
        <w:t xml:space="preserve"> </w:t>
      </w:r>
      <w:r>
        <w:rPr>
          <w:rFonts w:ascii="Times New Roman" w:hAnsi="Times New Roman"/>
          <w:b/>
          <w:bCs/>
          <w:i/>
          <w:iCs/>
          <w:color w:val="000000"/>
          <w:shd w:fill="auto" w:val="clear"/>
        </w:rPr>
        <w:t>followed by</w:t>
      </w:r>
    </w:p>
    <w:p>
      <w:pPr>
        <w:pStyle w:val="Normal"/>
        <w:spacing w:before="0" w:after="0"/>
        <w:rPr/>
      </w:pPr>
      <w:r>
        <w:rPr>
          <w:rFonts w:ascii="Times New Roman" w:hAnsi="Times New Roman"/>
          <w:b/>
          <w:bCs/>
          <w:i/>
          <w:iCs/>
          <w:color w:val="000000"/>
          <w:shd w:fill="auto" w:val="clear"/>
        </w:rPr>
        <w:tab/>
      </w:r>
      <w:r>
        <w:rPr>
          <w:rFonts w:ascii="Times New Roman" w:hAnsi="Times New Roman"/>
          <w:b/>
          <w:bCs/>
          <w:i/>
          <w:iCs/>
          <w:color w:val="000000"/>
          <w:shd w:fill="auto" w:val="clear"/>
        </w:rPr>
        <w:tab/>
        <w:tab/>
        <w:tab/>
        <w:tab/>
        <w:tab/>
        <w:tab/>
        <w:tab/>
        <w:tab/>
        <w:t>Benediction</w:t>
      </w:r>
    </w:p>
    <w:p>
      <w:pPr>
        <w:pStyle w:val="Normal"/>
        <w:spacing w:before="0" w:after="0"/>
        <w:rPr/>
      </w:pPr>
      <w:r>
        <w:rPr>
          <w:rFonts w:ascii="Times New Roman" w:hAnsi="Times New Roman"/>
          <w:b/>
          <w:bCs/>
          <w:color w:val="000000"/>
          <w:shd w:fill="auto" w:val="clear"/>
        </w:rPr>
        <w:tab/>
        <w:tab/>
        <w:tab/>
        <w:tab/>
        <w:tab/>
        <w:tab/>
        <w:tab/>
        <w:tab/>
        <w:tab/>
        <w:t>St Aldabert Bp M  (Opt Mem)</w:t>
      </w:r>
    </w:p>
    <w:p>
      <w:pPr>
        <w:pStyle w:val="Normal"/>
        <w:spacing w:before="0" w:after="0"/>
        <w:rPr/>
      </w:pPr>
      <w:r>
        <w:rPr>
          <w:rFonts w:ascii="Times New Roman" w:hAnsi="Times New Roman"/>
          <w:b/>
          <w:bCs/>
          <w:color w:val="000000"/>
          <w:shd w:fill="auto" w:val="clear"/>
        </w:rPr>
        <w:tab/>
        <w:tab/>
        <w:tab/>
        <w:tab/>
        <w:tab/>
        <w:tab/>
        <w:tab/>
        <w:tab/>
        <w:tab/>
        <w:t>St Fidelis Pr M</w:t>
        <w:tab/>
        <w:t>"       "</w:t>
        <w:tab/>
        <w:tab/>
        <w:tab/>
        <w:tab/>
        <w:tab/>
        <w:tab/>
        <w:tab/>
        <w:tab/>
      </w:r>
      <w:r>
        <w:rPr>
          <w:rFonts w:ascii="Times New Roman" w:hAnsi="Times New Roman"/>
          <w:b/>
          <w:bCs/>
          <w:i/>
          <w:iCs/>
          <w:color w:val="000000"/>
          <w:shd w:fill="auto" w:val="clear"/>
        </w:rPr>
        <w:tab/>
        <w:tab/>
      </w:r>
    </w:p>
    <w:p>
      <w:pPr>
        <w:pStyle w:val="Normal"/>
        <w:tabs>
          <w:tab w:val="clear" w:pos="720"/>
          <w:tab w:val="left" w:pos="2880" w:leader="none"/>
        </w:tabs>
        <w:spacing w:before="0" w:after="0"/>
        <w:rPr>
          <w:rFonts w:ascii="Times New Roman" w:hAnsi="Times New Roman"/>
          <w:b/>
          <w:b/>
          <w:bCs/>
          <w:color w:val="000000"/>
          <w:shd w:fill="auto" w:val="clear"/>
        </w:rPr>
      </w:pPr>
      <w:r>
        <w:rPr>
          <w:rFonts w:ascii="Times New Roman" w:hAnsi="Times New Roman"/>
          <w:b/>
          <w:bCs/>
          <w:color w:val="000000"/>
          <w:shd w:fill="auto" w:val="clear"/>
        </w:rPr>
        <w:t>Saturday        25 April</w:t>
        <w:tab/>
        <w:t>9.30am Exposition of the Blessed Sacrament and Confessions</w:t>
      </w:r>
    </w:p>
    <w:p>
      <w:pPr>
        <w:pStyle w:val="Normal"/>
        <w:tabs>
          <w:tab w:val="clear" w:pos="720"/>
          <w:tab w:val="left" w:pos="2880" w:leader="none"/>
        </w:tabs>
        <w:spacing w:before="0" w:after="0"/>
        <w:rPr>
          <w:rFonts w:ascii="Times New Roman" w:hAnsi="Times New Roman"/>
          <w:b/>
          <w:b/>
          <w:bCs/>
          <w:color w:val="000000"/>
          <w:shd w:fill="auto" w:val="clear"/>
        </w:rPr>
      </w:pPr>
      <w:r>
        <w:rPr>
          <w:rFonts w:ascii="Times New Roman" w:hAnsi="Times New Roman"/>
          <w:b/>
          <w:bCs/>
          <w:color w:val="000000"/>
          <w:shd w:fill="auto" w:val="clear"/>
        </w:rPr>
        <w:tab/>
        <w:tab/>
        <w:tab/>
        <w:tab/>
        <w:tab/>
        <w:tab/>
        <w:t xml:space="preserve">ST MARK, EVANGELIST </w:t>
      </w:r>
    </w:p>
    <w:p>
      <w:pPr>
        <w:pStyle w:val="Normal"/>
        <w:tabs>
          <w:tab w:val="clear" w:pos="720"/>
          <w:tab w:val="left" w:pos="2880" w:leader="none"/>
        </w:tabs>
        <w:spacing w:before="0" w:after="0"/>
        <w:rPr>
          <w:rFonts w:ascii="Times New Roman" w:hAnsi="Times New Roman"/>
          <w:b/>
          <w:b/>
          <w:bCs/>
          <w:color w:val="000000"/>
          <w:shd w:fill="auto" w:val="clear"/>
        </w:rPr>
      </w:pPr>
      <w:r>
        <w:rPr>
          <w:rFonts w:ascii="Times New Roman" w:hAnsi="Times New Roman"/>
          <w:b/>
          <w:bCs/>
          <w:color w:val="000000"/>
          <w:shd w:fill="auto" w:val="clear"/>
        </w:rPr>
        <w:tab/>
        <w:tab/>
        <w:tab/>
        <w:tab/>
        <w:tab/>
        <w:tab/>
        <w:t>FEAST</w:t>
      </w:r>
    </w:p>
    <w:p>
      <w:pPr>
        <w:pStyle w:val="Normal"/>
        <w:tabs>
          <w:tab w:val="clear" w:pos="720"/>
          <w:tab w:val="left" w:pos="2880" w:leader="none"/>
        </w:tabs>
        <w:spacing w:before="156" w:after="0"/>
        <w:rPr/>
      </w:pPr>
      <w:r>
        <w:rPr>
          <w:rFonts w:ascii="Times New Roman" w:hAnsi="Times New Roman"/>
          <w:b/>
          <w:bCs/>
          <w:color w:val="000000"/>
          <w:shd w:fill="auto" w:val="clear"/>
        </w:rPr>
        <w:tab/>
        <w:t>5.30pm HOLY MASS FOR SUNDAY</w:t>
      </w:r>
    </w:p>
    <w:p>
      <w:pPr>
        <w:pStyle w:val="Normal"/>
        <w:tabs>
          <w:tab w:val="clear" w:pos="720"/>
          <w:tab w:val="left" w:pos="2880" w:leader="none"/>
        </w:tabs>
        <w:spacing w:before="156" w:after="156"/>
        <w:rPr/>
      </w:pPr>
      <w:r>
        <w:rPr>
          <w:rFonts w:ascii="Times New Roman" w:hAnsi="Times New Roman"/>
          <w:b/>
          <w:bCs/>
          <w:color w:val="000000"/>
          <w:shd w:fill="auto" w:val="clear"/>
        </w:rPr>
        <w:t>Sunday           26 April</w:t>
        <w:tab/>
        <w:t xml:space="preserve">9 am </w:t>
      </w:r>
      <w:r>
        <w:rPr>
          <w:rFonts w:ascii="Times New Roman" w:hAnsi="Times New Roman"/>
          <w:b/>
          <w:bCs/>
          <w:color w:val="000000"/>
          <w:shd w:fill="auto" w:val="clear"/>
        </w:rPr>
        <w:t xml:space="preserve">HOLY MASS - </w:t>
      </w:r>
      <w:r>
        <w:rPr>
          <w:rFonts w:ascii="Times New Roman" w:hAnsi="Times New Roman"/>
          <w:b/>
          <w:bCs/>
          <w:color w:val="000000"/>
          <w:shd w:fill="auto" w:val="clear"/>
        </w:rPr>
        <w:t>THIRD SUNDAY OF EASTER</w:t>
      </w:r>
    </w:p>
    <w:p>
      <w:pPr>
        <w:pStyle w:val="Normal"/>
        <w:tabs>
          <w:tab w:val="clear" w:pos="720"/>
          <w:tab w:val="left" w:pos="2880" w:leader="none"/>
        </w:tabs>
        <w:spacing w:before="156" w:after="0"/>
        <w:rPr/>
      </w:pPr>
      <w:r>
        <w:rPr>
          <w:rFonts w:ascii="Times New Roman" w:hAnsi="Times New Roman"/>
          <w:b/>
          <w:bCs/>
          <w:color w:val="000000"/>
          <w:shd w:fill="auto" w:val="clear"/>
        </w:rPr>
        <w:tab/>
      </w:r>
      <w:r>
        <w:rPr>
          <w:rFonts w:ascii="Times New Roman" w:hAnsi="Times New Roman"/>
          <w:b/>
          <w:bCs/>
          <w:color w:val="000000"/>
          <w:shd w:fill="auto" w:val="clear"/>
        </w:rPr>
        <w:t>-WORLD DAY OF PRAYER FOR VOCATIONS</w:t>
      </w:r>
    </w:p>
    <w:p>
      <w:pPr>
        <w:pStyle w:val="Normal"/>
        <w:tabs>
          <w:tab w:val="clear" w:pos="720"/>
          <w:tab w:val="left" w:pos="2880" w:leader="none"/>
        </w:tabs>
        <w:spacing w:before="156" w:after="0"/>
        <w:rPr/>
      </w:pPr>
      <w:r>
        <w:rPr>
          <w:rFonts w:ascii="Times New Roman" w:hAnsi="Times New Roman"/>
          <w:b/>
          <w:bCs/>
          <w:color w:val="000000"/>
          <w:shd w:fill="auto" w:val="clear"/>
        </w:rPr>
        <w:tab/>
      </w:r>
      <w:r>
        <w:rPr>
          <w:rFonts w:ascii="Times New Roman" w:hAnsi="Times New Roman"/>
          <w:b/>
          <w:bCs/>
          <w:color w:val="000000"/>
          <w:shd w:fill="auto" w:val="clear"/>
        </w:rPr>
        <w:t>(</w:t>
      </w:r>
      <w:r>
        <w:rPr>
          <w:rFonts w:ascii="Times New Roman" w:hAnsi="Times New Roman"/>
          <w:b/>
          <w:bCs/>
          <w:color w:val="000000"/>
          <w:shd w:fill="auto" w:val="clear"/>
        </w:rPr>
        <w:t>Optional</w:t>
      </w:r>
      <w:r>
        <w:rPr>
          <w:rFonts w:ascii="Times New Roman" w:hAnsi="Times New Roman"/>
          <w:b/>
          <w:bCs/>
          <w:color w:val="000000"/>
          <w:shd w:fill="auto" w:val="clear"/>
        </w:rPr>
        <w:t xml:space="preserve"> Collection: Bishop Christopher</w:t>
      </w:r>
      <w:r>
        <w:rPr>
          <w:rFonts w:ascii="Times New Roman" w:hAnsi="Times New Roman"/>
          <w:b/>
          <w:bCs/>
          <w:color w:val="000000"/>
          <w:shd w:fill="auto" w:val="clear"/>
        </w:rPr>
        <w:t xml:space="preserve"> Budd</w:t>
      </w:r>
      <w:r>
        <w:rPr>
          <w:rFonts w:ascii="Times New Roman" w:hAnsi="Times New Roman"/>
          <w:b/>
          <w:bCs/>
          <w:color w:val="000000"/>
          <w:shd w:fill="auto" w:val="clear"/>
        </w:rPr>
        <w:t xml:space="preserve">'s Jubilee Fund </w:t>
      </w:r>
      <w:r>
        <w:rPr>
          <w:rFonts w:ascii="Times New Roman" w:hAnsi="Times New Roman"/>
          <w:b/>
          <w:bCs/>
          <w:color w:val="000000"/>
          <w:shd w:fill="auto" w:val="clear"/>
        </w:rPr>
        <w:tab/>
      </w:r>
      <w:r>
        <w:rPr>
          <w:rFonts w:ascii="Times New Roman" w:hAnsi="Times New Roman"/>
          <w:b/>
          <w:bCs/>
          <w:color w:val="000000"/>
          <w:shd w:fill="auto" w:val="clear"/>
        </w:rPr>
        <w:t>for Seminarians)</w:t>
        <w:tab/>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trHeight w:val="684" w:hRule="atLeast"/>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before="0" w:after="156"/>
              <w:jc w:val="center"/>
              <w:rPr>
                <w:rFonts w:ascii="Times New Roman" w:hAnsi="Times New Roman" w:cs="Times New Roman"/>
                <w:b/>
                <w:b/>
                <w:bCs/>
                <w:color w:val="000000"/>
                <w:u w:val="single"/>
              </w:rPr>
            </w:pPr>
            <w:r>
              <w:rPr>
                <w:rFonts w:cs="Times New Roman" w:ascii="Times New Roman" w:hAnsi="Times New Roman"/>
                <w:b/>
                <w:bCs/>
                <w:color w:val="000000"/>
                <w:u w:val="single"/>
              </w:rPr>
              <w:t>Please keep in your prayers</w:t>
            </w:r>
            <w:r>
              <w:rPr>
                <w:rFonts w:cs="Times New Roman" w:ascii="Times New Roman" w:hAnsi="Times New Roman"/>
                <w:b/>
                <w:bCs/>
                <w:color w:val="000000"/>
              </w:rPr>
              <w:t>:</w:t>
            </w:r>
            <w:r>
              <w:rPr>
                <w:rFonts w:cs="Times New Roman" w:ascii="Times New Roman" w:hAnsi="Times New Roman"/>
                <w:b/>
                <w:bCs/>
                <w:color w:val="000000"/>
                <w:u w:val="none"/>
              </w:rPr>
              <w:t xml:space="preserve"> </w:t>
            </w:r>
            <w:r>
              <w:rPr>
                <w:rFonts w:cs="Times New Roman" w:ascii="Times New Roman" w:hAnsi="Times New Roman"/>
                <w:b/>
                <w:bCs/>
                <w:color w:val="000000"/>
              </w:rPr>
              <w:t>Father Robert; Father Jon Bielawski; Janet Hudson; Josie Seath; Barbara Emery; Teresa and Tom Hogan;  Martin Sheppard; Lynette Phillips; and all those housebound and suffering at this time.</w:t>
            </w:r>
          </w:p>
        </w:tc>
      </w:tr>
      <w:tr>
        <w:trPr/>
        <w:tc>
          <w:tcPr>
            <w:tcW w:w="9636" w:type="dxa"/>
            <w:tcBorders>
              <w:top w:val="single" w:sz="4" w:space="0" w:color="000000"/>
              <w:left w:val="single" w:sz="4" w:space="0" w:color="000000"/>
              <w:bottom w:val="single" w:sz="4" w:space="0" w:color="000000"/>
              <w:right w:val="single" w:sz="4" w:space="0" w:color="000000"/>
            </w:tcBorders>
          </w:tcPr>
          <w:tbl>
            <w:tblPr>
              <w:tblW w:w="5000" w:type="pct"/>
              <w:jc w:val="left"/>
              <w:tblInd w:w="0" w:type="dxa"/>
              <w:tblLayout w:type="fixed"/>
              <w:tblCellMar>
                <w:top w:w="55" w:type="dxa"/>
                <w:left w:w="55" w:type="dxa"/>
                <w:bottom w:w="55" w:type="dxa"/>
                <w:right w:w="55" w:type="dxa"/>
              </w:tblCellMar>
            </w:tblPr>
            <w:tblGrid>
              <w:gridCol w:w="9526"/>
            </w:tblGrid>
            <w:tr>
              <w:trPr/>
              <w:tc>
                <w:tcPr>
                  <w:tcW w:w="95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sz w:val="24"/>
                      <w:szCs w:val="24"/>
                    </w:rPr>
                  </w:pPr>
                  <w:r>
                    <w:rPr>
                      <w:rFonts w:ascii="Times New Roman" w:hAnsi="Times New Roman"/>
                      <w:b/>
                      <w:bCs/>
                      <w:color w:val="000000"/>
                      <w:sz w:val="24"/>
                      <w:szCs w:val="24"/>
                      <w:u w:val="single"/>
                    </w:rPr>
                    <w:t>THE POPE'S INTENTIONS FOR APRIL - For priests in crisis</w:t>
                  </w:r>
                  <w:r>
                    <w:rPr>
                      <w:rFonts w:ascii="Times New Roman" w:hAnsi="Times New Roman"/>
                      <w:b/>
                      <w:bCs/>
                      <w:color w:val="000000"/>
                      <w:sz w:val="24"/>
                      <w:szCs w:val="24"/>
                      <w:u w:val="none"/>
                    </w:rPr>
                    <w:t xml:space="preserve">  Let us pray for priests going through moments of crisis in their vocation, that they may find the accompaniment they need and that communities may support them with understanding and prayer.</w:t>
                  </w:r>
                </w:p>
              </w:tc>
            </w:tr>
          </w:tbl>
          <w:p>
            <w:pPr>
              <w:pStyle w:val="Normal"/>
              <w:widowControl w:val="false"/>
              <w:rPr/>
            </w:pPr>
            <w:r>
              <w:rPr/>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u w:val="none"/>
        </w:rPr>
      </w:pPr>
      <w:r>
        <w:rPr>
          <w:rFonts w:ascii="Times New Roman" w:hAnsi="Times New Roman"/>
          <w:b w:val="false"/>
          <w:bCs w:val="false"/>
          <w:color w:val="000000"/>
          <w:sz w:val="28"/>
          <w:szCs w:val="28"/>
          <w:u w:val="none"/>
        </w:rPr>
      </w:r>
    </w:p>
    <w:p>
      <w:pPr>
        <w:pStyle w:val="Normal"/>
        <w:widowControl/>
        <w:tabs>
          <w:tab w:val="clear" w:pos="720"/>
          <w:tab w:val="left" w:pos="742" w:leader="none"/>
        </w:tabs>
        <w:suppressAutoHyphens w:val="true"/>
        <w:bidi w:val="0"/>
        <w:spacing w:before="0" w:after="0"/>
        <w:ind w:left="0" w:right="0" w:hanging="0"/>
        <w:jc w:val="left"/>
        <w:rPr>
          <w:sz w:val="24"/>
          <w:szCs w:val="24"/>
        </w:rPr>
      </w:pPr>
      <w:r>
        <w:rPr>
          <w:rFonts w:ascii="Times New Roman" w:hAnsi="Times New Roman"/>
          <w:b/>
          <w:bCs/>
          <w:i w:val="false"/>
          <w:iCs w:val="false"/>
          <w:color w:val="000000"/>
          <w:sz w:val="24"/>
          <w:szCs w:val="24"/>
          <w:u w:val="single"/>
        </w:rPr>
        <w:t>PLEASE PRAY FOR</w:t>
      </w:r>
      <w:r>
        <w:rPr>
          <w:rFonts w:ascii="Times New Roman" w:hAnsi="Times New Roman"/>
          <w:b/>
          <w:bCs/>
          <w:i/>
          <w:iCs/>
          <w:color w:val="000000"/>
          <w:sz w:val="24"/>
          <w:szCs w:val="24"/>
          <w:u w:val="none"/>
        </w:rPr>
        <w:t xml:space="preserve"> </w:t>
      </w:r>
      <w:r>
        <w:rPr>
          <w:rFonts w:ascii="Times New Roman" w:hAnsi="Times New Roman"/>
          <w:b w:val="false"/>
          <w:bCs w:val="false"/>
          <w:i w:val="false"/>
          <w:iCs w:val="false"/>
          <w:color w:val="000000"/>
          <w:sz w:val="24"/>
          <w:szCs w:val="24"/>
          <w:u w:val="none"/>
        </w:rPr>
        <w:t xml:space="preserve">the repose of the soul of </w:t>
      </w:r>
      <w:r>
        <w:rPr>
          <w:rFonts w:cs="Times New Roman" w:ascii="Times New Roman" w:hAnsi="Times New Roman"/>
          <w:b w:val="false"/>
          <w:bCs w:val="false"/>
          <w:i w:val="false"/>
          <w:iCs w:val="false"/>
          <w:color w:val="000000"/>
          <w:sz w:val="24"/>
          <w:szCs w:val="24"/>
          <w:u w:val="none"/>
          <w:shd w:fill="auto" w:val="clear"/>
        </w:rPr>
        <w:t>Berna</w:t>
      </w:r>
      <w:r>
        <w:rPr>
          <w:rFonts w:cs="Times New Roman" w:ascii="Times New Roman" w:hAnsi="Times New Roman"/>
          <w:b w:val="false"/>
          <w:bCs w:val="false"/>
          <w:i w:val="false"/>
          <w:iCs w:val="false"/>
          <w:color w:val="000000"/>
          <w:sz w:val="24"/>
          <w:szCs w:val="24"/>
          <w:u w:val="none"/>
        </w:rPr>
        <w:t>rd Nertney (Teresa'</w:t>
      </w:r>
      <w:r>
        <w:rPr>
          <w:rFonts w:cs="Times New Roman" w:ascii="Times New Roman" w:hAnsi="Times New Roman"/>
          <w:b w:val="false"/>
          <w:bCs w:val="false"/>
          <w:i w:val="false"/>
          <w:iCs w:val="false"/>
          <w:color w:val="000000"/>
          <w:sz w:val="24"/>
          <w:szCs w:val="24"/>
          <w:u w:val="none"/>
        </w:rPr>
        <w:t xml:space="preserve"> Hogan'</w:t>
      </w:r>
      <w:r>
        <w:rPr>
          <w:rFonts w:cs="Times New Roman" w:ascii="Times New Roman" w:hAnsi="Times New Roman"/>
          <w:b w:val="false"/>
          <w:bCs w:val="false"/>
          <w:i w:val="false"/>
          <w:iCs w:val="false"/>
          <w:color w:val="000000"/>
          <w:sz w:val="24"/>
          <w:szCs w:val="24"/>
          <w:u w:val="none"/>
        </w:rPr>
        <w:t>s brother)</w:t>
      </w:r>
      <w:r>
        <w:rPr>
          <w:rFonts w:ascii="Times New Roman" w:hAnsi="Times New Roman"/>
          <w:b w:val="false"/>
          <w:bCs w:val="false"/>
          <w:i w:val="false"/>
          <w:iCs w:val="false"/>
          <w:color w:val="000000"/>
          <w:sz w:val="24"/>
          <w:szCs w:val="24"/>
          <w:u w:val="none"/>
        </w:rPr>
        <w:t xml:space="preserve"> </w:t>
      </w:r>
      <w:r>
        <w:rPr>
          <w:rFonts w:ascii="Times New Roman" w:hAnsi="Times New Roman"/>
          <w:b w:val="false"/>
          <w:bCs w:val="false"/>
          <w:i w:val="false"/>
          <w:iCs w:val="false"/>
          <w:color w:val="000000"/>
          <w:sz w:val="24"/>
          <w:szCs w:val="24"/>
          <w:u w:val="none"/>
        </w:rPr>
        <w:t xml:space="preserve">who </w:t>
      </w:r>
      <w:r>
        <w:rPr>
          <w:rFonts w:ascii="Times New Roman" w:hAnsi="Times New Roman"/>
          <w:b w:val="false"/>
          <w:bCs w:val="false"/>
          <w:i w:val="false"/>
          <w:iCs w:val="false"/>
          <w:color w:val="000000"/>
          <w:sz w:val="24"/>
          <w:szCs w:val="24"/>
          <w:u w:val="none"/>
        </w:rPr>
        <w:t xml:space="preserve">died this week, and for all </w:t>
      </w:r>
      <w:r>
        <w:rPr>
          <w:rFonts w:ascii="Times New Roman" w:hAnsi="Times New Roman"/>
          <w:b w:val="false"/>
          <w:bCs w:val="false"/>
          <w:i w:val="false"/>
          <w:iCs w:val="false"/>
          <w:color w:val="000000"/>
          <w:sz w:val="24"/>
          <w:szCs w:val="24"/>
          <w:u w:val="none"/>
        </w:rPr>
        <w:t>the</w:t>
      </w:r>
      <w:r>
        <w:rPr>
          <w:rFonts w:ascii="Times New Roman" w:hAnsi="Times New Roman"/>
          <w:b w:val="false"/>
          <w:bCs w:val="false"/>
          <w:i w:val="false"/>
          <w:iCs w:val="false"/>
          <w:color w:val="000000"/>
          <w:sz w:val="24"/>
          <w:szCs w:val="24"/>
          <w:u w:val="none"/>
        </w:rPr>
        <w:t xml:space="preserve"> family.</w:t>
      </w:r>
      <w:r>
        <w:rPr>
          <w:rFonts w:ascii="Times New Roman" w:hAnsi="Times New Roman"/>
          <w:b w:val="false"/>
          <w:bCs w:val="false"/>
          <w:i w:val="false"/>
          <w:iCs w:val="false"/>
          <w:color w:val="000000"/>
          <w:sz w:val="24"/>
          <w:szCs w:val="24"/>
          <w:u w:val="none"/>
        </w:rPr>
        <w:t xml:space="preserve">   </w:t>
      </w:r>
    </w:p>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i w:val="false"/>
          <w:i w:val="false"/>
          <w:iCs w:val="false"/>
          <w:color w:val="000000"/>
          <w:u w:val="none"/>
        </w:rPr>
      </w:pPr>
      <w:r>
        <w:rPr>
          <w:sz w:val="24"/>
          <w:szCs w:val="24"/>
        </w:rPr>
      </w:r>
    </w:p>
    <w:p>
      <w:pPr>
        <w:pStyle w:val="Normal"/>
        <w:widowControl/>
        <w:tabs>
          <w:tab w:val="clear" w:pos="720"/>
          <w:tab w:val="left" w:pos="742" w:leader="none"/>
        </w:tabs>
        <w:suppressAutoHyphens w:val="true"/>
        <w:bidi w:val="0"/>
        <w:spacing w:before="0" w:after="0"/>
        <w:ind w:left="0" w:right="0" w:hanging="0"/>
        <w:jc w:val="left"/>
        <w:rPr>
          <w:sz w:val="24"/>
          <w:szCs w:val="24"/>
        </w:rPr>
      </w:pPr>
      <w:r>
        <w:rPr>
          <w:rFonts w:ascii="Times New Roman" w:hAnsi="Times New Roman"/>
          <w:b w:val="false"/>
          <w:bCs w:val="false"/>
          <w:color w:val="000000"/>
          <w:sz w:val="24"/>
          <w:szCs w:val="24"/>
          <w:u w:val="none"/>
        </w:rPr>
        <w:t>During Eastertide we pray especially:</w:t>
      </w:r>
    </w:p>
    <w:p>
      <w:pPr>
        <w:pStyle w:val="Normal"/>
        <w:widowControl/>
        <w:numPr>
          <w:ilvl w:val="0"/>
          <w:numId w:val="2"/>
        </w:numPr>
        <w:tabs>
          <w:tab w:val="clear" w:pos="720"/>
          <w:tab w:val="left" w:pos="742" w:leader="none"/>
        </w:tabs>
        <w:suppressAutoHyphens w:val="true"/>
        <w:bidi w:val="0"/>
        <w:spacing w:before="0" w:after="0"/>
        <w:jc w:val="left"/>
        <w:rPr>
          <w:sz w:val="24"/>
          <w:szCs w:val="24"/>
        </w:rPr>
      </w:pPr>
      <w:r>
        <w:rPr>
          <w:rFonts w:ascii="Times New Roman" w:hAnsi="Times New Roman"/>
          <w:b w:val="false"/>
          <w:bCs w:val="false"/>
          <w:color w:val="000000"/>
          <w:sz w:val="24"/>
          <w:szCs w:val="24"/>
          <w:u w:val="none"/>
        </w:rPr>
        <w:t>For new members of the Church, may they grow in love and understanding.</w:t>
      </w:r>
    </w:p>
    <w:p>
      <w:pPr>
        <w:pStyle w:val="Normal"/>
        <w:widowControl/>
        <w:numPr>
          <w:ilvl w:val="0"/>
          <w:numId w:val="2"/>
        </w:numPr>
        <w:tabs>
          <w:tab w:val="clear" w:pos="720"/>
          <w:tab w:val="left" w:pos="742" w:leader="none"/>
        </w:tabs>
        <w:suppressAutoHyphens w:val="true"/>
        <w:bidi w:val="0"/>
        <w:spacing w:before="0" w:after="0"/>
        <w:jc w:val="left"/>
        <w:rPr>
          <w:sz w:val="24"/>
          <w:szCs w:val="24"/>
        </w:rPr>
      </w:pPr>
      <w:r>
        <w:rPr>
          <w:rFonts w:ascii="Times New Roman" w:hAnsi="Times New Roman"/>
          <w:b w:val="false"/>
          <w:bCs w:val="false"/>
          <w:color w:val="000000"/>
          <w:sz w:val="24"/>
          <w:szCs w:val="24"/>
          <w:u w:val="none"/>
        </w:rPr>
        <w:t>For priests, deacons, teachers and catechists and all who form people in faith, may they deepen their own faith through those whom they meet</w:t>
      </w:r>
    </w:p>
    <w:p>
      <w:pPr>
        <w:pStyle w:val="Normal"/>
        <w:widowControl/>
        <w:numPr>
          <w:ilvl w:val="0"/>
          <w:numId w:val="0"/>
        </w:numPr>
        <w:tabs>
          <w:tab w:val="clear" w:pos="720"/>
          <w:tab w:val="left" w:pos="742" w:leader="none"/>
        </w:tabs>
        <w:suppressAutoHyphens w:val="true"/>
        <w:bidi w:val="0"/>
        <w:spacing w:before="0" w:after="0"/>
        <w:ind w:left="720" w:hanging="0"/>
        <w:jc w:val="left"/>
        <w:rPr>
          <w:rFonts w:ascii="Times New Roman" w:hAnsi="Times New Roman"/>
          <w:b w:val="false"/>
          <w:b w:val="false"/>
          <w:bCs w:val="false"/>
          <w:color w:val="000000"/>
          <w:sz w:val="28"/>
          <w:szCs w:val="28"/>
          <w:u w:val="none"/>
        </w:rPr>
      </w:pPr>
      <w:r>
        <w:rPr>
          <w:rFonts w:ascii="Times New Roman" w:hAnsi="Times New Roman"/>
          <w:b w:val="false"/>
          <w:bCs w:val="false"/>
          <w:color w:val="000000"/>
          <w:sz w:val="28"/>
          <w:szCs w:val="28"/>
          <w:u w:val="none"/>
        </w:rPr>
      </w:r>
    </w:p>
    <w:p>
      <w:pPr>
        <w:pStyle w:val="Normal"/>
        <w:widowControl/>
        <w:tabs>
          <w:tab w:val="clear" w:pos="720"/>
          <w:tab w:val="left" w:pos="742" w:leader="none"/>
        </w:tabs>
        <w:suppressAutoHyphens w:val="true"/>
        <w:bidi w:val="0"/>
        <w:spacing w:lineRule="auto" w:line="276" w:before="0" w:after="0"/>
        <w:ind w:left="680" w:right="0" w:hanging="680"/>
        <w:jc w:val="center"/>
        <w:rPr/>
      </w:pP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ab/>
      </w:r>
      <w:r>
        <w:rPr>
          <w:rFonts w:ascii="Times New Roman" w:hAnsi="Times New Roman"/>
          <w:b/>
          <w:bCs/>
          <w:color w:val="000000"/>
        </w:rPr>
        <w:t>BASIC INSTRUCTION</w:t>
      </w:r>
    </w:p>
    <w:p>
      <w:pPr>
        <w:pStyle w:val="TextBody"/>
        <w:spacing w:lineRule="exact" w:line="282" w:before="0" w:after="0"/>
        <w:rPr/>
      </w:pPr>
      <w:r>
        <w:rPr>
          <w:rFonts w:ascii="Times New Roman" w:hAnsi="Times New Roman"/>
          <w:b/>
          <w:bCs/>
          <w:color w:val="000000"/>
          <w:shd w:fill="auto" w:val="clear"/>
        </w:rPr>
        <w:t>Q:</w:t>
      </w:r>
      <w:r>
        <w:rPr>
          <w:rFonts w:ascii="Times New Roman" w:hAnsi="Times New Roman"/>
          <w:color w:val="000000"/>
        </w:rPr>
        <w:tab/>
      </w:r>
      <w:r>
        <w:rPr>
          <w:rFonts w:ascii="Times New Roman" w:hAnsi="Times New Roman"/>
          <w:color w:val="000000"/>
        </w:rPr>
        <w:t>On what day did our Saviour die</w:t>
      </w:r>
      <w:r>
        <w:rPr>
          <w:rFonts w:ascii="Times New Roman" w:hAnsi="Times New Roman"/>
          <w:color w:val="000000"/>
        </w:rPr>
        <w:t>?</w:t>
      </w:r>
    </w:p>
    <w:p>
      <w:pPr>
        <w:pStyle w:val="TextBody"/>
        <w:spacing w:before="0" w:after="0"/>
        <w:rPr/>
      </w:pPr>
      <w:r>
        <w:rPr>
          <w:rFonts w:ascii="Times New Roman" w:hAnsi="Times New Roman"/>
          <w:b/>
          <w:bCs/>
          <w:color w:val="000000"/>
        </w:rPr>
        <w:t>A:</w:t>
      </w:r>
      <w:r>
        <w:rPr>
          <w:rFonts w:ascii="Times New Roman" w:hAnsi="Times New Roman"/>
          <w:color w:val="000000"/>
        </w:rPr>
        <w:tab/>
      </w:r>
      <w:r>
        <w:rPr>
          <w:rFonts w:ascii="Times New Roman" w:hAnsi="Times New Roman"/>
          <w:color w:val="000000"/>
        </w:rPr>
        <w:t>O</w:t>
      </w:r>
      <w:r>
        <w:rPr>
          <w:rFonts w:ascii="Times New Roman" w:hAnsi="Times New Roman"/>
          <w:color w:val="000000"/>
          <w:shd w:fill="auto" w:val="clear"/>
        </w:rPr>
        <w:t>ur Saviour died on Good Friday</w:t>
      </w:r>
      <w:r>
        <w:rPr>
          <w:rFonts w:ascii="Times New Roman" w:hAnsi="Times New Roman"/>
          <w:color w:val="000000"/>
        </w:rPr>
        <w:t xml:space="preserve">. </w:t>
      </w:r>
    </w:p>
    <w:p>
      <w:pPr>
        <w:pStyle w:val="Normal"/>
        <w:spacing w:before="0" w:after="0"/>
        <w:rPr>
          <w:rFonts w:ascii="Times New Roman" w:hAnsi="Times New Roman"/>
          <w:color w:val="000000"/>
        </w:rPr>
      </w:pPr>
      <w:r>
        <w:rPr>
          <w:rFonts w:ascii="Times New Roman" w:hAnsi="Times New Roman"/>
          <w:color w:val="000000"/>
        </w:rPr>
      </w:r>
    </w:p>
    <w:tbl>
      <w:tblPr>
        <w:tblW w:w="963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105"/>
        <w:gridCol w:w="4056"/>
        <w:gridCol w:w="3475"/>
      </w:tblGrid>
      <w:tr>
        <w:trPr/>
        <w:tc>
          <w:tcPr>
            <w:tcW w:w="2105" w:type="dxa"/>
            <w:tcBorders/>
          </w:tcPr>
          <w:p>
            <w:pPr>
              <w:pStyle w:val="TextBody"/>
              <w:widowControl w:val="false"/>
              <w:spacing w:lineRule="auto" w:line="240" w:before="0" w:after="0"/>
              <w:rPr>
                <w:rFonts w:ascii="Times New Roman" w:hAnsi="Times New Roman"/>
                <w:b/>
                <w:b/>
                <w:bCs/>
                <w:color w:val="000000"/>
                <w:highlight w:val="none"/>
                <w:u w:val="single"/>
                <w:shd w:fill="auto" w:val="clear"/>
              </w:rPr>
            </w:pPr>
            <w:r>
              <w:rPr>
                <w:rFonts w:ascii="Times New Roman" w:hAnsi="Times New Roman"/>
                <w:b/>
                <w:bCs/>
                <w:color w:val="000000"/>
                <w:u w:val="single"/>
                <w:shd w:fill="auto" w:val="clear"/>
              </w:rPr>
            </w:r>
          </w:p>
          <w:p>
            <w:pPr>
              <w:pStyle w:val="TextBody"/>
              <w:widowControl w:val="false"/>
              <w:spacing w:lineRule="auto" w:line="240" w:before="0" w:after="0"/>
              <w:rPr>
                <w:highlight w:val="none"/>
                <w:shd w:fill="auto" w:val="clear"/>
              </w:rPr>
            </w:pPr>
            <w:r>
              <w:rPr>
                <w:rFonts w:ascii="Times New Roman" w:hAnsi="Times New Roman"/>
                <w:b/>
                <w:bCs/>
                <w:color w:val="000000"/>
                <w:u w:val="single"/>
                <w:shd w:fill="auto" w:val="clear"/>
              </w:rPr>
              <w:t>COL</w:t>
            </w:r>
            <w:r>
              <w:rPr>
                <w:rFonts w:ascii="Times New Roman" w:hAnsi="Times New Roman"/>
                <w:b/>
                <w:bCs/>
                <w:color w:val="000000"/>
                <w:u w:val="single"/>
                <w:shd w:fill="auto" w:val="clear"/>
              </w:rPr>
              <w:t>LECTIONS</w:t>
            </w:r>
            <w:r>
              <w:rPr>
                <w:rFonts w:ascii="Times New Roman" w:hAnsi="Times New Roman"/>
                <w:b/>
                <w:bCs/>
                <w:color w:val="000000"/>
                <w:u w:val="none"/>
                <w:shd w:fill="auto" w:val="clear"/>
              </w:rPr>
              <w:t>:</w:t>
            </w:r>
          </w:p>
        </w:tc>
        <w:tc>
          <w:tcPr>
            <w:tcW w:w="4056" w:type="dxa"/>
            <w:tcBorders/>
          </w:tcPr>
          <w:p>
            <w:pPr>
              <w:pStyle w:val="TextBody"/>
              <w:widowControl w:val="false"/>
              <w:spacing w:lineRule="auto" w:line="240" w:before="0" w:after="0"/>
              <w:jc w:val="both"/>
              <w:rPr>
                <w:rFonts w:ascii="Times New Roman" w:hAnsi="Times New Roman"/>
                <w:b/>
                <w:b/>
                <w:bCs/>
                <w:color w:val="000000"/>
                <w:sz w:val="22"/>
                <w:szCs w:val="22"/>
                <w:highlight w:val="none"/>
                <w:shd w:fill="auto" w:val="clear"/>
              </w:rPr>
            </w:pPr>
            <w:r>
              <w:rPr>
                <w:rFonts w:ascii="Times New Roman" w:hAnsi="Times New Roman"/>
                <w:b/>
                <w:bCs/>
                <w:color w:val="000000"/>
                <w:sz w:val="22"/>
                <w:szCs w:val="22"/>
                <w:shd w:fill="auto" w:val="clear"/>
              </w:rPr>
            </w:r>
          </w:p>
          <w:p>
            <w:pPr>
              <w:pStyle w:val="TextBody"/>
              <w:widowControl w:val="false"/>
              <w:spacing w:lineRule="auto" w:line="240" w:before="0" w:after="0"/>
              <w:jc w:val="both"/>
              <w:rPr>
                <w:highlight w:val="none"/>
                <w:shd w:fill="auto" w:val="clear"/>
              </w:rPr>
            </w:pPr>
            <w:r>
              <w:rPr>
                <w:rFonts w:ascii="Times New Roman" w:hAnsi="Times New Roman"/>
                <w:b/>
                <w:bCs/>
                <w:color w:val="000000"/>
                <w:sz w:val="24"/>
                <w:szCs w:val="24"/>
                <w:shd w:fill="auto" w:val="clear"/>
              </w:rPr>
              <w:t>11/12</w:t>
            </w:r>
            <w:r>
              <w:rPr>
                <w:rFonts w:ascii="Times New Roman" w:hAnsi="Times New Roman"/>
                <w:b/>
                <w:bCs/>
                <w:color w:val="000000"/>
                <w:sz w:val="24"/>
                <w:szCs w:val="24"/>
                <w:shd w:fill="auto" w:val="clear"/>
              </w:rPr>
              <w:t xml:space="preserve"> April: </w:t>
            </w:r>
            <w:r>
              <w:rPr>
                <w:rFonts w:ascii="Times New Roman" w:hAnsi="Times New Roman"/>
                <w:b/>
                <w:bCs/>
                <w:color w:val="000000"/>
                <w:sz w:val="24"/>
                <w:szCs w:val="24"/>
                <w:shd w:fill="auto" w:val="clear"/>
              </w:rPr>
              <w:t>£168</w:t>
            </w:r>
          </w:p>
        </w:tc>
        <w:tc>
          <w:tcPr>
            <w:tcW w:w="3475" w:type="dxa"/>
            <w:tcBorders/>
          </w:tcPr>
          <w:p>
            <w:pPr>
              <w:pStyle w:val="TextBody"/>
              <w:widowControl w:val="false"/>
              <w:spacing w:lineRule="auto" w:line="240" w:before="0" w:after="0"/>
              <w:jc w:val="both"/>
              <w:rPr>
                <w:i/>
                <w:i/>
                <w:iCs/>
                <w:highlight w:val="none"/>
                <w:shd w:fill="auto" w:val="clear"/>
              </w:rPr>
            </w:pPr>
            <w:r>
              <w:rPr>
                <w:i/>
                <w:iCs/>
                <w:shd w:fill="auto" w:val="clear"/>
              </w:rPr>
            </w:r>
          </w:p>
          <w:p>
            <w:pPr>
              <w:pStyle w:val="TextBody"/>
              <w:widowControl w:val="false"/>
              <w:spacing w:lineRule="auto" w:line="240" w:before="0" w:after="0"/>
              <w:jc w:val="both"/>
              <w:rPr>
                <w:i w:val="false"/>
                <w:i w:val="false"/>
                <w:iCs w:val="false"/>
                <w:highlight w:val="none"/>
                <w:shd w:fill="auto" w:val="clear"/>
              </w:rPr>
            </w:pPr>
            <w:r>
              <w:rPr>
                <w:rFonts w:cs="Liberation Serif;Times New Roma" w:ascii="Times New Roman" w:hAnsi="Times New Roman"/>
                <w:b/>
                <w:bCs/>
                <w:i w:val="false"/>
                <w:iCs w:val="false"/>
                <w:color w:val="000000"/>
                <w:sz w:val="24"/>
                <w:szCs w:val="24"/>
                <w:shd w:fill="auto" w:val="clear"/>
              </w:rPr>
              <w:t>Lepra:  £238.05</w:t>
            </w:r>
          </w:p>
        </w:tc>
      </w:tr>
      <w:tr>
        <w:trPr>
          <w:trHeight w:val="351" w:hRule="atLeast"/>
        </w:trPr>
        <w:tc>
          <w:tcPr>
            <w:tcW w:w="2105" w:type="dxa"/>
            <w:tcBorders/>
            <w:vAlign w:val="center"/>
          </w:tcPr>
          <w:p>
            <w:pPr>
              <w:pStyle w:val="TextBody"/>
              <w:widowControl w:val="false"/>
              <w:spacing w:lineRule="auto" w:line="240" w:before="0" w:after="0"/>
              <w:jc w:val="both"/>
              <w:rPr>
                <w:rFonts w:ascii="Times New Roman" w:hAnsi="Times New Roman"/>
                <w:b/>
                <w:b/>
                <w:bCs/>
                <w:color w:val="000000"/>
                <w:sz w:val="22"/>
                <w:szCs w:val="22"/>
              </w:rPr>
            </w:pPr>
            <w:r>
              <w:rPr>
                <w:rFonts w:ascii="Times New Roman" w:hAnsi="Times New Roman"/>
                <w:b/>
                <w:bCs/>
                <w:color w:val="000000"/>
                <w:sz w:val="22"/>
                <w:szCs w:val="22"/>
              </w:rPr>
            </w:r>
          </w:p>
        </w:tc>
        <w:tc>
          <w:tcPr>
            <w:tcW w:w="4056" w:type="dxa"/>
            <w:tcBorders/>
            <w:vAlign w:val="center"/>
          </w:tcPr>
          <w:p>
            <w:pPr>
              <w:pStyle w:val="TextBody"/>
              <w:widowControl w:val="false"/>
              <w:spacing w:lineRule="auto" w:line="240" w:before="0" w:after="0"/>
              <w:jc w:val="both"/>
              <w:rPr>
                <w:highlight w:val="none"/>
                <w:shd w:fill="auto" w:val="clear"/>
              </w:rPr>
            </w:pPr>
            <w:r>
              <w:rPr>
                <w:rFonts w:cs="Liberation Serif;Times New Roma" w:ascii="Times New Roman" w:hAnsi="Times New Roman"/>
                <w:b/>
                <w:bCs/>
                <w:i/>
                <w:iCs/>
                <w:color w:val="000000"/>
                <w:sz w:val="24"/>
                <w:szCs w:val="24"/>
                <w:shd w:fill="auto" w:val="clear"/>
              </w:rPr>
              <w:t>Thank you to all who contributed.</w:t>
            </w:r>
          </w:p>
        </w:tc>
        <w:tc>
          <w:tcPr>
            <w:tcW w:w="3475" w:type="dxa"/>
            <w:tcBorders/>
            <w:vAlign w:val="center"/>
          </w:tcPr>
          <w:p>
            <w:pPr>
              <w:pStyle w:val="Normal"/>
              <w:widowControl w:val="false"/>
              <w:tabs>
                <w:tab w:val="clear" w:pos="720"/>
                <w:tab w:val="left" w:pos="2520" w:leader="none"/>
              </w:tabs>
              <w:rPr>
                <w:rFonts w:ascii="Times New Roman" w:hAnsi="Times New Roman"/>
                <w:b/>
                <w:b/>
                <w:bCs/>
                <w:i w:val="false"/>
                <w:i w:val="false"/>
                <w:iCs w:val="false"/>
                <w:sz w:val="22"/>
                <w:szCs w:val="22"/>
              </w:rPr>
            </w:pPr>
            <w:r>
              <w:rPr>
                <w:rFonts w:ascii="Times New Roman" w:hAnsi="Times New Roman"/>
                <w:b/>
                <w:bCs/>
                <w:i w:val="false"/>
                <w:iCs w:val="false"/>
                <w:sz w:val="22"/>
                <w:szCs w:val="22"/>
              </w:rPr>
            </w:r>
          </w:p>
        </w:tc>
      </w:tr>
      <w:tr>
        <w:trPr/>
        <w:tc>
          <w:tcPr>
            <w:tcW w:w="9636" w:type="dxa"/>
            <w:gridSpan w:val="3"/>
            <w:tcBorders/>
          </w:tcPr>
          <w:p>
            <w:pPr>
              <w:pStyle w:val="TextBody"/>
              <w:widowControl w:val="false"/>
              <w:spacing w:lineRule="auto" w:line="240" w:before="0" w:after="0"/>
              <w:jc w:val="both"/>
              <w:rPr>
                <w:highlight w:val="none"/>
                <w:shd w:fill="auto" w:val="clear"/>
              </w:rPr>
            </w:pPr>
            <w:r>
              <w:rPr/>
            </w:r>
          </w:p>
          <w:p>
            <w:pPr>
              <w:pStyle w:val="TextBody"/>
              <w:widowControl w:val="false"/>
              <w:spacing w:lineRule="auto" w:line="240" w:before="0" w:after="0"/>
              <w:jc w:val="both"/>
              <w:rPr>
                <w:highlight w:val="none"/>
                <w:shd w:fill="auto" w:val="clear"/>
              </w:rPr>
            </w:pPr>
            <w:r>
              <w:rPr>
                <w:rFonts w:cs="Liberation Serif;Times New Roma" w:ascii="Times New Roman" w:hAnsi="Times New Roman"/>
                <w:b/>
                <w:bCs/>
                <w:i/>
                <w:iCs/>
                <w:color w:val="000000"/>
                <w:sz w:val="22"/>
                <w:szCs w:val="22"/>
                <w:shd w:fill="auto" w:val="clear"/>
              </w:rPr>
              <w:t>The Parish accounts are on display on the noticeboard.  Any questions please contact Andrew - Treasurer - 07398 155495.</w:t>
            </w:r>
          </w:p>
        </w:tc>
      </w:tr>
    </w:tbl>
    <w:p>
      <w:pPr>
        <w:pStyle w:val="TextBody"/>
        <w:rPr/>
      </w:pPr>
      <w:r>
        <w:rPr/>
      </w:r>
    </w:p>
    <w:tbl>
      <w:tblPr>
        <w:tblW w:w="963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9636"/>
      </w:tblGrid>
      <w:tr>
        <w:trPr/>
        <w:tc>
          <w:tcPr>
            <w:tcW w:w="9636" w:type="dxa"/>
            <w:tcBorders/>
          </w:tcPr>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i/>
                <w:iCs/>
                <w:u w:val="single"/>
              </w:rPr>
              <w:t>ROTAS for READERS &amp; COUNTERS</w:t>
            </w:r>
            <w:r>
              <w:rPr>
                <w:rFonts w:ascii="Times New Roman" w:hAnsi="Times New Roman"/>
                <w:b/>
                <w:bCs/>
                <w:i/>
                <w:iCs/>
              </w:rPr>
              <w:t xml:space="preserve">  are displayed in the church hall</w:t>
            </w:r>
            <w:r>
              <w:rPr>
                <w:rFonts w:ascii="Times New Roman" w:hAnsi="Times New Roman"/>
                <w:b/>
                <w:bCs/>
                <w:i/>
                <w:iCs/>
              </w:rPr>
              <w:t>;</w:t>
            </w:r>
          </w:p>
          <w:p>
            <w:pPr>
              <w:pStyle w:val="TextBody"/>
              <w:widowControl w:val="false"/>
              <w:spacing w:lineRule="auto" w:line="240" w:before="0" w:after="0"/>
              <w:jc w:val="both"/>
              <w:rPr>
                <w:b/>
                <w:b/>
                <w:bCs/>
                <w:i/>
                <w:i/>
                <w:iCs/>
                <w:u w:val="single"/>
              </w:rPr>
            </w:pPr>
            <w:r>
              <w:rPr>
                <w:b/>
                <w:bCs/>
                <w:i/>
                <w:iCs/>
                <w:u w:val="single"/>
              </w:rPr>
              <w:t>SACRISTANS</w:t>
            </w:r>
            <w:r>
              <w:rPr>
                <w:b/>
                <w:bCs/>
                <w:i/>
                <w:iCs/>
                <w:u w:val="none"/>
              </w:rPr>
              <w:t>: in the porch.</w:t>
            </w:r>
          </w:p>
          <w:p>
            <w:pPr>
              <w:pStyle w:val="TextBody"/>
              <w:widowControl w:val="false"/>
              <w:spacing w:lineRule="auto" w:line="240" w:before="0" w:after="0"/>
              <w:jc w:val="both"/>
              <w:rPr>
                <w:rFonts w:ascii="Times New Roman" w:hAnsi="Times New Roman"/>
                <w:b/>
                <w:b/>
                <w:bCs/>
                <w:sz w:val="28"/>
                <w:szCs w:val="28"/>
              </w:rPr>
            </w:pPr>
            <w:r>
              <w:rPr/>
            </w:r>
          </w:p>
        </w:tc>
      </w:tr>
    </w:tbl>
    <w:p>
      <w:pPr>
        <w:pStyle w:val="TextBody"/>
        <w:widowControl w:val="false"/>
        <w:spacing w:lineRule="auto" w:line="240" w:before="156" w:after="0"/>
        <w:jc w:val="center"/>
        <w:rPr>
          <w:sz w:val="28"/>
          <w:szCs w:val="28"/>
        </w:rPr>
      </w:pPr>
      <w:r>
        <w:rPr>
          <w:sz w:val="28"/>
          <w:szCs w:val="28"/>
        </w:rPr>
        <w:t>With many blessings on our parish family,</w:t>
      </w:r>
    </w:p>
    <w:p>
      <w:pPr>
        <w:pStyle w:val="TextBody"/>
        <w:widowControl w:val="false"/>
        <w:spacing w:lineRule="auto" w:line="240" w:before="156" w:after="0"/>
        <w:jc w:val="center"/>
        <w:rPr/>
      </w:pPr>
      <w:r>
        <w:rPr>
          <w:rFonts w:ascii="Lucida Handwriting" w:hAnsi="Lucida Handwriting"/>
          <w:sz w:val="32"/>
          <w:szCs w:val="32"/>
        </w:rPr>
        <w:t>Father  Donald</w:t>
      </w:r>
    </w:p>
    <w:p>
      <w:pPr>
        <w:pStyle w:val="TextBody"/>
        <w:widowControl w:val="false"/>
        <w:spacing w:lineRule="auto" w:line="240" w:before="0" w:after="122"/>
        <w:jc w:val="both"/>
        <w:rPr>
          <w:rFonts w:ascii="Times New Roman" w:hAnsi="Times New Roman"/>
          <w:b/>
          <w:b/>
          <w:bCs/>
          <w:sz w:val="28"/>
          <w:szCs w:val="28"/>
          <w:u w:val="single"/>
        </w:rPr>
      </w:pPr>
      <w:r>
        <w:rPr>
          <w:rFonts w:ascii="Times New Roman" w:hAnsi="Times New Roman"/>
          <w:b/>
          <w:bCs/>
          <w:sz w:val="28"/>
          <w:szCs w:val="28"/>
          <w:u w:val="single"/>
        </w:rPr>
      </w:r>
    </w:p>
    <w:p>
      <w:pPr>
        <w:pStyle w:val="TextBody"/>
        <w:widowControl w:val="false"/>
        <w:spacing w:lineRule="auto" w:line="240" w:before="0" w:after="122"/>
        <w:jc w:val="both"/>
        <w:rPr/>
      </w:pPr>
      <w:r>
        <w:rPr>
          <w:rFonts w:ascii="Times New Roman" w:hAnsi="Times New Roman"/>
          <w:b/>
          <w:bCs/>
          <w:sz w:val="28"/>
          <w:szCs w:val="28"/>
          <w:u w:val="single"/>
        </w:rPr>
        <w:t>D A T E S   F O R   Y O U R   D I A R Y</w:t>
      </w:r>
    </w:p>
    <w:p>
      <w:pPr>
        <w:pStyle w:val="Normal"/>
        <w:tabs>
          <w:tab w:val="clear" w:pos="720"/>
          <w:tab w:val="left" w:pos="742" w:leader="none"/>
        </w:tabs>
        <w:ind w:left="737" w:hanging="737"/>
        <w:rPr>
          <w:b/>
          <w:b/>
          <w:bCs/>
        </w:rPr>
      </w:pPr>
      <w:r>
        <w:rPr>
          <w:b/>
          <w:bCs/>
        </w:rPr>
        <w:t>19 April:</w:t>
        <w:tab/>
      </w:r>
      <w:r>
        <w:rPr>
          <w:b w:val="false"/>
          <w:bCs w:val="false"/>
        </w:rPr>
        <w:t>Holy Hour, 4.30pm</w:t>
      </w:r>
    </w:p>
    <w:p>
      <w:pPr>
        <w:pStyle w:val="Normal"/>
        <w:tabs>
          <w:tab w:val="clear" w:pos="720"/>
          <w:tab w:val="left" w:pos="742" w:leader="none"/>
        </w:tabs>
        <w:ind w:left="737" w:hanging="737"/>
        <w:rPr>
          <w:b/>
          <w:b/>
          <w:bCs/>
        </w:rPr>
      </w:pPr>
      <w:r>
        <w:rPr>
          <w:b/>
          <w:bCs/>
        </w:rPr>
        <w:t>21 April:</w:t>
      </w:r>
      <w:r>
        <w:rPr>
          <w:b w:val="false"/>
          <w:bCs w:val="false"/>
        </w:rPr>
        <w:tab/>
        <w:t>Knit and Natter, 2-4pm in the hall</w:t>
      </w:r>
    </w:p>
    <w:p>
      <w:pPr>
        <w:pStyle w:val="Normal"/>
        <w:tabs>
          <w:tab w:val="clear" w:pos="720"/>
          <w:tab w:val="left" w:pos="742" w:leader="none"/>
        </w:tabs>
        <w:ind w:left="737" w:hanging="737"/>
        <w:rPr>
          <w:b/>
          <w:b/>
          <w:bCs/>
        </w:rPr>
      </w:pPr>
      <w:r>
        <w:rPr>
          <w:b/>
          <w:bCs/>
        </w:rPr>
        <w:t>22 April:</w:t>
        <w:tab/>
      </w:r>
      <w:r>
        <w:rPr>
          <w:rFonts w:cs="Liberation Serif;Times New Roma" w:ascii="Times New Roman" w:hAnsi="Times New Roman"/>
          <w:b w:val="false"/>
          <w:bCs w:val="false"/>
          <w:color w:val="000000"/>
        </w:rPr>
        <w:t>RCIA, 7-9 pm in the hall - all welcome</w:t>
      </w:r>
    </w:p>
    <w:p>
      <w:pPr>
        <w:pStyle w:val="Normal"/>
        <w:tabs>
          <w:tab w:val="clear" w:pos="720"/>
          <w:tab w:val="left" w:pos="742" w:leader="none"/>
        </w:tabs>
        <w:ind w:hanging="0"/>
        <w:rPr>
          <w:b/>
          <w:b/>
          <w:bCs/>
        </w:rPr>
      </w:pPr>
      <w:r>
        <w:rPr>
          <w:b/>
          <w:bCs/>
        </w:rPr>
        <w:t xml:space="preserve">  </w:t>
      </w:r>
      <w:r>
        <w:rPr>
          <w:b/>
          <w:bCs/>
        </w:rPr>
        <w:t xml:space="preserve">2 May:        </w:t>
        <w:tab/>
      </w:r>
      <w:r>
        <w:rPr>
          <w:b w:val="false"/>
          <w:bCs w:val="false"/>
        </w:rPr>
        <w:t>Stay Awake!  10am  - 6pm,  The Thomas Hardye School, Dorchester</w:t>
      </w:r>
    </w:p>
    <w:p>
      <w:pPr>
        <w:pStyle w:val="Normal"/>
        <w:tabs>
          <w:tab w:val="clear" w:pos="720"/>
          <w:tab w:val="left" w:pos="742" w:leader="none"/>
        </w:tabs>
        <w:ind w:hanging="0"/>
        <w:rPr>
          <w:b/>
          <w:b/>
          <w:bCs/>
        </w:rPr>
      </w:pPr>
      <w:r>
        <w:rPr>
          <w:b w:val="false"/>
          <w:bCs w:val="false"/>
        </w:rPr>
        <w:t xml:space="preserve"> </w:t>
      </w:r>
    </w:p>
    <w:p>
      <w:pPr>
        <w:pStyle w:val="Normal"/>
        <w:tabs>
          <w:tab w:val="clear" w:pos="720"/>
          <w:tab w:val="left" w:pos="742" w:leader="none"/>
        </w:tabs>
        <w:spacing w:before="0" w:after="156"/>
        <w:ind w:hanging="0"/>
        <w:jc w:val="left"/>
        <w:rPr>
          <w:b/>
          <w:b/>
          <w:bCs/>
        </w:rPr>
      </w:pPr>
      <w:r>
        <w:rPr>
          <w:b w:val="false"/>
          <w:bCs w:val="false"/>
          <w:i w:val="false"/>
          <w:iCs w:val="false"/>
          <w:u w:val="none"/>
        </w:rPr>
        <w:t xml:space="preserve">                                                                                                                </w:t>
      </w:r>
    </w:p>
    <w:p>
      <w:pPr>
        <w:pStyle w:val="Normal"/>
        <w:tabs>
          <w:tab w:val="clear" w:pos="720"/>
          <w:tab w:val="left" w:pos="742" w:leader="none"/>
        </w:tabs>
        <w:spacing w:before="468" w:after="0"/>
        <w:ind w:hanging="0"/>
        <w:jc w:val="left"/>
        <w:rPr>
          <w:rFonts w:ascii="Times New Roman" w:hAnsi="Times New Roman"/>
          <w:b w:val="false"/>
          <w:b w:val="false"/>
          <w:bCs w:val="false"/>
          <w:color w:val="000000"/>
          <w:sz w:val="24"/>
          <w:u w:val="none"/>
          <w:shd w:fill="FFFFFF" w:val="clear"/>
        </w:rPr>
      </w:pPr>
      <w:r>
        <w:rPr/>
      </w:r>
    </w:p>
    <w:p>
      <w:pPr>
        <w:pStyle w:val="Normal"/>
        <w:tabs>
          <w:tab w:val="clear" w:pos="720"/>
          <w:tab w:val="left" w:pos="742" w:leader="none"/>
        </w:tabs>
        <w:spacing w:before="468" w:after="0"/>
        <w:ind w:hanging="0"/>
        <w:jc w:val="left"/>
        <w:rPr>
          <w:rFonts w:ascii="Times New Roman" w:hAnsi="Times New Roman"/>
          <w:b w:val="false"/>
          <w:b w:val="false"/>
          <w:bCs w:val="false"/>
          <w:color w:val="000000"/>
          <w:sz w:val="24"/>
          <w:u w:val="none"/>
          <w:shd w:fill="FFFFFF" w:val="clear"/>
        </w:rPr>
      </w:pPr>
      <w:r>
        <w:rPr/>
      </w:r>
    </w:p>
    <w:p>
      <w:pPr>
        <w:pStyle w:val="Normal"/>
        <w:tabs>
          <w:tab w:val="clear" w:pos="720"/>
          <w:tab w:val="left" w:pos="742" w:leader="none"/>
        </w:tabs>
        <w:spacing w:before="468" w:after="0"/>
        <w:ind w:hanging="0"/>
        <w:jc w:val="left"/>
        <w:rPr>
          <w:rFonts w:ascii="Times New Roman" w:hAnsi="Times New Roman"/>
          <w:b w:val="false"/>
          <w:b w:val="false"/>
          <w:bCs w:val="false"/>
          <w:color w:val="000000"/>
          <w:sz w:val="24"/>
          <w:u w:val="none"/>
          <w:shd w:fill="FFFFFF" w:val="clear"/>
        </w:rPr>
      </w:pPr>
      <w:r>
        <w:rPr>
          <w:b/>
          <w:bCs/>
          <w:i w:val="false"/>
          <w:iCs w:val="false"/>
          <w:u w:val="single"/>
        </w:rPr>
        <w:t>WE WILL COME TOGETHER AS A PARISH, at 4.30pm on Sunday, 19 April for a Holy Hou</w:t>
        <w:softHyphen/>
        <w:t>r</w:t>
      </w:r>
      <w:r>
        <w:rPr>
          <w:b w:val="false"/>
          <w:bCs w:val="false"/>
          <w:i w:val="false"/>
          <w:iCs w:val="false"/>
          <w:u w:val="single"/>
        </w:rPr>
        <w:t xml:space="preserve"> </w:t>
      </w:r>
      <w:r>
        <w:rPr>
          <w:b/>
          <w:bCs/>
          <w:i w:val="false"/>
          <w:iCs w:val="false"/>
          <w:u w:val="single"/>
        </w:rPr>
        <w:t>for the Dignity of Life</w:t>
      </w:r>
      <w:r>
        <w:rPr>
          <w:b w:val="false"/>
          <w:bCs w:val="false"/>
          <w:i w:val="false"/>
          <w:iCs w:val="false"/>
          <w:u w:val="none"/>
        </w:rPr>
        <w:t xml:space="preserve">. </w:t>
      </w:r>
      <w:r>
        <w:rPr>
          <w:b w:val="false"/>
          <w:bCs w:val="false"/>
          <w:i/>
          <w:iCs/>
          <w:u w:val="none"/>
        </w:rPr>
        <w:t xml:space="preserve"> For more details  https://www.indcatholicnews.com/news/54627</w:t>
      </w:r>
    </w:p>
    <w:p>
      <w:pPr>
        <w:pStyle w:val="Normal"/>
        <w:tabs>
          <w:tab w:val="clear" w:pos="720"/>
          <w:tab w:val="left" w:pos="742" w:leader="none"/>
        </w:tabs>
        <w:spacing w:before="312" w:after="0"/>
        <w:ind w:hanging="0"/>
        <w:jc w:val="left"/>
        <w:rPr>
          <w:rFonts w:ascii="Times New Roman" w:hAnsi="Times New Roman"/>
        </w:rPr>
      </w:pPr>
      <w:r>
        <w:rPr>
          <w:rFonts w:ascii="Times New Roman" w:hAnsi="Times New Roman"/>
          <w:b/>
          <w:bCs/>
          <w:i w:val="false"/>
          <w:iCs w:val="false"/>
          <w:u w:val="single"/>
        </w:rPr>
        <w:t>HOLY HOUR FOR THE DIGNITY OF LIFE</w:t>
      </w:r>
      <w:r>
        <w:rPr>
          <w:rFonts w:ascii="Times New Roman" w:hAnsi="Times New Roman"/>
          <w:b/>
          <w:bCs/>
          <w:i w:val="false"/>
          <w:iCs w:val="false"/>
          <w:u w:val="none"/>
        </w:rPr>
        <w:t xml:space="preserve">  </w:t>
      </w:r>
      <w:r>
        <w:rPr>
          <w:rFonts w:ascii="Times New Roman" w:hAnsi="Times New Roman"/>
          <w:b w:val="false"/>
          <w:bCs w:val="false"/>
          <w:i w:val="false"/>
          <w:iCs w:val="false"/>
          <w:u w:val="none"/>
        </w:rPr>
        <w:t xml:space="preserve">We are asked to join with the Bishops of England and Wales to pray for the dignity of all human life as peers in the House of Lords continue to debate whether to make Assisted Suicide law.  </w:t>
      </w:r>
      <w:r>
        <w:rPr>
          <w:rFonts w:ascii="Times New Roman" w:hAnsi="Times New Roman"/>
        </w:rPr>
        <w:t>On Sunday, 19 April at 4.30pm, the Catholic Bishops of England and Wales will hold a Holy Hour to pray for the promotion of a culture of life in our lands. We are asking the parishes and Catholic communities of our two nations to unite and hold a Holy Hour on the same day as the Bishops.  This is to present a unified, prayerful front to offer this petition to Our Lord for the dignity of life from conception to natural end and to pray that assisted suicide will not become law.</w:t>
      </w:r>
    </w:p>
    <w:p>
      <w:pPr>
        <w:pStyle w:val="TextBody"/>
        <w:spacing w:lineRule="auto" w:line="240" w:before="0" w:after="0"/>
        <w:rPr>
          <w:rFonts w:ascii="Times New Roman" w:hAnsi="Times New Roman"/>
        </w:rPr>
      </w:pPr>
      <w:r>
        <w:rPr>
          <w:rFonts w:ascii="Times New Roman" w:hAnsi="Times New Roman"/>
        </w:rPr>
        <w:tab/>
        <w:t>In a Lenten statement, the Archbishop of Liverpool, the Most Reverend John Sherrington, reaffirmed the Church's principled objection to the Terminally Ill (Adults) End of Life Bill, and urged Catholics to pray for parliamentarians debating the Private Members' Bill in the House of Lords. Archbishop Sherrington, the Lead Bishop for Life Issues for the Bishops' Conference, asked for a special prayerful focus on those who are suffering near the end of their lives and those who care for them.</w:t>
      </w:r>
    </w:p>
    <w:p>
      <w:pPr>
        <w:pStyle w:val="Normal"/>
        <w:tabs>
          <w:tab w:val="clear" w:pos="720"/>
          <w:tab w:val="left" w:pos="742" w:leader="none"/>
        </w:tabs>
        <w:spacing w:before="312"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i w:val="false"/>
          <w:iCs w:val="false"/>
          <w:color w:val="000000"/>
          <w:sz w:val="24"/>
          <w:u w:val="single"/>
        </w:rPr>
        <w:t>STAY AWAKE!</w:t>
      </w:r>
      <w:r>
        <w:rPr>
          <w:rFonts w:ascii="Times New Roman" w:hAnsi="Times New Roman"/>
          <w:b/>
          <w:bCs/>
          <w:i w:val="false"/>
          <w:iCs w:val="false"/>
          <w:color w:val="000000"/>
          <w:sz w:val="24"/>
          <w:u w:val="single"/>
        </w:rPr>
        <w:t xml:space="preserve"> 2026</w:t>
      </w:r>
      <w:r>
        <w:rPr>
          <w:rFonts w:ascii="Times New Roman" w:hAnsi="Times New Roman"/>
          <w:b/>
          <w:bCs/>
          <w:i w:val="false"/>
          <w:iCs w:val="false"/>
          <w:color w:val="000000"/>
          <w:sz w:val="24"/>
          <w:u w:val="none"/>
        </w:rPr>
        <w:t>!</w:t>
      </w:r>
      <w:r>
        <w:rPr>
          <w:rFonts w:ascii="Times New Roman" w:hAnsi="Times New Roman"/>
          <w:b w:val="false"/>
          <w:bCs w:val="false"/>
          <w:i w:val="false"/>
          <w:iCs w:val="false"/>
          <w:color w:val="000000"/>
          <w:sz w:val="24"/>
          <w:u w:val="none"/>
        </w:rPr>
        <w:drawing>
          <wp:anchor behindDoc="0" distT="0" distB="0" distL="0" distR="0" simplePos="0" locked="0" layoutInCell="0" allowOverlap="1" relativeHeight="2">
            <wp:simplePos x="0" y="0"/>
            <wp:positionH relativeFrom="column">
              <wp:posOffset>5405755</wp:posOffset>
            </wp:positionH>
            <wp:positionV relativeFrom="paragraph">
              <wp:posOffset>1652270</wp:posOffset>
            </wp:positionV>
            <wp:extent cx="638175" cy="533400"/>
            <wp:effectExtent l="0" t="0" r="0" b="0"/>
            <wp:wrapSquare wrapText="larges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tretch>
                      <a:fillRect/>
                    </a:stretch>
                  </pic:blipFill>
                  <pic:spPr bwMode="auto">
                    <a:xfrm>
                      <a:off x="0" y="0"/>
                      <a:ext cx="638175" cy="533400"/>
                    </a:xfrm>
                    <a:prstGeom prst="rect">
                      <a:avLst/>
                    </a:prstGeom>
                  </pic:spPr>
                </pic:pic>
              </a:graphicData>
            </a:graphic>
          </wp:anchor>
        </w:drawing>
      </w:r>
      <w:r>
        <w:rPr>
          <w:rFonts w:ascii="Times New Roman" w:hAnsi="Times New Roman"/>
          <w:b w:val="false"/>
          <w:bCs w:val="false"/>
          <w:i w:val="false"/>
          <w:iCs w:val="false"/>
          <w:color w:val="000000"/>
          <w:sz w:val="24"/>
          <w:u w:val="none"/>
        </w:rPr>
        <w:t xml:space="preserve"> Bishop Nicholas Hudson is coming to Stay Awake! on 2 May at The Thomas Hardye School, Dorchester, DT1 2ET from 10 am to 6 pm. The day runs from 10 am to Mass with Bishop Nicholas (celebrating early Saturday evening).  Please get your tickets from www.stayawakejc.com (£12.50 for Adults and FREE for children).  An all age event with appropriate children's streams (so that parents can engage), keynote speakers (David Wells and Maria Heath); workshops and free pizza after Mass.  Bring a packed lunch but there will be plenty of free refreshments throughout the day and plenty of spiritual nourishment for all.   YOU are invited to celebrate and grow in your faith at Stay Awake, 2026! See you there! </w:t>
      </w:r>
    </w:p>
    <w:p>
      <w:pPr>
        <w:pStyle w:val="Normal"/>
        <w:tabs>
          <w:tab w:val="clear" w:pos="720"/>
          <w:tab w:val="left" w:pos="742" w:leader="none"/>
        </w:tabs>
        <w:spacing w:before="312"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i w:val="false"/>
          <w:iCs w:val="false"/>
          <w:color w:val="000000"/>
          <w:sz w:val="24"/>
          <w:u w:val="single"/>
          <w:shd w:fill="FFFFFF" w:val="clear"/>
        </w:rPr>
        <w:t>MISSIO RED BOXES</w:t>
      </w:r>
      <w:r>
        <w:rPr>
          <w:rFonts w:ascii="Times New Roman" w:hAnsi="Times New Roman"/>
          <w:b w:val="false"/>
          <w:bCs w:val="false"/>
          <w:i w:val="false"/>
          <w:iCs w:val="false"/>
          <w:color w:val="000000"/>
          <w:sz w:val="24"/>
          <w:u w:val="none"/>
          <w:shd w:fill="FFFFFF" w:val="clear"/>
        </w:rPr>
        <w:t xml:space="preserve">    Please take your boxes from the back of church (the amount you collected is on the label) and enjoy filling them up again!          </w:t>
      </w:r>
      <w:r>
        <w:rPr>
          <w:rFonts w:ascii="Times New Roman" w:hAnsi="Times New Roman"/>
          <w:b w:val="false"/>
          <w:bCs w:val="false"/>
          <w:i/>
          <w:iCs/>
          <w:color w:val="000000"/>
          <w:sz w:val="24"/>
          <w:u w:val="none"/>
          <w:shd w:fill="FFFFFF" w:val="clear"/>
        </w:rPr>
        <w:t>Madeleine</w:t>
      </w:r>
      <w:r>
        <w:rPr>
          <w:rFonts w:ascii="Times New Roman" w:hAnsi="Times New Roman"/>
          <w:b w:val="false"/>
          <w:bCs w:val="false"/>
          <w:i w:val="false"/>
          <w:iCs w:val="false"/>
          <w:color w:val="000000"/>
          <w:sz w:val="24"/>
          <w:u w:val="none"/>
          <w:shd w:fill="FFFFFF" w:val="clear"/>
        </w:rPr>
        <w:t xml:space="preserve">                                                                                                                                                  </w:t>
      </w:r>
    </w:p>
    <w:p>
      <w:pPr>
        <w:pStyle w:val="Normal"/>
        <w:tabs>
          <w:tab w:val="clear" w:pos="720"/>
          <w:tab w:val="left" w:pos="742" w:leader="none"/>
        </w:tabs>
        <w:spacing w:before="312" w:after="0"/>
        <w:ind w:hanging="0"/>
        <w:jc w:val="left"/>
        <w:rPr>
          <w:rFonts w:ascii="Times New Roman" w:hAnsi="Times New Roman"/>
          <w:b w:val="false"/>
          <w:b w:val="false"/>
          <w:bCs w:val="false"/>
          <w:color w:val="000000"/>
          <w:sz w:val="24"/>
          <w:u w:val="none"/>
          <w:shd w:fill="FFFFFF" w:val="clear"/>
        </w:rPr>
      </w:pPr>
      <w:r>
        <w:drawing>
          <wp:anchor behindDoc="0" distT="0" distB="0" distL="0" distR="0" simplePos="0" locked="0" layoutInCell="0" allowOverlap="1" relativeHeight="5">
            <wp:simplePos x="0" y="0"/>
            <wp:positionH relativeFrom="column">
              <wp:posOffset>9525</wp:posOffset>
            </wp:positionH>
            <wp:positionV relativeFrom="paragraph">
              <wp:posOffset>250825</wp:posOffset>
            </wp:positionV>
            <wp:extent cx="482600" cy="431800"/>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482600" cy="431800"/>
                    </a:xfrm>
                    <a:prstGeom prst="rect">
                      <a:avLst/>
                    </a:prstGeom>
                  </pic:spPr>
                </pic:pic>
              </a:graphicData>
            </a:graphic>
          </wp:anchor>
        </w:drawing>
      </w:r>
      <w:r>
        <w:rPr>
          <w:rFonts w:cs="Liberation Serif;Times New Roma" w:ascii="Times New Roman" w:hAnsi="Times New Roman"/>
          <w:b/>
          <w:bCs/>
          <w:color w:val="000000"/>
          <w:sz w:val="24"/>
          <w:szCs w:val="24"/>
          <w:u w:val="single"/>
          <w:shd w:fill="FFFFFF" w:val="clear"/>
        </w:rPr>
        <w:t>NOURISH</w:t>
      </w:r>
      <w:r>
        <w:rPr>
          <w:rFonts w:cs="Liberation Serif;Times New Roma" w:ascii="Times New Roman" w:hAnsi="Times New Roman"/>
          <w:b/>
          <w:bCs/>
          <w:color w:val="000000"/>
          <w:sz w:val="24"/>
          <w:szCs w:val="24"/>
          <w:u w:val="none"/>
          <w:shd w:fill="FFFFFF" w:val="clear"/>
        </w:rPr>
        <w:t xml:space="preserve"> (Blandford Food Bank)</w:t>
      </w:r>
      <w:r>
        <w:rPr>
          <w:rFonts w:cs="Liberation Serif;Times New Roma" w:ascii="Times New Roman" w:hAnsi="Times New Roman"/>
          <w:b w:val="false"/>
          <w:bCs w:val="false"/>
          <w:color w:val="000000"/>
          <w:sz w:val="24"/>
          <w:szCs w:val="24"/>
          <w:u w:val="none"/>
          <w:shd w:fill="FFFFFF" w:val="clear"/>
        </w:rPr>
        <w:t xml:space="preserve">   Nourish </w:t>
      </w:r>
      <w:r>
        <w:rPr>
          <w:rFonts w:cs="Liberation Serif;Times New Roma" w:ascii="Times New Roman" w:hAnsi="Times New Roman"/>
          <w:b w:val="false"/>
          <w:bCs w:val="false"/>
          <w:color w:val="000000"/>
          <w:sz w:val="24"/>
          <w:szCs w:val="24"/>
          <w:u w:val="single"/>
          <w:shd w:fill="FFFFFF" w:val="clear"/>
        </w:rPr>
        <w:t>urgently</w:t>
      </w:r>
      <w:r>
        <w:rPr>
          <w:rFonts w:cs="Liberation Serif;Times New Roma" w:ascii="Times New Roman" w:hAnsi="Times New Roman"/>
          <w:b w:val="false"/>
          <w:bCs w:val="false"/>
          <w:color w:val="000000"/>
          <w:sz w:val="24"/>
          <w:szCs w:val="24"/>
          <w:u w:val="none"/>
          <w:shd w:fill="FFFFFF" w:val="clear"/>
        </w:rPr>
        <w:t xml:space="preserve"> needs:  Coffee, Jam/Marmalade, UHT Milk, Cereal, Tinned Meat, Rice Pudding.                                                             </w:t>
      </w:r>
      <w:r>
        <w:rPr>
          <w:rFonts w:cs="Liberation Serif;Times New Roma" w:ascii="Garamond" w:hAnsi="Garamond"/>
          <w:b w:val="false"/>
          <w:bCs w:val="false"/>
          <w:i/>
          <w:iCs/>
          <w:color w:val="000000"/>
          <w:sz w:val="26"/>
          <w:szCs w:val="26"/>
          <w:u w:val="none"/>
          <w:shd w:fill="FFFFFF" w:val="clear"/>
        </w:rPr>
        <w:t>Jan</w:t>
      </w:r>
      <w:r>
        <w:rPr>
          <w:rFonts w:cs="Liberation Serif;Times New Roma" w:ascii="Garamond" w:hAnsi="Garamond"/>
          <w:b w:val="false"/>
          <w:bCs w:val="false"/>
          <w:color w:val="000000"/>
          <w:sz w:val="26"/>
          <w:szCs w:val="26"/>
          <w:u w:val="none"/>
          <w:shd w:fill="FFFFFF" w:val="clear"/>
        </w:rPr>
        <w:t xml:space="preserve"> </w:t>
      </w:r>
      <w:r>
        <w:rPr>
          <w:rFonts w:cs="Liberation Serif;Times New Roma" w:ascii="Times New Roman" w:hAnsi="Times New Roman"/>
          <w:b w:val="false"/>
          <w:bCs w:val="false"/>
          <w:color w:val="000000"/>
          <w:sz w:val="24"/>
          <w:szCs w:val="24"/>
          <w:u w:val="none"/>
          <w:shd w:fill="FFFFFF" w:val="clear"/>
        </w:rPr>
        <w:t xml:space="preserve">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b/>
          <w:bCs/>
          <w:u w:val="single"/>
        </w:rPr>
        <w:t>KNIT</w:t>
      </w:r>
      <w:r>
        <w:rPr>
          <w:b/>
          <w:bCs/>
          <w:u w:val="single"/>
        </w:rPr>
        <w:t xml:space="preserve"> </w:t>
      </w:r>
      <w:r>
        <w:rPr>
          <w:b/>
          <w:bCs/>
          <w:u w:val="single"/>
        </w:rPr>
        <w:t>AND</w:t>
      </w:r>
      <w:r>
        <w:rPr>
          <w:b/>
          <w:bCs/>
          <w:u w:val="single"/>
        </w:rPr>
        <w:t xml:space="preserve"> </w:t>
      </w:r>
      <w:r>
        <w:rPr>
          <w:b/>
          <w:bCs/>
          <w:u w:val="single"/>
        </w:rPr>
        <w:t>NATTER</w:t>
      </w:r>
      <w:r>
        <w:rPr>
          <w:b/>
          <w:bCs/>
        </w:rPr>
        <w:t xml:space="preserve">: </w:t>
      </w:r>
      <w:r>
        <w:rPr>
          <w:b w:val="false"/>
          <w:bCs w:val="false"/>
        </w:rPr>
        <w:t xml:space="preserve">The Knit and Natter </w:t>
      </w:r>
      <w:r>
        <w:rPr>
          <w:b w:val="false"/>
          <w:bCs w:val="false"/>
        </w:rPr>
        <w:t>:</w:t>
      </w:r>
      <w:r>
        <w:rPr>
          <w:b w:val="false"/>
          <w:bCs w:val="false"/>
        </w:rPr>
        <w:t xml:space="preserve"> Tuesday, 21st April</w:t>
      </w:r>
      <w:r>
        <w:rPr>
          <w:b w:val="false"/>
          <w:bCs w:val="false"/>
        </w:rPr>
        <w:t>,</w:t>
      </w:r>
      <w:r>
        <w:rPr>
          <w:b w:val="false"/>
          <w:bCs w:val="false"/>
        </w:rPr>
        <w:t xml:space="preserve"> 2-4 pm.  </w:t>
      </w:r>
      <w:r>
        <w:rPr>
          <w:b w:val="false"/>
          <w:bCs w:val="false"/>
        </w:rPr>
        <w:t xml:space="preserve">Come and join us. </w:t>
      </w:r>
      <w:r>
        <w:rPr>
          <w:b w:val="false"/>
          <w:bCs w:val="false"/>
          <w:i/>
          <w:iCs/>
        </w:rPr>
        <w:t>Julie</w:t>
      </w:r>
    </w:p>
    <w:p>
      <w:pPr>
        <w:pStyle w:val="Normal"/>
        <w:tabs>
          <w:tab w:val="clear" w:pos="720"/>
          <w:tab w:val="left" w:pos="742" w:leader="none"/>
        </w:tabs>
        <w:spacing w:before="156" w:after="0"/>
        <w:ind w:hanging="0"/>
        <w:jc w:val="left"/>
        <w:rPr>
          <w:i/>
          <w:i/>
          <w:iCs/>
        </w:rPr>
      </w:pPr>
      <w:r>
        <w:rPr>
          <w:i/>
          <w:iCs/>
        </w:rPr>
        <w:drawing>
          <wp:anchor behindDoc="0" distT="0" distB="0" distL="0" distR="0" simplePos="0" locked="0" layoutInCell="0" allowOverlap="1" relativeHeight="3">
            <wp:simplePos x="0" y="0"/>
            <wp:positionH relativeFrom="column">
              <wp:posOffset>5563235</wp:posOffset>
            </wp:positionH>
            <wp:positionV relativeFrom="paragraph">
              <wp:posOffset>36830</wp:posOffset>
            </wp:positionV>
            <wp:extent cx="595630" cy="717550"/>
            <wp:effectExtent l="0" t="0" r="0" b="0"/>
            <wp:wrapTopAndBottom/>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595630" cy="717550"/>
                    </a:xfrm>
                    <a:prstGeom prst="rect">
                      <a:avLst/>
                    </a:prstGeom>
                  </pic:spPr>
                </pic:pic>
              </a:graphicData>
            </a:graphic>
          </wp:anchor>
        </w:drawing>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i w:val="false"/>
          <w:iCs w:val="false"/>
          <w:shd w:fill="auto" w:val="clear"/>
        </w:rPr>
        <w:t>St Anselm, Bishop and Doctor of the Church (1033-1109)</w:t>
      </w:r>
      <w:r>
        <w:rPr>
          <w:rFonts w:ascii="Times New Roman" w:hAnsi="Times New Roman"/>
          <w:b/>
          <w:bCs/>
          <w:i w:val="false"/>
          <w:iCs w:val="false"/>
          <w:shd w:fill="auto" w:val="clear"/>
        </w:rPr>
        <w:t xml:space="preserve"> Feast Day 21st April</w:t>
      </w:r>
    </w:p>
    <w:p>
      <w:pPr>
        <w:pStyle w:val="Normal"/>
        <w:spacing w:lineRule="auto" w:line="240" w:before="0" w:after="0"/>
        <w:ind w:left="0" w:right="0" w:hanging="0"/>
        <w:jc w:val="left"/>
        <w:rPr>
          <w:rFonts w:ascii="Times New Roman" w:hAnsi="Times New Roman"/>
          <w:b/>
          <w:b/>
          <w:bCs/>
          <w:i w:val="false"/>
          <w:i w:val="false"/>
          <w:iCs w:val="false"/>
          <w:shd w:fill="auto" w:val="clear"/>
        </w:rPr>
      </w:pPr>
      <w:r>
        <w:rPr/>
      </w:r>
    </w:p>
    <w:p>
      <w:pPr>
        <w:pStyle w:val="TextBody"/>
        <w:spacing w:lineRule="auto" w:line="240" w:before="0" w:after="0"/>
        <w:ind w:left="0" w:right="0" w:hanging="0"/>
        <w:jc w:val="left"/>
        <w:rPr>
          <w:b w:val="false"/>
          <w:b w:val="false"/>
          <w:bCs w:val="false"/>
        </w:rPr>
      </w:pPr>
      <w:r>
        <w:rPr>
          <w:rFonts w:ascii="Times New Roman" w:hAnsi="Times New Roman"/>
          <w:b w:val="false"/>
          <w:bCs w:val="false"/>
          <w:i w:val="false"/>
          <w:iCs w:val="false"/>
          <w:shd w:fill="auto" w:val="clear"/>
        </w:rPr>
        <w:t xml:space="preserve">St. Anselm was born in Aosta, Italy, and died in Canterbuy, England. St. Anselm's services to the Church are principally the following: First, as Archbishop of Canterbury he defended the rights and liberties of the Church against the encroachments of the English kings, who plundered the Church's lands, impeded the Archbishop's communications with the Holy See, and claimed the right to invest prelates with ring and crosier, symbols of the Church's spiritual jurisdiction. Second, as a philosopher and theologian he developed a method of reasoning which prepared the way for the great thinkers of the Middle Ages. Third, he had a great devotion to Our Lady and was the first to establish the feast of the Immaculate Conception in the West. </w:t>
      </w:r>
    </w:p>
    <w:p>
      <w:pPr>
        <w:pStyle w:val="TextBody"/>
        <w:spacing w:lineRule="auto" w:line="240" w:before="0" w:after="0"/>
        <w:ind w:left="0" w:right="0" w:hanging="0"/>
        <w:jc w:val="left"/>
        <w:rPr/>
      </w:pPr>
      <w:r>
        <w:rPr>
          <w:rFonts w:ascii="Times New Roman" w:hAnsi="Times New Roman"/>
          <w:b w:val="false"/>
          <w:bCs w:val="false"/>
          <w:i w:val="false"/>
          <w:iCs w:val="false"/>
          <w:shd w:fill="auto" w:val="clear"/>
        </w:rPr>
        <w:br/>
        <w:t>As prior and abbot, Anselm made the Benedictine monastery of Bec the centr</w:t>
      </w:r>
      <w:r>
        <w:rPr>
          <w:rFonts w:ascii="Times New Roman" w:hAnsi="Times New Roman"/>
          <w:b w:val="false"/>
          <w:bCs w:val="false"/>
          <w:i w:val="false"/>
          <w:iCs w:val="false"/>
          <w:shd w:fill="auto" w:val="clear"/>
        </w:rPr>
        <w:t>e</w:t>
      </w:r>
      <w:r>
        <w:rPr>
          <w:rFonts w:ascii="Times New Roman" w:hAnsi="Times New Roman"/>
          <w:b w:val="false"/>
          <w:bCs w:val="false"/>
          <w:i w:val="false"/>
          <w:iCs w:val="false"/>
          <w:shd w:fill="auto" w:val="clear"/>
        </w:rPr>
        <w:t xml:space="preserve"> of a true reformation in Normandy and England. From this monastery he exercised a restraining influence on popes, kings, the worldly great, and entire religious orders. Raised to the dignity of Archbishop of Canterbury and primate of England, he waged a heroic campaign in defen</w:t>
      </w:r>
      <w:r>
        <w:rPr>
          <w:rFonts w:ascii="Times New Roman" w:hAnsi="Times New Roman"/>
          <w:b w:val="false"/>
          <w:bCs w:val="false"/>
          <w:i w:val="false"/>
          <w:iCs w:val="false"/>
          <w:shd w:fill="auto" w:val="clear"/>
        </w:rPr>
        <w:t>c</w:t>
      </w:r>
      <w:r>
        <w:rPr>
          <w:rFonts w:ascii="Times New Roman" w:hAnsi="Times New Roman"/>
          <w:b w:val="false"/>
          <w:bCs w:val="false"/>
          <w:i w:val="false"/>
          <w:iCs w:val="false"/>
          <w:shd w:fill="auto" w:val="clear"/>
        </w:rPr>
        <w:t xml:space="preserve">e of the rights and liberties of the Church. As a result he was deprived of goods and position and finally banned from the country. He journeyed to Rome, and at the Council of Bari supported Pope Urban II against the errors of the Greeks. His writings bear eloquent testimony to his moral stature and learning, and have earned for him the title of "Father of Scholasticism." </w:t>
        <w:br/>
        <w:t>—</w:t>
      </w:r>
      <w:r>
        <w:rPr>
          <w:rStyle w:val="Emphasis"/>
          <w:rFonts w:ascii="Times New Roman" w:hAnsi="Times New Roman"/>
          <w:b w:val="false"/>
          <w:bCs w:val="false"/>
          <w:shd w:fill="auto" w:val="clear"/>
        </w:rPr>
        <w:t>The Church's Year of Grace</w:t>
      </w:r>
      <w:r>
        <w:rPr>
          <w:rFonts w:ascii="Times New Roman" w:hAnsi="Times New Roman"/>
          <w:b w:val="false"/>
          <w:bCs w:val="false"/>
          <w:i w:val="false"/>
          <w:iCs w:val="false"/>
          <w:shd w:fill="auto" w:val="clear"/>
        </w:rPr>
        <w:t xml:space="preserve">, Pius Parsch </w:t>
      </w:r>
    </w:p>
    <w:p>
      <w:pPr>
        <w:pStyle w:val="TextBody"/>
        <w:spacing w:lineRule="auto" w:line="240" w:before="0" w:after="0"/>
        <w:ind w:left="0" w:right="0" w:hanging="0"/>
        <w:jc w:val="left"/>
        <w:rPr>
          <w:rFonts w:ascii="Times New Roman" w:hAnsi="Times New Roman"/>
          <w:b w:val="false"/>
          <w:b w:val="false"/>
          <w:bCs w:val="false"/>
          <w:i w:val="false"/>
          <w:i w:val="false"/>
          <w:iCs w:val="false"/>
          <w:shd w:fill="auto" w:val="clear"/>
        </w:rPr>
      </w:pPr>
      <w:r>
        <w:rPr/>
      </w:r>
    </w:p>
    <w:p>
      <w:pPr>
        <w:pStyle w:val="TextBody"/>
        <w:rPr/>
      </w:pPr>
      <w:r>
        <w:drawing>
          <wp:anchor behindDoc="0" distT="22860" distB="22860" distL="38100" distR="38100" simplePos="0" locked="0" layoutInCell="0" allowOverlap="1" relativeHeight="4">
            <wp:simplePos x="0" y="0"/>
            <wp:positionH relativeFrom="column">
              <wp:align>right</wp:align>
            </wp:positionH>
            <wp:positionV relativeFrom="line">
              <wp:align>top</wp:align>
            </wp:positionV>
            <wp:extent cx="1524000" cy="2087880"/>
            <wp:effectExtent l="0" t="0" r="0" b="0"/>
            <wp:wrapSquare wrapText="lef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1524000" cy="2087880"/>
                    </a:xfrm>
                    <a:prstGeom prst="rect">
                      <a:avLst/>
                    </a:prstGeom>
                  </pic:spPr>
                </pic:pic>
              </a:graphicData>
            </a:graphic>
          </wp:anchor>
        </w:drawing>
      </w:r>
      <w:r>
        <w:rPr/>
        <w:t xml:space="preserve">St. Anselm exhibited remarkable versatility in his life; a combination of contemplation, prayer, study, writing, and external activity. This was partly the result of the extraordinary talent that God gave him, but it was likewise the fruit of Anselm's faithful exercise of his talent in the study of natural and supernatural truths. But his chief merit lay in his earnest, conscious effort to live in accordance with what he had learned from the study of divine truths. By this means he was able to ascend to the heights of a life of faith and union with God. There is very much that we can learn from this great teacher. </w:t>
      </w:r>
    </w:p>
    <w:p>
      <w:pPr>
        <w:pStyle w:val="TextBody"/>
        <w:rPr/>
      </w:pPr>
      <w:r>
        <w:rPr>
          <w:i/>
          <w:iCs/>
        </w:rPr>
        <w:t>"Lord, I do not presume to fathom the depths of your truths, for my understanding is not equal to the task. Nevertheless, I desire to learn Your truths in some measure—those truths that I believe and love. I do not seek to gain knowledge so that I can believe; rather, I believe so that I may gain knowledge. No matter how persistently my soul gazes, it still beholds nothing of Your beauty; my soul listens intently, and yet it hears nothing of the learning of Your Being; my soul wants to breathe in Your fragrance, and yet perceives none of it. What are You, Lord? Under what image can my heart recognize You? Truly, You are life; You are truth; You are Goodness; You are Holiness; You are eternity; You are everything good! O man, why do you roam about so far in search of good things for soul and body? Love the one Good, in whom all goods are contained, and that will satisfy you!"</w:t>
      </w:r>
      <w:r>
        <w:rPr/>
        <w:t xml:space="preserve"> (St. Anselm). </w:t>
      </w:r>
      <w:r>
        <w:rPr/>
        <w:t xml:space="preserve"> </w:t>
      </w:r>
    </w:p>
    <w:p>
      <w:pPr>
        <w:pStyle w:val="TextBody"/>
        <w:spacing w:before="0" w:after="140"/>
        <w:rPr/>
      </w:pPr>
      <w:r>
        <w:rPr/>
        <w:t xml:space="preserve">For further information see also: </w:t>
      </w:r>
      <w:r>
        <w:rPr>
          <w:rFonts w:ascii="Times New Roman" w:hAnsi="Times New Roman"/>
          <w:b w:val="false"/>
          <w:bCs w:val="false"/>
          <w:i w:val="false"/>
          <w:iCs w:val="false"/>
          <w:shd w:fill="auto" w:val="clear"/>
        </w:rPr>
        <w:t>catholicculture.org</w:t>
      </w:r>
    </w:p>
    <w:sectPr>
      <w:footerReference w:type="default" r:id="rId6"/>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Garamond">
    <w:charset w:val="00"/>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rFonts w:ascii="Times New Roman" w:hAnsi="Times New Roman"/>
        <w:b/>
        <w:b/>
        <w:bCs/>
        <w:shd w:fill="FFFF00" w:val="clea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4</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of</w:t>
    </w:r>
    <w:r>
      <w:rPr>
        <w:rFonts w:ascii="Times New Roman" w:hAnsi="Times New Roman"/>
        <w:b/>
        <w:bCs/>
        <w:shd w:fill="auto" w:val="clear"/>
      </w:rPr>
      <w:t xml:space="preserve"> </w:t>
    </w:r>
    <w:r>
      <w:rPr>
        <w:rFonts w:ascii="Times New Roman" w:hAnsi="Times New Roman"/>
        <w:b/>
        <w:bCs/>
        <w:shd w:fill="auto" w:val="clear"/>
      </w:rPr>
      <w:t>4</w:t>
    </w:r>
  </w:p>
  <w:tbl>
    <w:tblPr>
      <w:tblW w:w="5000" w:type="pct"/>
      <w:jc w:val="left"/>
      <w:tblInd w:w="0" w:type="dxa"/>
      <w:tblLayout w:type="fixed"/>
      <w:tblCellMar>
        <w:top w:w="55" w:type="dxa"/>
        <w:left w:w="55" w:type="dxa"/>
        <w:bottom w:w="55" w:type="dxa"/>
        <w:right w:w="55" w:type="dxa"/>
      </w:tblCellMar>
      <w:tblLook w:firstRow="1" w:noVBand="1" w:lastRow="0" w:firstColumn="1" w:lastColumn="0" w:noHBand="0" w:val="04a0"/>
    </w:tblPr>
    <w:tblGrid>
      <w:gridCol w:w="9630"/>
    </w:tblGrid>
    <w:tr>
      <w:trPr/>
      <w:tc>
        <w:tcPr>
          <w:tcW w:w="9630"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Application>LibreOffice/7.3.2.2$Windows_X86_64 LibreOffice_project/49f2b1bff42cfccbd8f788c8dc32c1c309559be0</Application>
  <AppVersion>15.0000</AppVersion>
  <Pages>4</Pages>
  <Words>1501</Words>
  <Characters>7259</Characters>
  <CharactersWithSpaces>9326</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2026-04-17T13:25:01Z</cp:lastPrinted>
  <dcterms:modified xsi:type="dcterms:W3CDTF">2026-04-17T13:22:19Z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file>