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
          <w:bCs/>
        </w:rPr>
      </w:pPr>
      <w:r>
        <w:rPr>
          <w:rFonts w:ascii="Times New Roman" w:hAnsi="Times New Roman"/>
          <w:b/>
          <w:bCs/>
        </w:rPr>
        <w:t>SUNDAY 1</w:t>
      </w:r>
      <w:r>
        <w:rPr>
          <w:rFonts w:ascii="Times New Roman" w:hAnsi="Times New Roman"/>
          <w:b/>
          <w:bCs/>
          <w:vertAlign w:val="superscript"/>
        </w:rPr>
        <w:t>ST</w:t>
      </w:r>
      <w:r>
        <w:rPr>
          <w:rFonts w:ascii="Times New Roman" w:hAnsi="Times New Roman"/>
          <w:b/>
          <w:bCs/>
        </w:rPr>
        <w:t xml:space="preserve"> OCT0BER 2023</w:t>
        <w:tab/>
        <w:tab/>
        <w:tab/>
        <w:tab/>
        <w:tab/>
        <w:t xml:space="preserve">      PSALTER WEEK II</w:t>
      </w:r>
    </w:p>
    <w:p>
      <w:pPr>
        <w:pStyle w:val="Normal"/>
        <w:bidi w:val="0"/>
        <w:jc w:val="left"/>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rPr>
      </w:pPr>
      <w:r>
        <w:rPr>
          <w:rFonts w:ascii="Times New Roman" w:hAnsi="Times New Roman"/>
          <w:b/>
          <w:bCs/>
        </w:rPr>
        <w:t>OUR LADY OF LOURDES AND SAINT CECILIA</w:t>
      </w:r>
    </w:p>
    <w:p>
      <w:pPr>
        <w:pStyle w:val="Normal"/>
        <w:bidi w:val="0"/>
        <w:jc w:val="center"/>
        <w:rPr>
          <w:rFonts w:ascii="Times New Roman" w:hAnsi="Times New Roman"/>
          <w:b/>
          <w:b/>
          <w:bCs/>
        </w:rPr>
      </w:pPr>
      <w:r>
        <w:rPr>
          <w:rFonts w:ascii="Times New Roman" w:hAnsi="Times New Roman"/>
          <w:b/>
          <w:bCs/>
        </w:rPr>
        <w:t>Parish Administrator:  Mgr Francis Jamieson</w:t>
      </w:r>
    </w:p>
    <w:p>
      <w:pPr>
        <w:pStyle w:val="Normal"/>
        <w:bidi w:val="0"/>
        <w:jc w:val="center"/>
        <w:rPr>
          <w:rFonts w:ascii="Times New Roman" w:hAnsi="Times New Roman"/>
          <w:b/>
          <w:b/>
          <w:bCs/>
        </w:rPr>
      </w:pPr>
      <w:r>
        <w:rPr>
          <w:rFonts w:ascii="Times New Roman" w:hAnsi="Times New Roman"/>
          <w:b/>
          <w:bCs/>
        </w:rPr>
        <w:t>Landline: 01258 452051      Mobile: 07826 732493</w:t>
      </w:r>
    </w:p>
    <w:p>
      <w:pPr>
        <w:pStyle w:val="Normal"/>
        <w:bidi w:val="0"/>
        <w:jc w:val="center"/>
        <w:rPr>
          <w:rFonts w:ascii="Times New Roman" w:hAnsi="Times New Roman"/>
          <w:b/>
          <w:b/>
          <w:bCs/>
        </w:rPr>
      </w:pPr>
      <w:r>
        <w:rPr>
          <w:rFonts w:ascii="Times New Roman" w:hAnsi="Times New Roman"/>
          <w:b/>
          <w:bCs/>
        </w:rPr>
        <w:t xml:space="preserve">Hospital RC Chaplains:  Dorchester:  </w:t>
      </w:r>
      <w:r>
        <w:rPr>
          <w:rFonts w:ascii="Times New Roman" w:hAnsi="Times New Roman"/>
          <w:b w:val="false"/>
          <w:bCs w:val="false"/>
        </w:rPr>
        <w:t>01305 255198;</w:t>
      </w:r>
      <w:r>
        <w:rPr>
          <w:rFonts w:ascii="Times New Roman" w:hAnsi="Times New Roman"/>
          <w:b/>
          <w:bCs/>
        </w:rPr>
        <w:t xml:space="preserve">  </w:t>
      </w:r>
    </w:p>
    <w:p>
      <w:pPr>
        <w:pStyle w:val="Normal"/>
        <w:bidi w:val="0"/>
        <w:jc w:val="center"/>
        <w:rPr>
          <w:rFonts w:ascii="Times New Roman" w:hAnsi="Times New Roman"/>
          <w:b/>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 w:val="false"/>
          <w:bCs w:val="false"/>
        </w:rPr>
      </w:pPr>
      <w:r>
        <w:rPr>
          <w:rFonts w:ascii="Times New Roman" w:hAnsi="Times New Roman"/>
          <w:b w:val="false"/>
          <w:bCs w:val="false"/>
        </w:rPr>
        <w:t>Plymouth Diocesan Trust Registered Charity No.  213227</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t>Please keep in your prayers:  Father Robert; Christina and John Morley; Leeah; Father Tom; and all those suffering at this time.</w:t>
      </w:r>
    </w:p>
    <w:p>
      <w:pPr>
        <w:pStyle w:val="Normal"/>
        <w:bidi w:val="0"/>
        <w:jc w:val="both"/>
        <w:rPr>
          <w:rFonts w:ascii="Times New Roman" w:hAnsi="Times New Roman"/>
          <w:b/>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
          <w:bCs/>
          <w:u w:val="none"/>
        </w:rPr>
      </w:pPr>
      <w:r>
        <w:rPr>
          <w:rFonts w:ascii="Times New Roman" w:hAnsi="Times New Roman"/>
          <w:b/>
          <w:bCs/>
          <w:u w:val="none"/>
        </w:rPr>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September 30   St Jerome, Doctor of the Church, Patron of Librarians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 xml:space="preserve">SUNDAY </w:t>
      </w:r>
      <w:r>
        <w:rPr>
          <w:rFonts w:ascii="Times New Roman" w:hAnsi="Times New Roman"/>
          <w:b/>
          <w:bCs/>
          <w:sz w:val="28"/>
          <w:szCs w:val="28"/>
          <w:u w:val="none"/>
        </w:rPr>
        <w:t>OCTOBER 1</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9.00am CHILDREN’S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Monday October 2  The Holy Guardian Angels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Tuesday October 3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6.10pm Evening Prayers  6.30pm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Wednesday October  4   St Francis of Assisi, Patron of Ecologists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Thursday October 5  St Faustina Kowalska  (Opt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Friday October 6  St Bruno   (Opt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October 7   Our Lady of the Rosary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 xml:space="preserve">SUNDAY OCTOBER 8 </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9.00am HOLY MASS</w:t>
      </w:r>
    </w:p>
    <w:p>
      <w:pPr>
        <w:pStyle w:val="Normal"/>
        <w:bidi w:val="0"/>
        <w:jc w:val="center"/>
        <w:rPr>
          <w:u w:val="single"/>
        </w:rPr>
      </w:pPr>
      <w:r>
        <w:rPr>
          <w:rFonts w:ascii="Times New Roman" w:hAnsi="Times New Roman"/>
          <w:b/>
          <w:bCs/>
          <w:color w:val="3465A4"/>
          <w:sz w:val="28"/>
          <w:szCs w:val="28"/>
          <w:u w:val="single"/>
        </w:rPr>
        <w:t xml:space="preserve">Friday October 6  </w:t>
      </w:r>
      <w:r>
        <w:rPr>
          <w:rFonts w:ascii="Times New Roman" w:hAnsi="Times New Roman"/>
          <w:b/>
          <w:bCs/>
          <w:color w:val="3465A4"/>
          <w:sz w:val="28"/>
          <w:szCs w:val="28"/>
          <w:u w:val="single"/>
        </w:rPr>
        <w:t>CAFOD Harvest</w:t>
      </w:r>
      <w:r>
        <w:rPr>
          <w:rFonts w:ascii="Times New Roman" w:hAnsi="Times New Roman"/>
          <w:b/>
          <w:bCs/>
          <w:color w:val="3465A4"/>
          <w:sz w:val="28"/>
          <w:szCs w:val="28"/>
          <w:u w:val="single"/>
        </w:rPr>
        <w:t xml:space="preserve"> Fast Day</w:t>
      </w:r>
    </w:p>
    <w:p>
      <w:pPr>
        <w:pStyle w:val="Normal"/>
        <w:bidi w:val="0"/>
        <w:jc w:val="center"/>
        <w:rPr>
          <w:color w:val="3465A4"/>
        </w:rPr>
      </w:pPr>
      <w:r>
        <w:rPr>
          <w:rFonts w:ascii="Times New Roman" w:hAnsi="Times New Roman"/>
          <w:b/>
          <w:bCs/>
          <w:color w:val="3465A4"/>
          <w:sz w:val="28"/>
          <w:szCs w:val="28"/>
          <w:u w:val="none"/>
        </w:rPr>
        <w:t>Sunday October 8 - Sunday October 14 Prisons Week</w:t>
      </w:r>
    </w:p>
    <w:p>
      <w:pPr>
        <w:pStyle w:val="Normal"/>
        <w:bidi w:val="0"/>
        <w:jc w:val="center"/>
        <w:rPr>
          <w:color w:val="3465A4"/>
        </w:rPr>
      </w:pPr>
      <w:r>
        <w:rPr>
          <w:rFonts w:ascii="Times New Roman" w:hAnsi="Times New Roman"/>
          <w:b/>
          <w:bCs/>
          <w:color w:val="3465A4"/>
          <w:sz w:val="28"/>
          <w:szCs w:val="28"/>
          <w:u w:val="none"/>
        </w:rPr>
        <w:t>(Prayer for Prisoners and their Families)</w:t>
      </w:r>
    </w:p>
    <w:p>
      <w:pPr>
        <w:pStyle w:val="Normal"/>
        <w:bidi w:val="0"/>
        <w:jc w:val="center"/>
        <w:rPr>
          <w:color w:val="3465A4"/>
        </w:rPr>
      </w:pPr>
      <w:r>
        <w:rPr/>
      </w:r>
    </w:p>
    <w:p>
      <w:pPr>
        <w:pStyle w:val="Normal"/>
        <w:bidi w:val="0"/>
        <w:jc w:val="left"/>
        <w:rPr>
          <w:b/>
          <w:b/>
          <w:bCs/>
          <w:color w:val="000000"/>
          <w:u w:val="single"/>
        </w:rPr>
      </w:pPr>
      <w:r>
        <w:rPr>
          <w:b w:val="false"/>
          <w:bCs w:val="false"/>
          <w:color w:val="000000"/>
          <w:u w:val="none"/>
        </w:rPr>
        <w:t xml:space="preserve">Father Barry Hallett, Parish Priest at Dorchester, </w:t>
      </w:r>
      <w:r>
        <w:rPr>
          <w:b w:val="false"/>
          <w:bCs w:val="false"/>
          <w:color w:val="000000"/>
          <w:u w:val="none"/>
        </w:rPr>
        <w:t>a good and faithful parish priest, has died.  Please say a prayer for him.</w:t>
      </w:r>
    </w:p>
    <w:p>
      <w:pPr>
        <w:pStyle w:val="Normal"/>
        <w:bidi w:val="0"/>
        <w:jc w:val="left"/>
        <w:rPr>
          <w:rFonts w:ascii="Times New Roman" w:hAnsi="Times New Roman"/>
          <w:b w:val="false"/>
          <w:b w:val="false"/>
          <w:bCs w:val="false"/>
          <w:sz w:val="28"/>
          <w:szCs w:val="28"/>
          <w:u w:val="single"/>
        </w:rPr>
      </w:pPr>
      <w:r>
        <w:rPr>
          <w:rFonts w:ascii="Times New Roman" w:hAnsi="Times New Roman"/>
          <w:b w:val="false"/>
          <w:bCs w:val="false"/>
          <w:sz w:val="28"/>
          <w:szCs w:val="28"/>
          <w:u w:val="single"/>
        </w:rPr>
      </w:r>
    </w:p>
    <w:p>
      <w:pPr>
        <w:pStyle w:val="Normal"/>
        <w:bidi w:val="0"/>
        <w:jc w:val="both"/>
        <w:rPr>
          <w:b w:val="false"/>
          <w:b w:val="false"/>
          <w:bCs w:val="fals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17</w:t>
      </w:r>
      <w:r>
        <w:rPr>
          <w:rFonts w:ascii="Times New Roman" w:hAnsi="Times New Roman"/>
          <w:b w:val="false"/>
          <w:bCs w:val="false"/>
          <w:sz w:val="24"/>
          <w:szCs w:val="24"/>
          <w:u w:val="none"/>
          <w:vertAlign w:val="superscript"/>
        </w:rPr>
        <w:t xml:space="preserve">th </w:t>
      </w:r>
      <w:r>
        <w:rPr>
          <w:rFonts w:ascii="Times New Roman" w:hAnsi="Times New Roman"/>
          <w:b w:val="false"/>
          <w:bCs w:val="false"/>
          <w:sz w:val="24"/>
          <w:szCs w:val="24"/>
          <w:u w:val="none"/>
        </w:rPr>
        <w:t>September £3</w:t>
      </w:r>
      <w:r>
        <w:rPr>
          <w:rFonts w:ascii="Times New Roman" w:hAnsi="Times New Roman"/>
          <w:b w:val="false"/>
          <w:bCs w:val="false"/>
          <w:sz w:val="24"/>
          <w:szCs w:val="24"/>
          <w:u w:val="none"/>
        </w:rPr>
        <w:t>03.</w:t>
      </w:r>
      <w:r>
        <w:rPr>
          <w:rFonts w:ascii="Times New Roman" w:hAnsi="Times New Roman"/>
          <w:b w:val="false"/>
          <w:bCs w:val="false"/>
          <w:sz w:val="24"/>
          <w:szCs w:val="24"/>
          <w:u w:val="none"/>
        </w:rPr>
        <w:t>00; 24</w:t>
      </w:r>
      <w:r>
        <w:rPr>
          <w:rFonts w:ascii="Times New Roman" w:hAnsi="Times New Roman"/>
          <w:b w:val="false"/>
          <w:bCs w:val="false"/>
          <w:sz w:val="24"/>
          <w:szCs w:val="24"/>
          <w:u w:val="none"/>
          <w:vertAlign w:val="superscript"/>
        </w:rPr>
        <w:t>th</w:t>
      </w:r>
      <w:r>
        <w:rPr>
          <w:rFonts w:ascii="Times New Roman" w:hAnsi="Times New Roman"/>
          <w:b w:val="false"/>
          <w:bCs w:val="false"/>
          <w:sz w:val="24"/>
          <w:szCs w:val="24"/>
          <w:u w:val="none"/>
        </w:rPr>
        <w:t xml:space="preserve"> September £294.30.  </w:t>
      </w:r>
      <w:r>
        <w:rPr>
          <w:rFonts w:ascii="Times New Roman" w:hAnsi="Times New Roman"/>
          <w:b/>
          <w:bCs/>
          <w:sz w:val="24"/>
          <w:szCs w:val="24"/>
          <w:u w:val="single"/>
        </w:rPr>
        <w:t>EVANGELII GAUDIUM</w:t>
      </w:r>
      <w:r>
        <w:rPr>
          <w:rFonts w:ascii="Times New Roman" w:hAnsi="Times New Roman"/>
          <w:b w:val="false"/>
          <w:bCs w:val="false"/>
          <w:sz w:val="24"/>
          <w:szCs w:val="24"/>
          <w:u w:val="none"/>
        </w:rPr>
        <w:t xml:space="preserve"> £83.70 has been sent.  Thank you to all who contributed.</w:t>
      </w:r>
      <w:r>
        <w:rPr>
          <w:rFonts w:ascii="Times New Roman" w:hAnsi="Times New Roman"/>
          <w:b/>
          <w:bCs/>
          <w:sz w:val="24"/>
          <w:szCs w:val="24"/>
          <w:u w:val="none"/>
        </w:rPr>
        <w:t xml:space="preserve">  </w:t>
      </w:r>
      <w:r>
        <w:rPr>
          <w:rFonts w:ascii="Times New Roman" w:hAnsi="Times New Roman"/>
          <w:b w:val="false"/>
          <w:bCs w:val="false"/>
          <w:i/>
          <w:iCs/>
          <w:sz w:val="24"/>
          <w:szCs w:val="24"/>
          <w:u w:val="none"/>
        </w:rPr>
        <w:t xml:space="preserve"> Ruth Hiscock</w:t>
      </w:r>
    </w:p>
    <w:p>
      <w:pPr>
        <w:pStyle w:val="Normal"/>
        <w:bidi w:val="0"/>
        <w:jc w:val="both"/>
        <w:rPr>
          <w:b w:val="false"/>
          <w:b w:val="false"/>
          <w:bCs w:val="false"/>
          <w:i/>
          <w:i/>
          <w:iCs/>
          <w:u w:val="none"/>
        </w:rPr>
      </w:pPr>
      <w:r>
        <w:rPr>
          <w:b w:val="false"/>
          <w:bCs w:val="false"/>
          <w:i/>
          <w:iCs/>
          <w:u w:val="none"/>
        </w:rPr>
      </w:r>
    </w:p>
    <w:p>
      <w:pPr>
        <w:pStyle w:val="Normal"/>
        <w:bidi w:val="0"/>
        <w:jc w:val="center"/>
        <w:rPr>
          <w:rFonts w:ascii="Times New Roman" w:hAnsi="Times New Roman"/>
          <w:b/>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b w:val="false"/>
          <w:b w:val="false"/>
          <w:bCs w:val="false"/>
          <w:u w:val="none"/>
        </w:rPr>
      </w:pPr>
      <w:r>
        <w:rPr>
          <w:b w:val="false"/>
          <w:bCs w:val="false"/>
          <w:u w:val="none"/>
        </w:rPr>
      </w:r>
    </w:p>
    <w:p>
      <w:pPr>
        <w:pStyle w:val="Normal"/>
        <w:bidi w:val="0"/>
        <w:jc w:val="center"/>
        <w:rPr>
          <w:rFonts w:ascii="Lucida Handwriting" w:hAnsi="Lucida Handwriting"/>
          <w:b/>
          <w:b/>
          <w:bCs/>
          <w:sz w:val="28"/>
          <w:szCs w:val="28"/>
        </w:rPr>
      </w:pPr>
      <w:r>
        <w:rPr>
          <w:rFonts w:ascii="Lucida Handwriting" w:hAnsi="Lucida Handwriting"/>
          <w:b/>
          <w:bCs/>
          <w:sz w:val="28"/>
          <w:szCs w:val="28"/>
          <w:u w:val="none"/>
        </w:rPr>
        <w:t>Father Francis</w:t>
      </w:r>
    </w:p>
    <w:p>
      <w:pPr>
        <w:pStyle w:val="Normal"/>
        <w:bidi w:val="0"/>
        <w:jc w:val="center"/>
        <w:rPr>
          <w:rFonts w:ascii="Lucida Handwriting" w:hAnsi="Lucida Handwriting"/>
          <w:b/>
          <w:b/>
          <w:bCs/>
          <w:sz w:val="28"/>
          <w:szCs w:val="28"/>
        </w:rPr>
      </w:pPr>
      <w:r>
        <w:rPr>
          <w:rFonts w:ascii="Lucida Handwriting" w:hAnsi="Lucida Handwriting"/>
          <w:b/>
          <w:bCs/>
          <w:sz w:val="28"/>
          <w:szCs w:val="28"/>
        </w:rPr>
      </w:r>
    </w:p>
    <w:p>
      <w:pPr>
        <w:pStyle w:val="Normal"/>
        <w:bidi w:val="0"/>
        <w:jc w:val="left"/>
        <w:rPr>
          <w:rFonts w:ascii="Times New Roman" w:hAnsi="Times New Roman"/>
          <w:b/>
          <w:b/>
          <w:bCs/>
          <w:sz w:val="24"/>
          <w:szCs w:val="24"/>
          <w:u w:val="single"/>
        </w:rPr>
      </w:pPr>
      <w:r>
        <w:rPr>
          <w:rFonts w:ascii="Times New Roman" w:hAnsi="Times New Roman"/>
          <w:b/>
          <w:bCs/>
          <w:sz w:val="24"/>
          <w:szCs w:val="24"/>
          <w:u w:val="single"/>
        </w:rPr>
      </w:r>
    </w:p>
    <w:p>
      <w:pPr>
        <w:pStyle w:val="Normal"/>
        <w:bidi w:val="0"/>
        <w:jc w:val="left"/>
        <w:rPr>
          <w:rFonts w:ascii="Times New Roman" w:hAnsi="Times New Roman"/>
          <w:b/>
          <w:b/>
          <w:bCs/>
          <w:sz w:val="24"/>
          <w:szCs w:val="24"/>
          <w:u w:val="single"/>
        </w:rPr>
      </w:pPr>
      <w:r>
        <w:rPr>
          <w:rFonts w:ascii="Times New Roman" w:hAnsi="Times New Roman"/>
          <w:b/>
          <w:bCs/>
          <w:sz w:val="24"/>
          <w:szCs w:val="24"/>
          <w:u w:val="single"/>
        </w:rPr>
      </w:r>
    </w:p>
    <w:p>
      <w:pPr>
        <w:pStyle w:val="Normal"/>
        <w:bidi w:val="0"/>
        <w:jc w:val="left"/>
        <w:rPr>
          <w:rFonts w:ascii="Times New Roman" w:hAnsi="Times New Roman"/>
          <w:b/>
          <w:b/>
          <w:bCs/>
          <w:sz w:val="24"/>
          <w:szCs w:val="24"/>
          <w:u w:val="single"/>
        </w:rPr>
      </w:pPr>
      <w:r>
        <w:rPr>
          <w:rFonts w:ascii="Times New Roman" w:hAnsi="Times New Roman"/>
          <w:b/>
          <w:bCs/>
          <w:sz w:val="24"/>
          <w:szCs w:val="24"/>
          <w:u w:val="single"/>
        </w:rPr>
        <w:t>THE POPE'S INTENTIONS FOR OCTOBER</w:t>
      </w:r>
    </w:p>
    <w:p>
      <w:pPr>
        <w:pStyle w:val="Normal"/>
        <w:bidi w:val="0"/>
        <w:jc w:val="left"/>
        <w:rPr>
          <w:rFonts w:ascii="Times New Roman" w:hAnsi="Times New Roman"/>
          <w:b/>
          <w:b/>
          <w:bCs/>
          <w:sz w:val="24"/>
          <w:szCs w:val="24"/>
        </w:rPr>
      </w:pPr>
      <w:r>
        <w:rPr>
          <w:rFonts w:ascii="Times New Roman" w:hAnsi="Times New Roman"/>
          <w:b/>
          <w:bCs/>
          <w:sz w:val="24"/>
          <w:szCs w:val="24"/>
          <w:u w:val="none"/>
        </w:rPr>
        <w:t>For the Synod</w:t>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u w:val="none"/>
        </w:rPr>
        <w:t>We pray for the Church, that she may adopt listening and dialogue as a lifestyle at every level, and allow herself to be guided by the Holy Spirit towards the peripheries of the world.</w:t>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jc w:val="center"/>
        <w:rPr>
          <w:rFonts w:ascii="Brush Script MT" w:hAnsi="Brush Script MT"/>
          <w:b/>
          <w:b/>
          <w:bCs/>
          <w:sz w:val="36"/>
          <w:szCs w:val="36"/>
        </w:rPr>
      </w:pPr>
      <w:r>
        <w:rPr/>
        <w:drawing>
          <wp:inline distT="0" distB="0" distL="0" distR="0">
            <wp:extent cx="365760" cy="335280"/>
            <wp:effectExtent l="0" t="0" r="0" b="0"/>
            <wp:docPr id="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0"/>
          <w:szCs w:val="20"/>
        </w:rPr>
      </w:pPr>
      <w:r>
        <w:rPr>
          <w:sz w:val="20"/>
          <w:szCs w:val="20"/>
        </w:rPr>
      </w:r>
    </w:p>
    <w:p>
      <w:pPr>
        <w:pStyle w:val="Normal"/>
        <w:bidi w:val="0"/>
        <w:jc w:val="center"/>
        <w:rPr>
          <w:sz w:val="20"/>
          <w:szCs w:val="20"/>
        </w:rPr>
      </w:pPr>
      <w:r>
        <w:rPr>
          <w:rFonts w:ascii="Arial" w:hAnsi="Arial"/>
          <w:b/>
          <w:bCs/>
          <w:color w:val="C9211E"/>
          <w:sz w:val="20"/>
          <w:szCs w:val="20"/>
        </w:rPr>
        <w:t>**AS WE ARE HAVING PROBLEMS WITH THE INTERNET, WILL PARISHIONERS WISHING TO INSERT NOTICES PLEASE EMAIL THEM IN NO LATER THAN THURSDAY EVENINGS OR THEY WILL NOT BE RECEIVED IN TIME FOR PRINTING ON FRIDAY MORNINGS**</w:t>
      </w:r>
    </w:p>
    <w:p>
      <w:pPr>
        <w:pStyle w:val="Normal"/>
        <w:bidi w:val="0"/>
        <w:jc w:val="left"/>
        <w:rPr>
          <w:rFonts w:ascii="Arial" w:hAnsi="Arial"/>
          <w:b/>
          <w:b/>
          <w:bCs/>
          <w:sz w:val="24"/>
          <w:szCs w:val="24"/>
          <w:u w:val="single"/>
        </w:rPr>
      </w:pPr>
      <w:r>
        <w:rPr/>
        <w:drawing>
          <wp:inline distT="0" distB="0" distL="0" distR="0">
            <wp:extent cx="365760" cy="33528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Tuesday October 3</w:t>
      </w:r>
      <w:r>
        <w:rPr>
          <w:rFonts w:ascii="Arial" w:hAnsi="Arial"/>
          <w:b/>
          <w:bCs/>
          <w:sz w:val="24"/>
          <w:szCs w:val="24"/>
          <w:u w:val="none"/>
          <w:vertAlign w:val="superscript"/>
        </w:rPr>
        <w:t>rd</w:t>
      </w:r>
      <w:r>
        <w:rPr>
          <w:rFonts w:ascii="Arial" w:hAnsi="Arial"/>
          <w:b/>
          <w:bCs/>
          <w:sz w:val="24"/>
          <w:szCs w:val="24"/>
          <w:u w:val="none"/>
        </w:rPr>
        <w:t>,</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p>
    <w:p>
      <w:pPr>
        <w:pStyle w:val="Normal"/>
        <w:bidi w:val="0"/>
        <w:jc w:val="left"/>
        <w:rPr>
          <w:rFonts w:ascii="Arial" w:hAnsi="Arial"/>
          <w:b/>
          <w:b/>
          <w:bCs/>
          <w:sz w:val="24"/>
          <w:szCs w:val="24"/>
          <w:u w:val="single"/>
        </w:rPr>
      </w:pPr>
      <w:r>
        <w:rPr/>
        <w:drawing>
          <wp:inline distT="0" distB="0" distL="0" distR="0">
            <wp:extent cx="365760" cy="335280"/>
            <wp:effectExtent l="0" t="0" r="0" b="0"/>
            <wp:docPr id="4" name="Image4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Copy 1" descr=""/>
                    <pic:cNvPicPr>
                      <a:picLocks noChangeAspect="1" noChangeArrowheads="1"/>
                    </pic:cNvPicPr>
                  </pic:nvPicPr>
                  <pic:blipFill>
                    <a:blip r:embed="rId5"/>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none"/>
        </w:rPr>
        <w:t xml:space="preserve">You are invited to </w:t>
      </w:r>
      <w:r>
        <w:rPr>
          <w:rFonts w:ascii="Arial" w:hAnsi="Arial"/>
          <w:b/>
          <w:bCs/>
          <w:i w:val="false"/>
          <w:iCs w:val="false"/>
          <w:sz w:val="24"/>
          <w:szCs w:val="24"/>
          <w:u w:val="single"/>
        </w:rPr>
        <w:t>ST MARY’S RC CHURCH BIRTHDAY CELEBRATION</w:t>
      </w:r>
      <w:r>
        <w:rPr>
          <w:rFonts w:ascii="Arial" w:hAnsi="Arial"/>
          <w:b w:val="false"/>
          <w:bCs w:val="false"/>
          <w:i w:val="false"/>
          <w:iCs w:val="false"/>
          <w:sz w:val="24"/>
          <w:szCs w:val="24"/>
          <w:u w:val="none"/>
        </w:rPr>
        <w:t xml:space="preserve">  Monday 2nd October at 7.30pm, in the church hall, Wimborne Road, Poole BH15 2EG.  For details please see poster in porch.</w:t>
      </w:r>
    </w:p>
    <w:p>
      <w:pPr>
        <w:pStyle w:val="Normal"/>
        <w:bidi w:val="0"/>
        <w:jc w:val="left"/>
        <w:rPr>
          <w:rFonts w:ascii="Arial" w:hAnsi="Arial"/>
          <w:b/>
          <w:b/>
          <w:bCs/>
          <w:sz w:val="24"/>
          <w:szCs w:val="24"/>
          <w:u w:val="single"/>
        </w:rPr>
      </w:pPr>
      <w:r>
        <w:rPr/>
        <w:drawing>
          <wp:inline distT="0" distB="0" distL="0" distR="0">
            <wp:extent cx="365760" cy="335280"/>
            <wp:effectExtent l="0" t="0" r="0" b="0"/>
            <wp:docPr id="5" name="Image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descr=""/>
                    <pic:cNvPicPr>
                      <a:picLocks noChangeAspect="1" noChangeArrowheads="1"/>
                    </pic:cNvPicPr>
                  </pic:nvPicPr>
                  <pic:blipFill>
                    <a:blip r:embed="rId6"/>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 xml:space="preserve">THE BLANDFORD SCHOOL </w:t>
      </w:r>
      <w:r>
        <w:rPr>
          <w:rFonts w:ascii="Arial" w:hAnsi="Arial"/>
          <w:b w:val="false"/>
          <w:bCs w:val="false"/>
          <w:i w:val="false"/>
          <w:iCs w:val="false"/>
          <w:sz w:val="24"/>
          <w:szCs w:val="24"/>
          <w:u w:val="none"/>
        </w:rPr>
        <w:t xml:space="preserve">is looking to increase their number of exam invigilators for the Summer 2024 exams.  If you are interested, please talk to Anna Hayball (Sunday morning Mass) or email her on </w:t>
      </w:r>
      <w:hyperlink r:id="rId7">
        <w:r>
          <w:rPr>
            <w:rStyle w:val="InternetLink"/>
            <w:rFonts w:ascii="Arial" w:hAnsi="Arial"/>
            <w:b w:val="false"/>
            <w:bCs w:val="false"/>
            <w:i w:val="false"/>
            <w:iCs w:val="false"/>
            <w:sz w:val="24"/>
            <w:szCs w:val="24"/>
            <w:u w:val="none"/>
          </w:rPr>
          <w:t>ahayball@blandfordschool.org.uk</w:t>
        </w:r>
      </w:hyperlink>
      <w:r>
        <w:rPr>
          <w:rFonts w:ascii="Arial" w:hAnsi="Arial"/>
          <w:b w:val="false"/>
          <w:bCs w:val="false"/>
          <w:i w:val="false"/>
          <w:iCs w:val="false"/>
          <w:sz w:val="24"/>
          <w:szCs w:val="24"/>
          <w:u w:val="none"/>
        </w:rPr>
        <w:t xml:space="preserve">.   </w:t>
      </w:r>
      <w:r>
        <w:rPr>
          <w:rFonts w:ascii="Arial" w:hAnsi="Arial"/>
          <w:b w:val="false"/>
          <w:bCs w:val="false"/>
          <w:i/>
          <w:iCs/>
          <w:sz w:val="24"/>
          <w:szCs w:val="24"/>
          <w:u w:val="none"/>
        </w:rPr>
        <w:t>Anna</w:t>
      </w:r>
    </w:p>
    <w:p>
      <w:pPr>
        <w:pStyle w:val="Normal"/>
        <w:bidi w:val="0"/>
        <w:jc w:val="left"/>
        <w:rPr>
          <w:u w:val="single"/>
        </w:rPr>
      </w:pPr>
      <w:r>
        <w:rPr/>
        <w:drawing>
          <wp:inline distT="0" distB="0" distL="0" distR="0">
            <wp:extent cx="365760" cy="335280"/>
            <wp:effectExtent l="0" t="0" r="0" b="0"/>
            <wp:docPr id="6" name="Image4 Copy 1 Copy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2" descr=""/>
                    <pic:cNvPicPr>
                      <a:picLocks noChangeAspect="1" noChangeArrowheads="1"/>
                    </pic:cNvPicPr>
                  </pic:nvPicPr>
                  <pic:blipFill>
                    <a:blip r:embed="rId8"/>
                    <a:stretch>
                      <a:fillRect/>
                    </a:stretch>
                  </pic:blipFill>
                  <pic:spPr bwMode="auto">
                    <a:xfrm flipH="1">
                      <a:off x="0" y="0"/>
                      <a:ext cx="365760" cy="335280"/>
                    </a:xfrm>
                    <a:prstGeom prst="rect">
                      <a:avLst/>
                    </a:prstGeom>
                  </pic:spPr>
                </pic:pic>
              </a:graphicData>
            </a:graphic>
          </wp:inline>
        </w:drawing>
      </w:r>
      <w:r>
        <w:rPr>
          <w:rFonts w:ascii="Arial" w:hAnsi="Arial"/>
          <w:b/>
          <w:bCs/>
          <w:sz w:val="24"/>
          <w:szCs w:val="24"/>
          <w:u w:val="single"/>
        </w:rPr>
        <w:t xml:space="preserve">PILGRIMAGE TO WALSINGHAM 2024  </w:t>
      </w:r>
      <w:r>
        <w:rPr>
          <w:rFonts w:ascii="Arial" w:hAnsi="Arial"/>
          <w:b w:val="false"/>
          <w:bCs w:val="false"/>
          <w:sz w:val="24"/>
          <w:szCs w:val="24"/>
          <w:u w:val="none"/>
        </w:rPr>
        <w:t xml:space="preserve">Our pilgrimage to Walsingham </w:t>
      </w:r>
      <w:r>
        <w:rPr>
          <w:rFonts w:ascii="Arial" w:hAnsi="Arial"/>
          <w:b/>
          <w:bCs/>
          <w:sz w:val="24"/>
          <w:szCs w:val="24"/>
          <w:u w:val="none"/>
        </w:rPr>
        <w:t>next</w:t>
      </w:r>
      <w:r>
        <w:rPr>
          <w:rFonts w:ascii="Arial" w:hAnsi="Arial"/>
          <w:b w:val="false"/>
          <w:bCs w:val="false"/>
          <w:sz w:val="24"/>
          <w:szCs w:val="24"/>
          <w:u w:val="none"/>
        </w:rPr>
        <w:t xml:space="preserve"> year will be in Mary’s month, from </w:t>
      </w:r>
      <w:r>
        <w:rPr>
          <w:rFonts w:ascii="Arial" w:hAnsi="Arial"/>
          <w:b/>
          <w:bCs/>
          <w:sz w:val="24"/>
          <w:szCs w:val="24"/>
          <w:u w:val="none"/>
        </w:rPr>
        <w:t>Monday 20th to Thursday 23rd May</w:t>
      </w:r>
      <w:r>
        <w:rPr>
          <w:rFonts w:ascii="Arial" w:hAnsi="Arial"/>
          <w:b w:val="false"/>
          <w:bCs w:val="false"/>
          <w:sz w:val="24"/>
          <w:szCs w:val="24"/>
          <w:u w:val="none"/>
        </w:rPr>
        <w:t xml:space="preserve">.  More details to follow, but please put the date in your diaries!  </w:t>
      </w:r>
      <w:r>
        <w:rPr>
          <w:rFonts w:ascii="Arial" w:hAnsi="Arial"/>
          <w:b w:val="false"/>
          <w:bCs w:val="false"/>
          <w:i/>
          <w:iCs/>
          <w:sz w:val="24"/>
          <w:szCs w:val="24"/>
          <w:u w:val="none"/>
        </w:rPr>
        <w:t>Madeleine</w:t>
      </w:r>
    </w:p>
    <w:p>
      <w:pPr>
        <w:pStyle w:val="Normal"/>
        <w:bidi w:val="0"/>
        <w:jc w:val="left"/>
        <w:rPr>
          <w:u w:val="single"/>
        </w:rPr>
      </w:pPr>
      <w:r>
        <w:rPr/>
        <w:drawing>
          <wp:inline distT="0" distB="0" distL="0" distR="0">
            <wp:extent cx="365760" cy="335280"/>
            <wp:effectExtent l="0" t="0" r="0" b="0"/>
            <wp:docPr id="7" name="Image4 Copy 1 Copy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Copy 1 Copy 3" descr=""/>
                    <pic:cNvPicPr>
                      <a:picLocks noChangeAspect="1" noChangeArrowheads="1"/>
                    </pic:cNvPicPr>
                  </pic:nvPicPr>
                  <pic:blipFill>
                    <a:blip r:embed="rId9"/>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 xml:space="preserve">CATHOLIC DIARIES 2024 </w:t>
      </w:r>
      <w:r>
        <w:rPr>
          <w:rFonts w:ascii="Arial" w:hAnsi="Arial"/>
          <w:b w:val="false"/>
          <w:bCs w:val="false"/>
          <w:i w:val="false"/>
          <w:iCs w:val="false"/>
          <w:sz w:val="24"/>
          <w:szCs w:val="24"/>
          <w:u w:val="none"/>
        </w:rPr>
        <w:t xml:space="preserve">- If you wish to order a Catholic Diary for 2024, from Buckfast Abbey, please put your name, colour choice (not guaranteed) on the list at the back of the church.  The cost per diary is approx. £5.50.   I intend to place the order some time in October but the final weekend for orders will be in the newsletter.   </w:t>
      </w:r>
      <w:r>
        <w:rPr>
          <w:rFonts w:ascii="Arial" w:hAnsi="Arial"/>
          <w:b w:val="false"/>
          <w:bCs w:val="false"/>
          <w:i/>
          <w:iCs/>
          <w:sz w:val="24"/>
          <w:szCs w:val="24"/>
          <w:u w:val="none"/>
        </w:rPr>
        <w:t xml:space="preserve">Ruth </w:t>
      </w:r>
    </w:p>
    <w:p>
      <w:pPr>
        <w:pStyle w:val="Normal"/>
        <w:bidi w:val="0"/>
        <w:jc w:val="left"/>
        <w:rPr>
          <w:u w:val="single"/>
        </w:rPr>
      </w:pPr>
      <w:r>
        <w:rPr/>
        <w:drawing>
          <wp:inline distT="0" distB="0" distL="0" distR="0">
            <wp:extent cx="365760" cy="335280"/>
            <wp:effectExtent l="0" t="0" r="0" b="0"/>
            <wp:docPr id="8" name="Image4 Copy 1 Copy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Copy 1 Copy 4" descr=""/>
                    <pic:cNvPicPr>
                      <a:picLocks noChangeAspect="1" noChangeArrowheads="1"/>
                    </pic:cNvPicPr>
                  </pic:nvPicPr>
                  <pic:blipFill>
                    <a:blip r:embed="rId10"/>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single"/>
        </w:rPr>
        <w:t>RIDE AND STRIDE 2023</w:t>
      </w:r>
      <w:r>
        <w:rPr>
          <w:rFonts w:ascii="Arial" w:hAnsi="Arial"/>
          <w:b w:val="false"/>
          <w:bCs w:val="false"/>
          <w:i w:val="false"/>
          <w:iCs w:val="false"/>
          <w:sz w:val="24"/>
          <w:szCs w:val="24"/>
          <w:u w:val="none"/>
        </w:rPr>
        <w:t xml:space="preserve">  If you sponsored myself or Patrick, please could you get the money to us as soon as possible. Once again, a huge thank you to everyone who sponsored us, baked cakes or welcomed cyclists and helped make it such a successful fundraising event and enjoyable day. Thanks,</w:t>
      </w:r>
      <w:r>
        <w:rPr>
          <w:rFonts w:ascii="Arial" w:hAnsi="Arial"/>
          <w:b w:val="false"/>
          <w:bCs w:val="false"/>
          <w:i/>
          <w:iCs/>
          <w:sz w:val="24"/>
          <w:szCs w:val="24"/>
          <w:u w:val="none"/>
        </w:rPr>
        <w:t xml:space="preserve"> Ali  </w:t>
      </w:r>
    </w:p>
    <w:p>
      <w:pPr>
        <w:pStyle w:val="Normal"/>
        <w:bidi w:val="0"/>
        <w:jc w:val="left"/>
        <w:rPr>
          <w:rFonts w:ascii="Arial" w:hAnsi="Arial"/>
        </w:rPr>
      </w:pPr>
      <w:r>
        <w:rPr/>
        <w:drawing>
          <wp:inline distT="0" distB="0" distL="0" distR="0">
            <wp:extent cx="365760" cy="335280"/>
            <wp:effectExtent l="0" t="0" r="0" b="0"/>
            <wp:docPr id="9" name="Image4 Copy 1 Copy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Copy 1 Copy 5" descr=""/>
                    <pic:cNvPicPr>
                      <a:picLocks noChangeAspect="1" noChangeArrowheads="1"/>
                    </pic:cNvPicPr>
                  </pic:nvPicPr>
                  <pic:blipFill>
                    <a:blip r:embed="rId11"/>
                    <a:stretch>
                      <a:fillRect/>
                    </a:stretch>
                  </pic:blipFill>
                  <pic:spPr bwMode="auto">
                    <a:xfrm>
                      <a:off x="0" y="0"/>
                      <a:ext cx="365760" cy="335280"/>
                    </a:xfrm>
                    <a:prstGeom prst="rect">
                      <a:avLst/>
                    </a:prstGeom>
                  </pic:spPr>
                </pic:pic>
              </a:graphicData>
            </a:graphic>
          </wp:inline>
        </w:drawing>
      </w:r>
      <w:r>
        <w:rPr>
          <w:rFonts w:ascii="Arial" w:hAnsi="Arial"/>
          <w:i/>
          <w:iCs/>
        </w:rPr>
        <w:t xml:space="preserve"> </w:t>
      </w:r>
      <w:r>
        <w:rPr>
          <w:rFonts w:ascii="Arial" w:hAnsi="Arial"/>
          <w:b/>
          <w:bCs/>
          <w:i w:val="false"/>
          <w:iCs w:val="false"/>
          <w:u w:val="single"/>
        </w:rPr>
        <w:t xml:space="preserve">CAFOD </w:t>
      </w:r>
      <w:r>
        <w:rPr>
          <w:rFonts w:ascii="Arial" w:hAnsi="Arial"/>
          <w:b/>
          <w:bCs/>
          <w:i w:val="false"/>
          <w:iCs w:val="false"/>
          <w:u w:val="single"/>
        </w:rPr>
        <w:t xml:space="preserve">HARVEST </w:t>
      </w:r>
      <w:r>
        <w:rPr>
          <w:rFonts w:ascii="Arial" w:hAnsi="Arial"/>
          <w:b/>
          <w:bCs/>
          <w:i w:val="false"/>
          <w:iCs w:val="false"/>
          <w:u w:val="single"/>
        </w:rPr>
        <w:t xml:space="preserve">FAST DAY APPEAL </w:t>
      </w:r>
      <w:r>
        <w:rPr>
          <w:rFonts w:ascii="Arial" w:hAnsi="Arial"/>
          <w:i w:val="false"/>
          <w:iCs w:val="false"/>
        </w:rPr>
        <w:t xml:space="preserve">–  CAFOD is the official aid agency of the Catholic Church in England and Wales and part of Caritas International.  As an  international development charity they can reach out to people living in poverty with practical help.  In Pakistan  Dr Nasha’s mobile medical clinic gets life-saving help to where it’s needed most, fast – so when her team arrived in Meera’s village after it had been destroyed by flooding, Meera rushed to the clinic to get her children the treatment they needed. </w:t>
      </w:r>
      <w:r>
        <w:rPr>
          <w:rFonts w:ascii="Arial" w:hAnsi="Arial"/>
          <w:i w:val="false"/>
          <w:iCs w:val="false"/>
          <w:u w:val="single"/>
        </w:rPr>
        <w:t xml:space="preserve">Friday 6th October is CAFOD's </w:t>
      </w:r>
      <w:r>
        <w:rPr>
          <w:rFonts w:ascii="Arial" w:hAnsi="Arial"/>
          <w:i w:val="false"/>
          <w:iCs w:val="false"/>
          <w:u w:val="single"/>
        </w:rPr>
        <w:t>harvest</w:t>
      </w:r>
      <w:r>
        <w:rPr>
          <w:rFonts w:ascii="Arial" w:hAnsi="Arial"/>
          <w:i w:val="false"/>
          <w:iCs w:val="false"/>
          <w:u w:val="single"/>
        </w:rPr>
        <w:t xml:space="preserve"> fast day</w:t>
      </w:r>
      <w:r>
        <w:rPr>
          <w:rFonts w:ascii="Arial" w:hAnsi="Arial"/>
          <w:i w:val="false"/>
          <w:iCs w:val="false"/>
        </w:rPr>
        <w:t>, so share a simple meal in your household or give up your usual Friday treat  and donate what you have saved to CAFOD. Use the envelope in church and add it to the collection basket or give online at cafod.org.uk.  Thanks,</w:t>
      </w:r>
      <w:r>
        <w:rPr>
          <w:rFonts w:ascii="Arial" w:hAnsi="Arial"/>
          <w:i/>
          <w:iCs/>
        </w:rPr>
        <w:t xml:space="preserve">  Ali  </w:t>
      </w:r>
    </w:p>
    <w:p>
      <w:pPr>
        <w:pStyle w:val="Normal"/>
        <w:bidi w:val="0"/>
        <w:jc w:val="left"/>
        <w:rPr>
          <w:rFonts w:ascii="Arial" w:hAnsi="Arial"/>
        </w:rPr>
      </w:pPr>
      <w:r>
        <w:rPr/>
        <w:drawing>
          <wp:inline distT="0" distB="0" distL="0" distR="0">
            <wp:extent cx="365760" cy="335280"/>
            <wp:effectExtent l="0" t="0" r="0" b="0"/>
            <wp:docPr id="10" name="Image4 Copy 1 Copy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Copy 1 Copy 6" descr=""/>
                    <pic:cNvPicPr>
                      <a:picLocks noChangeAspect="1" noChangeArrowheads="1"/>
                    </pic:cNvPicPr>
                  </pic:nvPicPr>
                  <pic:blipFill>
                    <a:blip r:embed="rId12"/>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u w:val="single"/>
        </w:rPr>
        <w:t>HELPING HANDS</w:t>
      </w:r>
      <w:r>
        <w:rPr>
          <w:rFonts w:ascii="Arial" w:hAnsi="Arial"/>
          <w:i w:val="false"/>
          <w:iCs w:val="false"/>
        </w:rPr>
        <w:t xml:space="preserve">  Many thanks for the generous response to the 'Helping Hands' appeal.  It was gratifying that so many names appeared on the list. However, the necessity for your help is not as imminent as was first thought, but may well be needed in the future. Until then, alternative plans are in place.  With best wishes, </w:t>
      </w:r>
      <w:r>
        <w:rPr>
          <w:rFonts w:ascii="Arial" w:hAnsi="Arial"/>
          <w:i/>
          <w:iCs/>
        </w:rPr>
        <w:t>Philippa</w:t>
      </w:r>
    </w:p>
    <w:p>
      <w:pPr>
        <w:pStyle w:val="Normal"/>
        <w:bidi w:val="0"/>
        <w:jc w:val="left"/>
        <w:rPr>
          <w:rFonts w:ascii="Arial" w:hAnsi="Arial"/>
        </w:rPr>
      </w:pPr>
      <w:r>
        <w:rPr/>
        <w:drawing>
          <wp:inline distT="0" distB="0" distL="0" distR="0">
            <wp:extent cx="365760" cy="335280"/>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13"/>
                    <a:stretch>
                      <a:fillRect/>
                    </a:stretch>
                  </pic:blipFill>
                  <pic:spPr bwMode="auto">
                    <a:xfrm>
                      <a:off x="0" y="0"/>
                      <a:ext cx="365760" cy="335280"/>
                    </a:xfrm>
                    <a:prstGeom prst="rect">
                      <a:avLst/>
                    </a:prstGeom>
                  </pic:spPr>
                </pic:pic>
              </a:graphicData>
            </a:graphic>
          </wp:inline>
        </w:drawing>
      </w:r>
      <w:r>
        <w:rPr>
          <w:rFonts w:ascii="Arial" w:hAnsi="Arial"/>
          <w:b/>
          <w:bCs/>
          <w:i w:val="false"/>
          <w:iCs w:val="false"/>
          <w:u w:val="single"/>
        </w:rPr>
        <w:t>VISITING NEPAL</w:t>
      </w:r>
      <w:r>
        <w:rPr>
          <w:rFonts w:ascii="Arial" w:hAnsi="Arial"/>
          <w:b/>
          <w:bCs/>
          <w:i w:val="false"/>
          <w:iCs w:val="false"/>
          <w:u w:val="none"/>
        </w:rPr>
        <w:t>?</w:t>
      </w:r>
      <w:r>
        <w:rPr>
          <w:rFonts w:ascii="Arial" w:hAnsi="Arial"/>
          <w:b w:val="false"/>
          <w:bCs w:val="false"/>
          <w:i w:val="false"/>
          <w:iCs w:val="false"/>
          <w:u w:val="none"/>
        </w:rPr>
        <w:t xml:space="preserve"> It will soon be the best time of year to visit.  I can thoroughy recommend a stay at Bikram’s hotel in Kathmandu.  Bikram and his wife Preti are a very devout Christian couple and the hotel they run is next to the Catholic church where some Masses are in Engish.  You will be met at the airport and taken directly to his hotel by Bikram and can be sure of a warm welcome.  Contact Bikram: </w:t>
      </w:r>
      <w:hyperlink r:id="rId14">
        <w:r>
          <w:rPr>
            <w:rStyle w:val="InternetLink"/>
            <w:rFonts w:ascii="Arial" w:hAnsi="Arial"/>
            <w:b w:val="false"/>
            <w:bCs w:val="false"/>
            <w:i w:val="false"/>
            <w:iCs w:val="false"/>
            <w:u w:val="none"/>
          </w:rPr>
          <w:t>ncgh25@gmail.com</w:t>
        </w:r>
      </w:hyperlink>
      <w:r>
        <w:rPr>
          <w:rFonts w:ascii="Arial" w:hAnsi="Arial"/>
          <w:b w:val="false"/>
          <w:bCs w:val="false"/>
          <w:i w:val="false"/>
          <w:iCs w:val="false"/>
          <w:u w:val="none"/>
        </w:rPr>
        <w:t xml:space="preserve">  or Roger 01258 488413.</w:t>
      </w:r>
    </w:p>
    <w:p>
      <w:pPr>
        <w:pStyle w:val="Normal"/>
        <w:bidi w:val="0"/>
        <w:jc w:val="left"/>
        <w:rPr>
          <w:rFonts w:ascii="Arial" w:hAnsi="Arial"/>
        </w:rPr>
      </w:pPr>
      <w:r>
        <w:rPr/>
        <w:drawing>
          <wp:inline distT="0" distB="0" distL="0" distR="0">
            <wp:extent cx="365760" cy="335280"/>
            <wp:effectExtent l="0" t="0" r="0" b="0"/>
            <wp:docPr id="1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descr=""/>
                    <pic:cNvPicPr>
                      <a:picLocks noChangeAspect="1" noChangeArrowheads="1"/>
                    </pic:cNvPicPr>
                  </pic:nvPicPr>
                  <pic:blipFill>
                    <a:blip r:embed="rId15"/>
                    <a:stretch>
                      <a:fillRect/>
                    </a:stretch>
                  </pic:blipFill>
                  <pic:spPr bwMode="auto">
                    <a:xfrm flipH="1">
                      <a:off x="0" y="0"/>
                      <a:ext cx="365760" cy="335280"/>
                    </a:xfrm>
                    <a:prstGeom prst="rect">
                      <a:avLst/>
                    </a:prstGeom>
                  </pic:spPr>
                </pic:pic>
              </a:graphicData>
            </a:graphic>
          </wp:inline>
        </w:drawing>
      </w:r>
      <w:r>
        <w:rPr>
          <w:rFonts w:ascii="Arial" w:hAnsi="Arial"/>
          <w:b/>
          <w:bCs/>
          <w:u w:val="single"/>
        </w:rPr>
        <w:t>WORLD DAY OF THE POOR 2023 – DAY OF REFLECTION</w:t>
      </w:r>
      <w:r>
        <w:rPr>
          <w:rFonts w:ascii="Arial" w:hAnsi="Arial"/>
        </w:rPr>
        <w:t xml:space="preserve"> AT ST RITA’S, HONITON 14 OCTOBER 10.30-15.30 LUNCH INCLUDED.  For details see poster in porch.</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b/>
          <w:b/>
          <w:bCs/>
        </w:rPr>
      </w:pPr>
      <w:r>
        <w:rPr>
          <w:rFonts w:ascii="Arial" w:hAnsi="Arial"/>
          <w:b/>
          <w:bCs/>
        </w:rPr>
        <w:t>Take care if you’re shopping on online marketplaces like Facebook.</w:t>
      </w:r>
    </w:p>
    <w:p>
      <w:pPr>
        <w:pStyle w:val="Normal"/>
        <w:bidi w:val="0"/>
        <w:jc w:val="left"/>
        <w:rPr>
          <w:rFonts w:ascii="Arial" w:hAnsi="Arial"/>
        </w:rPr>
      </w:pPr>
      <w:r>
        <w:rPr>
          <w:rFonts w:ascii="Arial" w:hAnsi="Arial"/>
        </w:rPr>
        <w:t>Banks have seen a 75% increase in people getting scammed when shopping for things like cars, tickets and clothes on Facebook Marketplace. Here are some things to look out for:</w:t>
      </w:r>
    </w:p>
    <w:p>
      <w:pPr>
        <w:pStyle w:val="Normal"/>
        <w:bidi w:val="0"/>
        <w:jc w:val="left"/>
        <w:rPr>
          <w:rFonts w:ascii="Arial" w:hAnsi="Arial"/>
        </w:rPr>
      </w:pPr>
      <w:r>
        <w:rPr>
          <w:rFonts w:ascii="Arial" w:hAnsi="Arial"/>
        </w:rPr>
        <w:t>Is it too good to be true?</w:t>
      </w:r>
    </w:p>
    <w:p>
      <w:pPr>
        <w:pStyle w:val="Normal"/>
        <w:bidi w:val="0"/>
        <w:jc w:val="left"/>
        <w:rPr>
          <w:rFonts w:ascii="Arial" w:hAnsi="Arial"/>
        </w:rPr>
      </w:pPr>
      <w:r>
        <w:rPr>
          <w:rFonts w:ascii="Arial" w:hAnsi="Arial"/>
        </w:rPr>
        <w:t xml:space="preserve">• </w:t>
      </w:r>
      <w:r>
        <w:rPr>
          <w:rFonts w:ascii="Arial" w:hAnsi="Arial"/>
        </w:rPr>
        <w:tab/>
        <w:t>It’s not a bargain if it never turns up.</w:t>
      </w:r>
    </w:p>
    <w:p>
      <w:pPr>
        <w:pStyle w:val="Normal"/>
        <w:bidi w:val="0"/>
        <w:jc w:val="left"/>
        <w:rPr>
          <w:rFonts w:ascii="Arial" w:hAnsi="Arial"/>
        </w:rPr>
      </w:pPr>
      <w:r>
        <w:rPr>
          <w:rFonts w:ascii="Arial" w:hAnsi="Arial"/>
        </w:rPr>
        <w:t>Do you have to pay right away?</w:t>
      </w:r>
    </w:p>
    <w:p>
      <w:pPr>
        <w:pStyle w:val="Normal"/>
        <w:bidi w:val="0"/>
        <w:jc w:val="left"/>
        <w:rPr>
          <w:rFonts w:ascii="Arial" w:hAnsi="Arial"/>
        </w:rPr>
      </w:pPr>
      <w:r>
        <w:rPr>
          <w:rFonts w:ascii="Arial" w:hAnsi="Arial"/>
        </w:rPr>
        <w:t xml:space="preserve">• </w:t>
      </w:r>
      <w:r>
        <w:rPr>
          <w:rFonts w:ascii="Arial" w:hAnsi="Arial"/>
        </w:rPr>
        <w:tab/>
        <w:t>A genuine seller won’t pressure you into a quick sale.</w:t>
      </w:r>
    </w:p>
    <w:p>
      <w:pPr>
        <w:pStyle w:val="Normal"/>
        <w:bidi w:val="0"/>
        <w:jc w:val="left"/>
        <w:rPr>
          <w:rFonts w:ascii="Arial" w:hAnsi="Arial"/>
        </w:rPr>
      </w:pPr>
      <w:r>
        <w:rPr>
          <w:rFonts w:ascii="Arial" w:hAnsi="Arial"/>
        </w:rPr>
        <w:t>Can you meet the seller in person?</w:t>
      </w:r>
    </w:p>
    <w:p>
      <w:pPr>
        <w:pStyle w:val="Normal"/>
        <w:bidi w:val="0"/>
        <w:jc w:val="left"/>
        <w:rPr>
          <w:rFonts w:ascii="Arial" w:hAnsi="Arial"/>
        </w:rPr>
      </w:pPr>
      <w:r>
        <w:rPr>
          <w:rFonts w:ascii="Arial" w:hAnsi="Arial"/>
        </w:rPr>
        <w:t xml:space="preserve">• </w:t>
      </w:r>
      <w:r>
        <w:rPr>
          <w:rFonts w:ascii="Arial" w:hAnsi="Arial"/>
        </w:rPr>
        <w:tab/>
        <w:t>Look for things nearby so you can check the item before you pay.</w:t>
      </w:r>
    </w:p>
    <w:p>
      <w:pPr>
        <w:pStyle w:val="Normal"/>
        <w:bidi w:val="0"/>
        <w:jc w:val="left"/>
        <w:rPr>
          <w:rFonts w:ascii="Arial" w:hAnsi="Arial"/>
        </w:rPr>
      </w:pPr>
      <w:r>
        <w:rPr>
          <w:rFonts w:ascii="Arial" w:hAnsi="Arial"/>
        </w:rPr>
        <w:t>Will they let you pay by card?</w:t>
      </w:r>
    </w:p>
    <w:p>
      <w:pPr>
        <w:pStyle w:val="Normal"/>
        <w:bidi w:val="0"/>
        <w:jc w:val="left"/>
        <w:rPr>
          <w:rFonts w:ascii="Arial" w:hAnsi="Arial"/>
        </w:rPr>
      </w:pPr>
      <w:r>
        <w:rPr>
          <w:rFonts w:ascii="Arial" w:hAnsi="Arial"/>
        </w:rPr>
        <w:t xml:space="preserve">• </w:t>
      </w:r>
      <w:r>
        <w:rPr>
          <w:rFonts w:ascii="Arial" w:hAnsi="Arial"/>
        </w:rPr>
        <w:tab/>
        <w:t xml:space="preserve">Never pay by bank transfer. Pay by debit or credit card to protect your money. </w:t>
      </w:r>
    </w:p>
    <w:p>
      <w:pPr>
        <w:pStyle w:val="Normal"/>
        <w:bidi w:val="0"/>
        <w:jc w:val="left"/>
        <w:rPr>
          <w:rFonts w:ascii="Arial" w:hAnsi="Arial"/>
        </w:rPr>
      </w:pPr>
      <w:r>
        <w:rPr/>
      </w:r>
    </w:p>
    <w:p>
      <w:pPr>
        <w:pStyle w:val="Normal"/>
        <w:bidi w:val="0"/>
        <w:jc w:val="center"/>
        <w:rPr/>
      </w:pPr>
      <w:r>
        <w:rPr/>
      </w:r>
    </w:p>
    <w:p>
      <w:pPr>
        <w:pStyle w:val="Normal"/>
        <w:bidi w:val="0"/>
        <w:jc w:val="center"/>
        <w:rPr/>
      </w:pPr>
      <w:r>
        <w:rPr/>
      </w:r>
    </w:p>
    <w:p>
      <w:pPr>
        <w:pStyle w:val="Normal"/>
        <w:bidi w:val="0"/>
        <w:jc w:val="center"/>
        <w:rPr/>
      </w:pPr>
      <w:r>
        <w:rPr/>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1318260" cy="2667000"/>
            <wp:effectExtent l="0" t="0" r="0" b="0"/>
            <wp:wrapSquare wrapText="largest"/>
            <wp:docPr id="1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descr=""/>
                    <pic:cNvPicPr>
                      <a:picLocks noChangeAspect="1" noChangeArrowheads="1"/>
                    </pic:cNvPicPr>
                  </pic:nvPicPr>
                  <pic:blipFill>
                    <a:blip r:embed="rId16"/>
                    <a:stretch>
                      <a:fillRect/>
                    </a:stretch>
                  </pic:blipFill>
                  <pic:spPr bwMode="auto">
                    <a:xfrm>
                      <a:off x="0" y="0"/>
                      <a:ext cx="1318260" cy="2667000"/>
                    </a:xfrm>
                    <a:prstGeom prst="rect">
                      <a:avLst/>
                    </a:prstGeom>
                  </pic:spPr>
                </pic:pic>
              </a:graphicData>
            </a:graphic>
          </wp:anchor>
        </w:drawing>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Fonts w:ascii="Arial" w:hAnsi="Arial"/>
          <w:b/>
          <w:bCs/>
          <w:i/>
          <w:iCs/>
        </w:rPr>
        <w:t xml:space="preserve">Experience has shown that to inculcate love for the Mother of God deeply in souls </w:t>
      </w:r>
      <w:r>
        <w:rPr>
          <w:rFonts w:ascii="Arial" w:hAnsi="Arial"/>
          <w:b/>
          <w:bCs/>
          <w:i/>
          <w:iCs/>
        </w:rPr>
        <w:t>t</w:t>
      </w:r>
      <w:r>
        <w:rPr>
          <w:rFonts w:ascii="Arial" w:hAnsi="Arial"/>
          <w:b/>
          <w:bCs/>
          <w:i/>
          <w:iCs/>
        </w:rPr>
        <w:t xml:space="preserve">here is nothing more efficacious than the practice of the Rosary.  </w:t>
      </w:r>
      <w:r>
        <w:rPr>
          <w:rFonts w:ascii="Arial" w:hAnsi="Arial"/>
          <w:b/>
          <w:bCs/>
          <w:i/>
          <w:iCs/>
        </w:rPr>
        <w:t>We exhort all faithful to practice this devotion.</w:t>
      </w:r>
      <w:r>
        <w:rPr>
          <w:rFonts w:ascii="Arial" w:hAnsi="Arial"/>
          <w:i/>
          <w:iCs/>
        </w:rPr>
        <w:t xml:space="preserve">  </w:t>
      </w:r>
      <w:r>
        <w:rPr>
          <w:rFonts w:ascii="Arial" w:hAnsi="Arial"/>
          <w:i w:val="false"/>
          <w:iCs w:val="false"/>
        </w:rPr>
        <w:t>- Pope Leo XIII</w:t>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hyperlink" Target="mailto:ahayball@blandfordschool.org.uk" TargetMode="Externa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image" Target="media/image1.png"/><Relationship Id="rId14" Type="http://schemas.openxmlformats.org/officeDocument/2006/relationships/hyperlink" Target="mailto:ncgh25@gmail.co"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1290</TotalTime>
  <Application>LibreOffice/7.3.2.2$Windows_X86_64 LibreOffice_project/49f2b1bff42cfccbd8f788c8dc32c1c309559be0</Application>
  <AppVersion>15.0000</AppVersion>
  <Pages>4</Pages>
  <Words>1042</Words>
  <Characters>5089</Characters>
  <CharactersWithSpaces>6177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2023-09-04T08:37:27Z</dcterms:created>
  <dc:creator/>
  <dc:description/>
  <dc:language>en-GB</dc:language>
  <cp:lastModifiedBy/>
  <dcterms:modified xsi:type="dcterms:W3CDTF">2023-09-29T12:15:46Z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