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jpeg" ContentType="image/jpeg"/>
  <Override PartName="/word/media/image5.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ind w:right="-23" w:hanging="0"/>
        <w:rPr>
          <w:rFonts w:ascii="Times New Roman" w:hAnsi="Times New Roman"/>
          <w:lang w:val="en-US" w:eastAsia="en-US"/>
        </w:rPr>
      </w:pPr>
      <w:bookmarkStart w:id="0" w:name="_GoBack"/>
      <w:bookmarkEnd w:id="0"/>
      <w:r>
        <w:rPr>
          <w:rFonts w:ascii="Times New Roman" w:hAnsi="Times New Roman"/>
          <w:lang w:val="en-US" w:eastAsia="en-US"/>
        </w:rPr>
        <w:t>9 May 2021</w:t>
      </w:r>
      <w:r>
        <w:rPr>
          <w:rFonts w:ascii="Times New Roman" w:hAnsi="Times New Roman"/>
          <w:i/>
          <w:lang w:val="en-US" w:eastAsia="en-US"/>
        </w:rPr>
        <w:t xml:space="preserve">                                                                                                 </w:t>
        <w:tab/>
        <w:t xml:space="preserve">            </w:t>
      </w:r>
      <w:r>
        <w:rPr>
          <w:rFonts w:ascii="Times New Roman" w:hAnsi="Times New Roman"/>
          <w:lang w:val="en-US" w:eastAsia="en-US"/>
        </w:rPr>
        <w:t>Divine Office: Week 2</w:t>
      </w:r>
    </w:p>
    <w:p>
      <w:pPr>
        <w:pStyle w:val="Normal"/>
        <w:spacing w:lineRule="auto" w:line="240" w:before="0" w:after="0"/>
        <w:ind w:right="-23" w:hanging="0"/>
        <w:jc w:val="center"/>
        <w:rPr>
          <w:rFonts w:ascii="Times New Roman" w:hAnsi="Times New Roman"/>
          <w:b/>
          <w:b/>
          <w:sz w:val="24"/>
          <w:szCs w:val="24"/>
          <w:lang w:val="en-US" w:eastAsia="en-US"/>
        </w:rPr>
      </w:pPr>
      <w:r>
        <w:rPr>
          <w:rFonts w:ascii="Times New Roman" w:hAnsi="Times New Roman"/>
          <w:b/>
          <w:sz w:val="24"/>
          <w:szCs w:val="24"/>
          <w:lang w:val="en-US" w:eastAsia="en-US"/>
        </w:rPr>
        <w:t>OUR LADY OF LOURDES AND ST CECILIA</w:t>
      </w:r>
    </w:p>
    <w:p>
      <w:pPr>
        <w:pStyle w:val="Normal"/>
        <w:spacing w:lineRule="auto" w:line="240" w:before="0" w:after="0"/>
        <w:ind w:right="-23" w:hanging="0"/>
        <w:jc w:val="center"/>
        <w:rPr>
          <w:rFonts w:ascii="Times New Roman" w:hAnsi="Times New Roman"/>
          <w:b/>
          <w:b/>
          <w:lang w:val="en-US" w:eastAsia="en-US"/>
        </w:rPr>
      </w:pPr>
      <w:r>
        <w:rPr>
          <w:rFonts w:ascii="Times New Roman" w:hAnsi="Times New Roman"/>
          <w:b/>
          <w:lang w:val="en-US" w:eastAsia="en-US"/>
        </w:rPr>
      </w:r>
    </w:p>
    <w:p>
      <w:pPr>
        <w:pStyle w:val="Normal"/>
        <w:spacing w:lineRule="auto" w:line="240" w:before="0" w:after="0"/>
        <w:ind w:right="-23" w:hanging="0"/>
        <w:jc w:val="center"/>
        <w:rPr>
          <w:rFonts w:ascii="Times New Roman" w:hAnsi="Times New Roman"/>
          <w:b/>
          <w:b/>
        </w:rPr>
      </w:pPr>
      <w:r>
        <w:rPr>
          <w:rFonts w:ascii="Times New Roman" w:hAnsi="Times New Roman"/>
          <w:b/>
          <w:lang w:val="en-US" w:eastAsia="en-US"/>
        </w:rPr>
        <w:t xml:space="preserve">Parish Administrator:  </w:t>
      </w:r>
      <w:r>
        <w:rPr>
          <w:rFonts w:ascii="Times New Roman" w:hAnsi="Times New Roman"/>
          <w:lang w:val="en-US" w:eastAsia="en-US"/>
        </w:rPr>
        <w:t>Mgr. Francis Jamieson</w:t>
      </w:r>
    </w:p>
    <w:p>
      <w:pPr>
        <w:pStyle w:val="Normal"/>
        <w:spacing w:lineRule="auto" w:line="240" w:before="0" w:after="0"/>
        <w:ind w:right="-23" w:hanging="0"/>
        <w:jc w:val="center"/>
        <w:rPr>
          <w:sz w:val="24"/>
          <w:szCs w:val="24"/>
        </w:rPr>
      </w:pPr>
      <w:r>
        <w:rPr>
          <w:rFonts w:ascii="Times New Roman" w:hAnsi="Times New Roman"/>
          <w:b/>
          <w:sz w:val="24"/>
          <w:szCs w:val="24"/>
          <w:lang w:val="en-US"/>
        </w:rPr>
        <w:t xml:space="preserve">Landline: </w:t>
      </w:r>
      <w:r>
        <w:rPr>
          <w:rFonts w:ascii="Times New Roman" w:hAnsi="Times New Roman"/>
          <w:sz w:val="24"/>
          <w:szCs w:val="24"/>
          <w:lang w:val="en-US"/>
        </w:rPr>
        <w:t xml:space="preserve">01258 452051  </w:t>
      </w:r>
      <w:r>
        <w:rPr>
          <w:rFonts w:ascii="Times New Roman" w:hAnsi="Times New Roman"/>
          <w:b/>
          <w:sz w:val="24"/>
          <w:szCs w:val="24"/>
          <w:lang w:val="en-US"/>
        </w:rPr>
        <w:t xml:space="preserve">Mobile: </w:t>
      </w:r>
      <w:r>
        <w:rPr>
          <w:rFonts w:ascii="Times New Roman" w:hAnsi="Times New Roman"/>
          <w:sz w:val="24"/>
          <w:szCs w:val="24"/>
          <w:lang w:val="en-US"/>
        </w:rPr>
        <w:t>07826 732493</w:t>
      </w:r>
      <w:r>
        <w:rPr>
          <w:rFonts w:ascii="Times New Roman" w:hAnsi="Times New Roman"/>
          <w:b/>
          <w:sz w:val="24"/>
          <w:szCs w:val="24"/>
          <w:lang w:val="en-US"/>
        </w:rPr>
        <w:t xml:space="preserve"> </w:t>
      </w:r>
    </w:p>
    <w:p>
      <w:pPr>
        <w:pStyle w:val="Normal"/>
        <w:tabs>
          <w:tab w:val="clear" w:pos="709"/>
          <w:tab w:val="left" w:pos="10348" w:leader="none"/>
        </w:tabs>
        <w:spacing w:lineRule="auto" w:line="240" w:before="0" w:after="0"/>
        <w:ind w:hanging="709"/>
        <w:jc w:val="center"/>
        <w:rPr>
          <w:rFonts w:ascii="Times New Roman" w:hAnsi="Times New Roman"/>
          <w:b/>
          <w:b/>
          <w:sz w:val="24"/>
          <w:szCs w:val="24"/>
          <w:lang w:val="en-US"/>
        </w:rPr>
      </w:pPr>
      <w:r>
        <w:rPr>
          <w:rFonts w:ascii="Times New Roman" w:hAnsi="Times New Roman"/>
          <w:b/>
          <w:sz w:val="24"/>
          <w:szCs w:val="24"/>
          <w:lang w:val="en-US"/>
        </w:rPr>
        <w:t>Hospital RC Chaplains:</w:t>
      </w:r>
    </w:p>
    <w:p>
      <w:pPr>
        <w:pStyle w:val="Normal"/>
        <w:tabs>
          <w:tab w:val="clear" w:pos="709"/>
          <w:tab w:val="left" w:pos="10348" w:leader="none"/>
        </w:tabs>
        <w:spacing w:lineRule="auto" w:line="240" w:before="0" w:after="0"/>
        <w:ind w:hanging="709"/>
        <w:jc w:val="center"/>
        <w:rPr/>
      </w:pPr>
      <w:r>
        <w:rPr>
          <w:rFonts w:ascii="Times New Roman" w:hAnsi="Times New Roman"/>
          <w:b/>
          <w:sz w:val="24"/>
          <w:szCs w:val="24"/>
          <w:lang w:val="en-US"/>
        </w:rPr>
        <w:t xml:space="preserve">Dorchester: </w:t>
      </w:r>
      <w:r>
        <w:rPr>
          <w:rFonts w:ascii="Times New Roman" w:hAnsi="Times New Roman"/>
          <w:sz w:val="24"/>
          <w:szCs w:val="24"/>
          <w:lang w:val="en-US"/>
        </w:rPr>
        <w:t>Fr. Barry Hallett 01305 255198</w:t>
      </w:r>
      <w:r>
        <w:rPr>
          <w:rFonts w:ascii="Times New Roman" w:hAnsi="Times New Roman"/>
          <w:b/>
          <w:sz w:val="24"/>
          <w:szCs w:val="24"/>
          <w:lang w:val="en-US"/>
        </w:rPr>
        <w:t xml:space="preserve">, Poole: </w:t>
      </w:r>
      <w:r>
        <w:rPr>
          <w:rFonts w:ascii="Times New Roman" w:hAnsi="Times New Roman"/>
          <w:sz w:val="24"/>
          <w:szCs w:val="24"/>
          <w:lang w:val="en-US"/>
        </w:rPr>
        <w:t>Deacon Declan McConville 01202 442167</w:t>
      </w:r>
    </w:p>
    <w:p>
      <w:pPr>
        <w:pStyle w:val="Normal"/>
        <w:tabs>
          <w:tab w:val="clear" w:pos="709"/>
          <w:tab w:val="left" w:pos="10348" w:leader="none"/>
        </w:tabs>
        <w:spacing w:lineRule="auto" w:line="240" w:before="0" w:after="0"/>
        <w:ind w:hanging="709"/>
        <w:jc w:val="center"/>
        <w:rPr>
          <w:rStyle w:val="Hyperlink1"/>
          <w:rFonts w:ascii="Times New Roman" w:hAnsi="Times New Roman"/>
          <w:color w:val="2A6099"/>
          <w:sz w:val="20"/>
          <w:szCs w:val="20"/>
          <w:lang w:val="en-US"/>
        </w:rPr>
      </w:pPr>
      <w:r>
        <w:rPr>
          <w:rFonts w:ascii="Times New Roman" w:hAnsi="Times New Roman"/>
          <w:b/>
          <w:sz w:val="20"/>
          <w:szCs w:val="20"/>
          <w:lang w:val="en-US"/>
        </w:rPr>
        <w:t xml:space="preserve"> </w:t>
      </w:r>
      <w:r>
        <w:rPr>
          <w:rFonts w:ascii="Times New Roman" w:hAnsi="Times New Roman"/>
          <w:b/>
          <w:sz w:val="20"/>
          <w:szCs w:val="20"/>
          <w:lang w:val="en-US"/>
        </w:rPr>
        <w:t>N</w:t>
      </w:r>
      <w:r>
        <w:rPr>
          <w:rFonts w:ascii="Times New Roman" w:hAnsi="Times New Roman"/>
          <w:b/>
          <w:bCs/>
          <w:sz w:val="20"/>
          <w:szCs w:val="20"/>
        </w:rPr>
        <w:t>ewsletter</w:t>
      </w:r>
      <w:r>
        <w:rPr/>
        <w:t xml:space="preserve">: </w:t>
      </w:r>
      <w:hyperlink r:id="rId2">
        <w:r>
          <w:rPr>
            <w:rStyle w:val="Hyperlink1"/>
            <w:rFonts w:ascii="Times New Roman" w:hAnsi="Times New Roman"/>
            <w:color w:val="2A6099"/>
            <w:sz w:val="20"/>
            <w:szCs w:val="20"/>
            <w:lang w:val="en-US"/>
          </w:rPr>
          <w:t>newsletterblandfordcatholics@yahoo.co.uk</w:t>
        </w:r>
      </w:hyperlink>
    </w:p>
    <w:p>
      <w:pPr>
        <w:pStyle w:val="Normal"/>
        <w:tabs>
          <w:tab w:val="clear" w:pos="709"/>
          <w:tab w:val="left" w:pos="10348" w:leader="none"/>
        </w:tabs>
        <w:spacing w:lineRule="auto" w:line="240" w:before="0" w:after="0"/>
        <w:ind w:hanging="709"/>
        <w:jc w:val="center"/>
        <w:rPr/>
      </w:pPr>
      <w:r>
        <w:rPr/>
      </w:r>
    </w:p>
    <w:p>
      <w:pPr>
        <w:pStyle w:val="Normal"/>
        <w:tabs>
          <w:tab w:val="clear" w:pos="709"/>
          <w:tab w:val="left" w:pos="10348" w:leader="none"/>
        </w:tabs>
        <w:spacing w:lineRule="auto" w:line="240" w:before="0" w:after="0"/>
        <w:ind w:left="-709" w:hanging="0"/>
        <w:jc w:val="center"/>
        <w:rPr>
          <w:rFonts w:ascii="Times New Roman" w:hAnsi="Times New Roman"/>
          <w:b/>
          <w:b/>
          <w:bCs/>
          <w:color w:val="E8A202"/>
          <w:sz w:val="28"/>
          <w:szCs w:val="28"/>
          <w:lang w:val="en-US"/>
        </w:rPr>
      </w:pPr>
      <w:r>
        <w:rPr>
          <w:rFonts w:ascii="Times New Roman" w:hAnsi="Times New Roman"/>
          <w:b/>
          <w:bCs/>
          <w:color w:val="E8A202"/>
          <w:sz w:val="28"/>
          <w:szCs w:val="28"/>
          <w:lang w:val="en-US"/>
        </w:rPr>
        <w:t xml:space="preserve"> </w:t>
      </w:r>
      <w:r>
        <w:rPr>
          <w:rFonts w:ascii="Times New Roman" w:hAnsi="Times New Roman"/>
          <w:b/>
          <w:bCs/>
          <w:color w:val="E8A202"/>
          <w:sz w:val="28"/>
          <w:szCs w:val="28"/>
          <w:lang w:val="en-US"/>
        </w:rPr>
        <w:t>SIXTH</w:t>
      </w:r>
      <w:r>
        <w:rPr>
          <w:rFonts w:ascii="Times New Roman" w:hAnsi="Times New Roman"/>
          <w:b/>
          <w:bCs/>
          <w:color w:val="BE480A"/>
          <w:sz w:val="28"/>
          <w:szCs w:val="28"/>
          <w:lang w:val="en-US"/>
        </w:rPr>
        <w:t xml:space="preserve"> </w:t>
      </w:r>
      <w:r>
        <w:rPr>
          <w:rFonts w:ascii="Times New Roman" w:hAnsi="Times New Roman"/>
          <w:b/>
          <w:bCs/>
          <w:color w:val="E8A202"/>
          <w:sz w:val="28"/>
          <w:szCs w:val="28"/>
          <w:lang w:val="en-US"/>
        </w:rPr>
        <w:t>SUNDAY OF EASTER YEAR B1</w:t>
      </w:r>
    </w:p>
    <w:p>
      <w:pPr>
        <w:pStyle w:val="Normal"/>
        <w:tabs>
          <w:tab w:val="clear" w:pos="709"/>
          <w:tab w:val="left" w:pos="10348" w:leader="none"/>
        </w:tabs>
        <w:spacing w:lineRule="auto" w:line="240" w:before="0" w:after="0"/>
        <w:ind w:left="-709" w:hanging="0"/>
        <w:jc w:val="center"/>
        <w:rPr/>
      </w:pPr>
      <w:r>
        <w:rPr/>
      </w:r>
    </w:p>
    <w:p>
      <w:pPr>
        <w:pStyle w:val="Normal"/>
        <w:tabs>
          <w:tab w:val="clear" w:pos="709"/>
          <w:tab w:val="left" w:pos="10348" w:leader="none"/>
        </w:tabs>
        <w:spacing w:lineRule="auto" w:line="240" w:before="0" w:after="0"/>
        <w:ind w:left="-709" w:hanging="0"/>
        <w:jc w:val="center"/>
        <w:rPr>
          <w:rStyle w:val="Hyperlink1"/>
          <w:rFonts w:ascii="Times New Roman" w:hAnsi="Times New Roman"/>
          <w:b/>
          <w:b/>
          <w:bCs/>
          <w:color w:val="00000A"/>
          <w:sz w:val="24"/>
          <w:szCs w:val="24"/>
          <w:u w:val="none"/>
          <w:lang w:val="en-US"/>
        </w:rPr>
      </w:pPr>
      <w:r>
        <w:rPr>
          <w:rStyle w:val="Hyperlink1"/>
          <w:rFonts w:ascii="Times New Roman" w:hAnsi="Times New Roman"/>
          <w:b/>
          <w:bCs/>
          <w:color w:val="00000A"/>
          <w:sz w:val="24"/>
          <w:szCs w:val="24"/>
          <w:u w:val="none"/>
          <w:lang w:val="en-US"/>
        </w:rPr>
        <w:t>Please keep in your prayers:  Jean Whittle, who has died recently, and her family.</w:t>
      </w:r>
    </w:p>
    <w:p>
      <w:pPr>
        <w:pStyle w:val="Normal"/>
        <w:tabs>
          <w:tab w:val="clear" w:pos="709"/>
          <w:tab w:val="left" w:pos="10348" w:leader="none"/>
        </w:tabs>
        <w:spacing w:lineRule="auto" w:line="240" w:before="0" w:after="0"/>
        <w:ind w:left="-709" w:hanging="0"/>
        <w:jc w:val="center"/>
        <w:rPr/>
      </w:pPr>
      <w:r>
        <w:rPr>
          <w:rStyle w:val="Hyperlink1"/>
          <w:rFonts w:ascii="Times New Roman" w:hAnsi="Times New Roman"/>
          <w:b/>
          <w:bCs/>
          <w:color w:val="00000A"/>
          <w:sz w:val="24"/>
          <w:szCs w:val="24"/>
          <w:u w:val="none"/>
          <w:lang w:val="en-US"/>
        </w:rPr>
        <w:t xml:space="preserve"> </w:t>
      </w:r>
      <w:r>
        <w:rPr>
          <w:rStyle w:val="Hyperlink1"/>
          <w:rFonts w:ascii="Times New Roman" w:hAnsi="Times New Roman"/>
          <w:b/>
          <w:bCs/>
          <w:color w:val="00000A"/>
          <w:sz w:val="24"/>
          <w:szCs w:val="24"/>
          <w:u w:val="none"/>
          <w:lang w:val="en-US"/>
        </w:rPr>
        <w:t>Keith Wareham;  Father Tom and all at the Care Home;</w:t>
      </w:r>
    </w:p>
    <w:p>
      <w:pPr>
        <w:pStyle w:val="Normal"/>
        <w:tabs>
          <w:tab w:val="clear" w:pos="709"/>
          <w:tab w:val="left" w:pos="10348" w:leader="none"/>
        </w:tabs>
        <w:spacing w:lineRule="auto" w:line="240" w:before="0" w:after="0"/>
        <w:ind w:left="-709" w:hanging="0"/>
        <w:jc w:val="center"/>
        <w:rPr>
          <w:rStyle w:val="Hyperlink1"/>
          <w:rFonts w:ascii="Times New Roman" w:hAnsi="Times New Roman"/>
          <w:b/>
          <w:b/>
          <w:bCs/>
          <w:color w:val="00000A"/>
          <w:sz w:val="24"/>
          <w:szCs w:val="24"/>
          <w:u w:val="none"/>
          <w:lang w:val="en-US"/>
        </w:rPr>
      </w:pPr>
      <w:r>
        <w:rPr>
          <w:rStyle w:val="Hyperlink1"/>
          <w:rFonts w:ascii="Times New Roman" w:hAnsi="Times New Roman"/>
          <w:b/>
          <w:bCs/>
          <w:color w:val="00000A"/>
          <w:sz w:val="24"/>
          <w:szCs w:val="24"/>
          <w:u w:val="none"/>
          <w:lang w:val="en-US"/>
        </w:rPr>
        <w:t xml:space="preserve"> </w:t>
      </w:r>
      <w:r>
        <w:rPr>
          <w:rStyle w:val="Hyperlink1"/>
          <w:rFonts w:ascii="Times New Roman" w:hAnsi="Times New Roman"/>
          <w:b/>
          <w:bCs/>
          <w:color w:val="00000A"/>
          <w:sz w:val="24"/>
          <w:szCs w:val="24"/>
          <w:u w:val="none"/>
          <w:lang w:val="en-US"/>
        </w:rPr>
        <w:t xml:space="preserve">Graham Hemsley; </w:t>
      </w:r>
      <w:r>
        <w:rPr>
          <w:rFonts w:ascii="Times New Roman" w:hAnsi="Times New Roman"/>
          <w:b/>
          <w:sz w:val="24"/>
          <w:szCs w:val="24"/>
        </w:rPr>
        <w:t xml:space="preserve"> Jen Toze; Canon John Webb; </w:t>
      </w:r>
      <w:r>
        <w:rPr>
          <w:rStyle w:val="Hyperlink1"/>
          <w:rFonts w:ascii="Times New Roman" w:hAnsi="Times New Roman"/>
          <w:b/>
          <w:bCs/>
          <w:color w:val="00000A"/>
          <w:sz w:val="24"/>
          <w:szCs w:val="24"/>
          <w:u w:val="none"/>
          <w:lang w:val="en-US"/>
        </w:rPr>
        <w:t>and all families of those suffering at this time.</w:t>
      </w:r>
    </w:p>
    <w:p>
      <w:pPr>
        <w:pStyle w:val="Normal"/>
        <w:tabs>
          <w:tab w:val="clear" w:pos="709"/>
          <w:tab w:val="left" w:pos="10348" w:leader="none"/>
        </w:tabs>
        <w:spacing w:lineRule="auto" w:line="240" w:before="0" w:after="0"/>
        <w:ind w:left="-709" w:hanging="0"/>
        <w:jc w:val="center"/>
        <w:rPr/>
      </w:pPr>
      <w:r>
        <w:rPr/>
      </w:r>
    </w:p>
    <w:p>
      <w:pPr>
        <w:pStyle w:val="Normal"/>
        <w:tabs>
          <w:tab w:val="clear" w:pos="709"/>
          <w:tab w:val="left" w:pos="10348" w:leader="none"/>
        </w:tabs>
        <w:spacing w:lineRule="auto" w:line="240" w:before="0" w:after="0"/>
        <w:ind w:left="-709" w:hanging="0"/>
        <w:jc w:val="center"/>
        <w:rPr>
          <w:shd w:fill="D4EA6B" w:val="clear"/>
        </w:rPr>
      </w:pPr>
      <w:r>
        <w:rPr>
          <w:rFonts w:ascii="Times New Roman" w:hAnsi="Times New Roman"/>
          <w:b/>
          <w:bCs/>
          <w:color w:val="383D3C"/>
          <w:sz w:val="24"/>
          <w:szCs w:val="24"/>
          <w:shd w:fill="D4EA6B" w:val="clear"/>
          <w:lang w:val="en-US"/>
        </w:rPr>
        <w:t xml:space="preserve">   </w:t>
      </w:r>
      <w:r>
        <w:rPr>
          <w:rFonts w:ascii="Times New Roman" w:hAnsi="Times New Roman"/>
          <w:b/>
          <w:bCs/>
          <w:color w:val="1E6A39"/>
          <w:sz w:val="24"/>
          <w:szCs w:val="24"/>
          <w:shd w:fill="D4EA6B" w:val="clear"/>
          <w:lang w:val="en-US"/>
        </w:rPr>
        <w:t xml:space="preserve">   </w:t>
      </w:r>
      <w:r>
        <w:rPr>
          <w:rFonts w:ascii="Times New Roman" w:hAnsi="Times New Roman"/>
          <w:b/>
          <w:bCs/>
          <w:color w:val="1E6A39"/>
          <w:sz w:val="24"/>
          <w:szCs w:val="24"/>
          <w:shd w:fill="D4EA6B" w:val="clear"/>
          <w:lang w:val="en-US"/>
        </w:rPr>
        <w:t>MASS INFORMATION CORRECT AT THE TIME OF PUBLISHING BUT MAY BE SUBJECT TO CHANGE AT SHORT NOTICE</w:t>
      </w:r>
    </w:p>
    <w:p>
      <w:pPr>
        <w:pStyle w:val="Normal"/>
        <w:tabs>
          <w:tab w:val="clear" w:pos="709"/>
          <w:tab w:val="left" w:pos="10348" w:leader="none"/>
        </w:tabs>
        <w:spacing w:lineRule="auto" w:line="240" w:before="0" w:after="0"/>
        <w:ind w:left="-709" w:hanging="0"/>
        <w:jc w:val="center"/>
        <w:rPr>
          <w:rStyle w:val="Hyperlink1"/>
          <w:rFonts w:ascii="Times New Roman" w:hAnsi="Times New Roman"/>
          <w:b/>
          <w:b/>
          <w:bCs/>
          <w:color w:val="000000"/>
          <w:sz w:val="24"/>
          <w:szCs w:val="24"/>
          <w:u w:val="none"/>
          <w:lang w:val="en-US"/>
        </w:rPr>
      </w:pPr>
      <w:r>
        <w:rPr>
          <w:rFonts w:ascii="Times New Roman" w:hAnsi="Times New Roman"/>
          <w:b/>
          <w:bCs/>
          <w:color w:val="000000"/>
          <w:sz w:val="24"/>
          <w:szCs w:val="24"/>
          <w:u w:val="none"/>
          <w:lang w:val="en-US"/>
        </w:rPr>
      </w:r>
    </w:p>
    <w:p>
      <w:pPr>
        <w:pStyle w:val="Normal"/>
        <w:tabs>
          <w:tab w:val="clear" w:pos="709"/>
          <w:tab w:val="left" w:pos="10348" w:leader="none"/>
        </w:tabs>
        <w:spacing w:lineRule="auto" w:line="240" w:before="0" w:after="0"/>
        <w:ind w:left="-709" w:hanging="0"/>
        <w:jc w:val="center"/>
        <w:rPr/>
      </w:pPr>
      <w:r>
        <w:rPr>
          <w:rStyle w:val="Hyperlink1"/>
          <w:rFonts w:ascii="Times New Roman" w:hAnsi="Times New Roman"/>
          <w:b/>
          <w:bCs/>
          <w:color w:val="000000"/>
          <w:sz w:val="24"/>
          <w:szCs w:val="24"/>
          <w:u w:val="none"/>
          <w:lang w:val="en-US"/>
        </w:rPr>
        <w:t>Saturday May 8 9.30am HOLY MASS (EF)</w:t>
      </w:r>
    </w:p>
    <w:p>
      <w:pPr>
        <w:pStyle w:val="Normal"/>
        <w:tabs>
          <w:tab w:val="clear" w:pos="709"/>
          <w:tab w:val="left" w:pos="10348" w:leader="none"/>
        </w:tabs>
        <w:spacing w:lineRule="auto" w:line="240" w:before="0" w:after="0"/>
        <w:ind w:left="-709" w:hanging="0"/>
        <w:jc w:val="center"/>
        <w:rPr/>
      </w:pPr>
      <w:r>
        <w:rPr>
          <w:rStyle w:val="Hyperlink1"/>
          <w:rFonts w:ascii="Times New Roman" w:hAnsi="Times New Roman"/>
          <w:b/>
          <w:bCs/>
          <w:color w:val="000000"/>
          <w:sz w:val="24"/>
          <w:szCs w:val="24"/>
          <w:u w:val="none"/>
          <w:lang w:val="en-US"/>
        </w:rPr>
        <w:t xml:space="preserve">5.30pm VIGIL MASS OF SUNDAY </w:t>
      </w:r>
    </w:p>
    <w:p>
      <w:pPr>
        <w:pStyle w:val="Normal"/>
        <w:tabs>
          <w:tab w:val="clear" w:pos="709"/>
          <w:tab w:val="left" w:pos="10348" w:leader="none"/>
        </w:tabs>
        <w:spacing w:lineRule="auto" w:line="240" w:before="0" w:after="0"/>
        <w:ind w:left="-709" w:hanging="0"/>
        <w:jc w:val="center"/>
        <w:rPr/>
      </w:pPr>
      <w:r>
        <w:rPr>
          <w:rStyle w:val="Hyperlink1"/>
          <w:rFonts w:ascii="Times New Roman" w:hAnsi="Times New Roman"/>
          <w:b/>
          <w:bCs/>
          <w:color w:val="000000"/>
          <w:sz w:val="24"/>
          <w:szCs w:val="24"/>
          <w:u w:val="none"/>
          <w:lang w:val="en-US"/>
        </w:rPr>
        <w:t xml:space="preserve">Sunday May 9  HOLY MASS SIXTH SUNDAY OF EASTER </w:t>
      </w:r>
    </w:p>
    <w:p>
      <w:pPr>
        <w:pStyle w:val="Normal"/>
        <w:tabs>
          <w:tab w:val="clear" w:pos="709"/>
          <w:tab w:val="left" w:pos="10348" w:leader="none"/>
        </w:tabs>
        <w:spacing w:lineRule="auto" w:line="240" w:before="0" w:after="0"/>
        <w:ind w:left="-709" w:hanging="0"/>
        <w:jc w:val="center"/>
        <w:rPr>
          <w:rStyle w:val="Hyperlink1"/>
          <w:rFonts w:ascii="Times New Roman" w:hAnsi="Times New Roman"/>
          <w:b/>
          <w:b/>
          <w:bCs/>
          <w:color w:val="000000"/>
          <w:sz w:val="24"/>
          <w:szCs w:val="24"/>
          <w:u w:val="none"/>
          <w:lang w:val="en-US"/>
        </w:rPr>
      </w:pPr>
      <w:r>
        <w:rPr>
          <w:rStyle w:val="Hyperlink1"/>
          <w:rFonts w:ascii="Times New Roman" w:hAnsi="Times New Roman"/>
          <w:b/>
          <w:bCs/>
          <w:color w:val="000000"/>
          <w:sz w:val="24"/>
          <w:szCs w:val="24"/>
          <w:u w:val="none"/>
          <w:lang w:val="en-US"/>
        </w:rPr>
        <w:t>7.30am, 9am, 10.30am</w:t>
      </w:r>
    </w:p>
    <w:p>
      <w:pPr>
        <w:pStyle w:val="Normal"/>
        <w:tabs>
          <w:tab w:val="clear" w:pos="709"/>
          <w:tab w:val="left" w:pos="10348" w:leader="none"/>
        </w:tabs>
        <w:spacing w:lineRule="auto" w:line="240" w:before="0" w:after="0"/>
        <w:ind w:left="-709" w:hanging="0"/>
        <w:jc w:val="center"/>
        <w:rPr/>
      </w:pPr>
      <w:r>
        <w:rPr>
          <w:rStyle w:val="Hyperlink1"/>
          <w:rFonts w:ascii="Times New Roman" w:hAnsi="Times New Roman"/>
          <w:b/>
          <w:bCs/>
          <w:color w:val="000000"/>
          <w:sz w:val="24"/>
          <w:szCs w:val="24"/>
          <w:u w:val="none"/>
          <w:lang w:val="en-US"/>
        </w:rPr>
        <w:t xml:space="preserve">Monday May 10  9.30am HOLY MASS  </w:t>
      </w:r>
    </w:p>
    <w:p>
      <w:pPr>
        <w:pStyle w:val="Normal"/>
        <w:tabs>
          <w:tab w:val="clear" w:pos="709"/>
          <w:tab w:val="left" w:pos="10348" w:leader="none"/>
        </w:tabs>
        <w:spacing w:lineRule="auto" w:line="240" w:before="0" w:after="0"/>
        <w:ind w:left="-709" w:hanging="0"/>
        <w:jc w:val="center"/>
        <w:rPr/>
      </w:pPr>
      <w:r>
        <w:rPr>
          <w:rStyle w:val="Hyperlink1"/>
          <w:rFonts w:ascii="Times New Roman" w:hAnsi="Times New Roman"/>
          <w:b/>
          <w:bCs/>
          <w:color w:val="000000"/>
          <w:sz w:val="24"/>
          <w:szCs w:val="24"/>
          <w:u w:val="none"/>
          <w:lang w:val="en-US"/>
        </w:rPr>
        <w:t xml:space="preserve">Tuesday May 11 6.30 pm HOLY MASS   </w:t>
      </w:r>
    </w:p>
    <w:p>
      <w:pPr>
        <w:pStyle w:val="Normal"/>
        <w:tabs>
          <w:tab w:val="clear" w:pos="709"/>
          <w:tab w:val="left" w:pos="10348" w:leader="none"/>
        </w:tabs>
        <w:spacing w:lineRule="auto" w:line="240" w:before="0" w:after="0"/>
        <w:ind w:left="-709" w:hanging="0"/>
        <w:jc w:val="center"/>
        <w:rPr>
          <w:rStyle w:val="Hyperlink1"/>
          <w:rFonts w:ascii="Times New Roman" w:hAnsi="Times New Roman"/>
          <w:b/>
          <w:b/>
          <w:bCs/>
          <w:color w:val="000000"/>
          <w:sz w:val="24"/>
          <w:szCs w:val="24"/>
          <w:u w:val="none"/>
          <w:lang w:val="en-US"/>
        </w:rPr>
      </w:pPr>
      <w:r>
        <w:rPr>
          <w:rStyle w:val="Hyperlink1"/>
          <w:rFonts w:ascii="Times New Roman" w:hAnsi="Times New Roman"/>
          <w:b/>
          <w:bCs/>
          <w:color w:val="000000"/>
          <w:sz w:val="24"/>
          <w:szCs w:val="24"/>
          <w:u w:val="none"/>
          <w:lang w:val="en-US"/>
        </w:rPr>
        <w:t xml:space="preserve">Wednesday May 12 9.30am HOLY MASS    Ss Nereus and Achilleus, Martyrs; St Pancras, Martyr </w:t>
      </w:r>
    </w:p>
    <w:p>
      <w:pPr>
        <w:pStyle w:val="Normal"/>
        <w:tabs>
          <w:tab w:val="clear" w:pos="709"/>
          <w:tab w:val="left" w:pos="10348" w:leader="none"/>
        </w:tabs>
        <w:spacing w:lineRule="auto" w:line="240" w:before="0" w:after="0"/>
        <w:ind w:left="-709" w:hanging="0"/>
        <w:jc w:val="center"/>
        <w:rPr/>
      </w:pPr>
      <w:r>
        <w:rPr>
          <w:rStyle w:val="Hyperlink1"/>
          <w:rFonts w:ascii="Times New Roman" w:hAnsi="Times New Roman"/>
          <w:b/>
          <w:bCs/>
          <w:color w:val="000000"/>
          <w:sz w:val="24"/>
          <w:szCs w:val="24"/>
          <w:u w:val="none"/>
          <w:shd w:fill="FFFFA6" w:val="clear"/>
          <w:lang w:val="en-US"/>
        </w:rPr>
        <w:t>Thursday May 13  THE ASCENSION OF THE LORD (OBL SOL)</w:t>
      </w:r>
    </w:p>
    <w:p>
      <w:pPr>
        <w:pStyle w:val="Normal"/>
        <w:tabs>
          <w:tab w:val="clear" w:pos="709"/>
          <w:tab w:val="left" w:pos="10348" w:leader="none"/>
        </w:tabs>
        <w:spacing w:lineRule="auto" w:line="240" w:before="0" w:after="0"/>
        <w:ind w:left="-709" w:hanging="0"/>
        <w:jc w:val="center"/>
        <w:rPr/>
      </w:pPr>
      <w:r>
        <w:rPr>
          <w:rStyle w:val="Hyperlink1"/>
          <w:rFonts w:ascii="Times New Roman" w:hAnsi="Times New Roman"/>
          <w:b/>
          <w:bCs/>
          <w:color w:val="000000"/>
          <w:sz w:val="24"/>
          <w:szCs w:val="24"/>
          <w:u w:val="none"/>
          <w:shd w:fill="FFFFA6" w:val="clear"/>
          <w:lang w:val="en-US"/>
        </w:rPr>
        <w:t>Our Lady of Fatima (Opt Mem)</w:t>
      </w:r>
    </w:p>
    <w:p>
      <w:pPr>
        <w:pStyle w:val="Normal"/>
        <w:tabs>
          <w:tab w:val="clear" w:pos="709"/>
          <w:tab w:val="left" w:pos="10348" w:leader="none"/>
        </w:tabs>
        <w:spacing w:lineRule="auto" w:line="240" w:before="0" w:after="0"/>
        <w:ind w:left="-709" w:hanging="0"/>
        <w:jc w:val="center"/>
        <w:rPr/>
      </w:pPr>
      <w:r>
        <w:rPr>
          <w:rStyle w:val="Hyperlink1"/>
          <w:rFonts w:ascii="Times New Roman" w:hAnsi="Times New Roman"/>
          <w:b/>
          <w:bCs/>
          <w:color w:val="000000"/>
          <w:sz w:val="24"/>
          <w:szCs w:val="24"/>
          <w:u w:val="none"/>
          <w:shd w:fill="FFFFA6" w:val="clear"/>
          <w:lang w:val="en-US"/>
        </w:rPr>
        <w:t xml:space="preserve">9.30am HOLY MASS </w:t>
      </w:r>
    </w:p>
    <w:p>
      <w:pPr>
        <w:pStyle w:val="Normal"/>
        <w:tabs>
          <w:tab w:val="clear" w:pos="709"/>
          <w:tab w:val="left" w:pos="10348" w:leader="none"/>
        </w:tabs>
        <w:spacing w:lineRule="auto" w:line="240" w:before="0" w:after="0"/>
        <w:ind w:left="-709" w:hanging="0"/>
        <w:jc w:val="center"/>
        <w:rPr/>
      </w:pPr>
      <w:r>
        <w:rPr>
          <w:rStyle w:val="Hyperlink1"/>
          <w:rFonts w:ascii="Times New Roman" w:hAnsi="Times New Roman"/>
          <w:b/>
          <w:bCs/>
          <w:color w:val="000000"/>
          <w:sz w:val="24"/>
          <w:szCs w:val="24"/>
          <w:u w:val="none"/>
          <w:shd w:fill="FFFFA6" w:val="clear"/>
          <w:lang w:val="en-US"/>
        </w:rPr>
        <w:t>12  midday HOLY MASS (EF)</w:t>
      </w:r>
    </w:p>
    <w:p>
      <w:pPr>
        <w:pStyle w:val="Normal"/>
        <w:tabs>
          <w:tab w:val="clear" w:pos="709"/>
          <w:tab w:val="left" w:pos="10348" w:leader="none"/>
        </w:tabs>
        <w:spacing w:lineRule="auto" w:line="240" w:before="0" w:after="0"/>
        <w:ind w:left="-709" w:hanging="0"/>
        <w:jc w:val="center"/>
        <w:rPr/>
      </w:pPr>
      <w:r>
        <w:rPr>
          <w:rStyle w:val="Hyperlink1"/>
          <w:rFonts w:ascii="Times New Roman" w:hAnsi="Times New Roman"/>
          <w:b/>
          <w:bCs/>
          <w:color w:val="000000"/>
          <w:sz w:val="24"/>
          <w:szCs w:val="24"/>
          <w:u w:val="none"/>
          <w:shd w:fill="FFFFA6" w:val="clear"/>
          <w:lang w:val="en-US"/>
        </w:rPr>
        <w:t>7pm HOLY MASS</w:t>
      </w:r>
    </w:p>
    <w:p>
      <w:pPr>
        <w:pStyle w:val="Normal"/>
        <w:tabs>
          <w:tab w:val="clear" w:pos="709"/>
          <w:tab w:val="left" w:pos="10348" w:leader="none"/>
        </w:tabs>
        <w:spacing w:lineRule="auto" w:line="240" w:before="0" w:after="0"/>
        <w:ind w:left="-709" w:hanging="0"/>
        <w:jc w:val="center"/>
        <w:rPr/>
      </w:pPr>
      <w:r>
        <w:rPr>
          <w:rStyle w:val="Hyperlink1"/>
          <w:rFonts w:ascii="Times New Roman" w:hAnsi="Times New Roman"/>
          <w:b/>
          <w:bCs/>
          <w:color w:val="000000"/>
          <w:sz w:val="24"/>
          <w:szCs w:val="24"/>
          <w:u w:val="none"/>
          <w:lang w:val="en-US"/>
        </w:rPr>
        <w:t>Friday May 14 9.30am HOLY MASS    ST MATTHIAS APOSTLE (FEAST)</w:t>
      </w:r>
    </w:p>
    <w:p>
      <w:pPr>
        <w:pStyle w:val="Normal"/>
        <w:tabs>
          <w:tab w:val="clear" w:pos="709"/>
          <w:tab w:val="left" w:pos="10348" w:leader="none"/>
        </w:tabs>
        <w:spacing w:lineRule="auto" w:line="240" w:before="0" w:after="0"/>
        <w:ind w:left="-709" w:hanging="0"/>
        <w:jc w:val="center"/>
        <w:rPr/>
      </w:pPr>
      <w:r>
        <w:rPr>
          <w:rStyle w:val="Hyperlink1"/>
          <w:rFonts w:ascii="Times New Roman" w:hAnsi="Times New Roman"/>
          <w:b/>
          <w:bCs/>
          <w:color w:val="000000"/>
          <w:sz w:val="24"/>
          <w:szCs w:val="24"/>
          <w:u w:val="none"/>
          <w:lang w:val="en-US"/>
        </w:rPr>
        <w:t>Saturday May 15 9.30am HOLY MASS (EF)</w:t>
      </w:r>
    </w:p>
    <w:p>
      <w:pPr>
        <w:pStyle w:val="Normal"/>
        <w:tabs>
          <w:tab w:val="clear" w:pos="709"/>
          <w:tab w:val="left" w:pos="10348" w:leader="none"/>
        </w:tabs>
        <w:spacing w:lineRule="auto" w:line="240" w:before="0" w:after="0"/>
        <w:ind w:left="-709" w:hanging="0"/>
        <w:jc w:val="center"/>
        <w:rPr/>
      </w:pPr>
      <w:r>
        <w:rPr>
          <w:rStyle w:val="Hyperlink1"/>
          <w:rFonts w:ascii="Times New Roman" w:hAnsi="Times New Roman"/>
          <w:b/>
          <w:bCs/>
          <w:color w:val="000000"/>
          <w:sz w:val="24"/>
          <w:szCs w:val="24"/>
          <w:u w:val="none"/>
          <w:lang w:val="en-US"/>
        </w:rPr>
        <w:t xml:space="preserve">5.30pm VIGIL MASS OF SUNDAY </w:t>
      </w:r>
    </w:p>
    <w:p>
      <w:pPr>
        <w:pStyle w:val="Normal"/>
        <w:tabs>
          <w:tab w:val="clear" w:pos="709"/>
          <w:tab w:val="left" w:pos="10348" w:leader="none"/>
        </w:tabs>
        <w:spacing w:lineRule="auto" w:line="240" w:before="0" w:after="0"/>
        <w:ind w:left="-709" w:hanging="0"/>
        <w:jc w:val="center"/>
        <w:rPr/>
      </w:pPr>
      <w:r>
        <w:rPr>
          <w:rStyle w:val="Hyperlink1"/>
          <w:rFonts w:ascii="Times New Roman" w:hAnsi="Times New Roman"/>
          <w:b/>
          <w:bCs/>
          <w:color w:val="000000"/>
          <w:sz w:val="24"/>
          <w:szCs w:val="24"/>
          <w:u w:val="none"/>
          <w:lang w:val="en-US"/>
        </w:rPr>
        <w:t xml:space="preserve">Sunday May 16  HOLY MASS  SEVENTH SUNDAY OF EASTER </w:t>
      </w:r>
    </w:p>
    <w:p>
      <w:pPr>
        <w:pStyle w:val="Normal"/>
        <w:tabs>
          <w:tab w:val="clear" w:pos="709"/>
          <w:tab w:val="left" w:pos="10348" w:leader="none"/>
        </w:tabs>
        <w:spacing w:lineRule="auto" w:line="240" w:before="0" w:after="0"/>
        <w:ind w:left="-709" w:hanging="0"/>
        <w:jc w:val="center"/>
        <w:rPr>
          <w:rStyle w:val="Hyperlink1"/>
          <w:rFonts w:ascii="Times New Roman" w:hAnsi="Times New Roman"/>
          <w:b/>
          <w:b/>
          <w:bCs/>
          <w:color w:val="000000"/>
          <w:sz w:val="24"/>
          <w:szCs w:val="24"/>
          <w:u w:val="none"/>
          <w:lang w:val="en-US"/>
        </w:rPr>
      </w:pPr>
      <w:r>
        <w:rPr>
          <w:rStyle w:val="Hyperlink1"/>
          <w:rFonts w:ascii="Times New Roman" w:hAnsi="Times New Roman"/>
          <w:b/>
          <w:bCs/>
          <w:color w:val="000000"/>
          <w:sz w:val="24"/>
          <w:szCs w:val="24"/>
          <w:u w:val="none"/>
          <w:lang w:val="en-US"/>
        </w:rPr>
        <w:t>7.30am, 9am, 10.30am</w:t>
      </w:r>
    </w:p>
    <w:p>
      <w:pPr>
        <w:pStyle w:val="Normal"/>
        <w:tabs>
          <w:tab w:val="clear" w:pos="709"/>
          <w:tab w:val="left" w:pos="10348" w:leader="none"/>
        </w:tabs>
        <w:spacing w:lineRule="auto" w:line="240" w:before="0" w:after="0"/>
        <w:ind w:left="-709" w:hanging="0"/>
        <w:jc w:val="center"/>
        <w:rPr>
          <w:rStyle w:val="Hyperlink1"/>
          <w:rFonts w:ascii="Times New Roman" w:hAnsi="Times New Roman"/>
          <w:b/>
          <w:b/>
          <w:bCs/>
          <w:color w:val="000000"/>
          <w:sz w:val="24"/>
          <w:szCs w:val="24"/>
          <w:u w:val="none"/>
          <w:lang w:val="en-US"/>
        </w:rPr>
      </w:pPr>
      <w:r>
        <w:rPr>
          <w:rFonts w:ascii="Times New Roman" w:hAnsi="Times New Roman"/>
          <w:b/>
          <w:bCs/>
          <w:color w:val="000000"/>
          <w:sz w:val="24"/>
          <w:szCs w:val="24"/>
          <w:u w:val="none"/>
          <w:lang w:val="en-US"/>
        </w:rPr>
      </w:r>
    </w:p>
    <w:p>
      <w:pPr>
        <w:pStyle w:val="Normal"/>
        <w:tabs>
          <w:tab w:val="clear" w:pos="709"/>
          <w:tab w:val="left" w:pos="10348" w:leader="none"/>
        </w:tabs>
        <w:spacing w:lineRule="auto" w:line="240" w:before="0" w:after="0"/>
        <w:ind w:left="-709" w:hanging="0"/>
        <w:jc w:val="center"/>
        <w:rPr>
          <w:rStyle w:val="Hyperlink1"/>
          <w:rFonts w:ascii="Times New Roman" w:hAnsi="Times New Roman"/>
          <w:b/>
          <w:b/>
          <w:bCs/>
          <w:color w:val="000000"/>
          <w:sz w:val="24"/>
          <w:szCs w:val="24"/>
          <w:u w:val="none"/>
          <w:lang w:val="en-US"/>
        </w:rPr>
      </w:pPr>
      <w:r>
        <w:rPr>
          <w:rFonts w:ascii="Times New Roman" w:hAnsi="Times New Roman"/>
          <w:b/>
          <w:bCs/>
          <w:color w:val="000000"/>
          <w:sz w:val="24"/>
          <w:szCs w:val="24"/>
          <w:u w:val="none"/>
          <w:lang w:val="en-US"/>
        </w:rPr>
        <mc:AlternateContent>
          <mc:Choice Requires="wps">
            <w:drawing>
              <wp:anchor behindDoc="0" distT="0" distB="0" distL="0" distR="0" simplePos="0" locked="0" layoutInCell="0" allowOverlap="1" relativeHeight="5">
                <wp:simplePos x="0" y="0"/>
                <wp:positionH relativeFrom="column">
                  <wp:posOffset>-200025</wp:posOffset>
                </wp:positionH>
                <wp:positionV relativeFrom="paragraph">
                  <wp:posOffset>63500</wp:posOffset>
                </wp:positionV>
                <wp:extent cx="6575425" cy="1388110"/>
                <wp:effectExtent l="0" t="0" r="0" b="0"/>
                <wp:wrapNone/>
                <wp:docPr id="1" name="Shape1"/>
                <a:graphic xmlns:a="http://schemas.openxmlformats.org/drawingml/2006/main">
                  <a:graphicData uri="http://schemas.microsoft.com/office/word/2010/wordprocessingShape">
                    <wps:wsp>
                      <wps:cNvSpPr/>
                      <wps:spPr>
                        <a:xfrm>
                          <a:off x="0" y="0"/>
                          <a:ext cx="6574680" cy="1387440"/>
                        </a:xfrm>
                        <a:custGeom>
                          <a:avLst/>
                          <a:gdLst/>
                          <a:ahLst/>
                          <a:rect l="l" t="t" r="r" b="b"/>
                          <a:pathLst>
                            <a:path w="9557" h="1127">
                              <a:moveTo>
                                <a:pt x="187" y="0"/>
                              </a:moveTo>
                              <a:lnTo>
                                <a:pt x="188" y="0"/>
                              </a:lnTo>
                              <a:cubicBezTo>
                                <a:pt x="155" y="0"/>
                                <a:pt x="122" y="9"/>
                                <a:pt x="94" y="25"/>
                              </a:cubicBezTo>
                              <a:cubicBezTo>
                                <a:pt x="65" y="42"/>
                                <a:pt x="42" y="65"/>
                                <a:pt x="25" y="94"/>
                              </a:cubicBezTo>
                              <a:cubicBezTo>
                                <a:pt x="9" y="122"/>
                                <a:pt x="0" y="155"/>
                                <a:pt x="0" y="188"/>
                              </a:cubicBezTo>
                              <a:lnTo>
                                <a:pt x="0" y="938"/>
                              </a:lnTo>
                              <a:lnTo>
                                <a:pt x="0" y="938"/>
                              </a:lnTo>
                              <a:cubicBezTo>
                                <a:pt x="0" y="971"/>
                                <a:pt x="9" y="1004"/>
                                <a:pt x="25" y="1032"/>
                              </a:cubicBezTo>
                              <a:cubicBezTo>
                                <a:pt x="42" y="1061"/>
                                <a:pt x="65" y="1084"/>
                                <a:pt x="94" y="1101"/>
                              </a:cubicBezTo>
                              <a:cubicBezTo>
                                <a:pt x="122" y="1117"/>
                                <a:pt x="155" y="1126"/>
                                <a:pt x="188" y="1126"/>
                              </a:cubicBezTo>
                              <a:lnTo>
                                <a:pt x="9368" y="1126"/>
                              </a:lnTo>
                              <a:lnTo>
                                <a:pt x="9368" y="1126"/>
                              </a:lnTo>
                              <a:cubicBezTo>
                                <a:pt x="9401" y="1126"/>
                                <a:pt x="9434" y="1117"/>
                                <a:pt x="9462" y="1101"/>
                              </a:cubicBezTo>
                              <a:cubicBezTo>
                                <a:pt x="9491" y="1084"/>
                                <a:pt x="9514" y="1061"/>
                                <a:pt x="9531" y="1032"/>
                              </a:cubicBezTo>
                              <a:cubicBezTo>
                                <a:pt x="9547" y="1004"/>
                                <a:pt x="9556" y="971"/>
                                <a:pt x="9556" y="938"/>
                              </a:cubicBezTo>
                              <a:lnTo>
                                <a:pt x="9556" y="187"/>
                              </a:lnTo>
                              <a:lnTo>
                                <a:pt x="9556" y="188"/>
                              </a:lnTo>
                              <a:lnTo>
                                <a:pt x="9556" y="188"/>
                              </a:lnTo>
                              <a:cubicBezTo>
                                <a:pt x="9556" y="155"/>
                                <a:pt x="9547" y="122"/>
                                <a:pt x="9531" y="94"/>
                              </a:cubicBezTo>
                              <a:cubicBezTo>
                                <a:pt x="9514" y="65"/>
                                <a:pt x="9491" y="42"/>
                                <a:pt x="9462" y="25"/>
                              </a:cubicBezTo>
                              <a:cubicBezTo>
                                <a:pt x="9434" y="9"/>
                                <a:pt x="9401" y="0"/>
                                <a:pt x="9368" y="0"/>
                              </a:cubicBezTo>
                              <a:lnTo>
                                <a:pt x="187" y="0"/>
                              </a:lnTo>
                            </a:path>
                          </a:pathLst>
                        </a:custGeom>
                        <a:noFill/>
                        <a:ln w="36360">
                          <a:solidFill>
                            <a:srgbClr val="3465a4"/>
                          </a:solidFill>
                          <a:round/>
                        </a:ln>
                      </wps:spPr>
                      <wps:style>
                        <a:lnRef idx="0"/>
                        <a:fillRef idx="0"/>
                        <a:effectRef idx="0"/>
                        <a:fontRef idx="minor"/>
                      </wps:style>
                      <wps:bodyPr/>
                    </wps:wsp>
                  </a:graphicData>
                </a:graphic>
              </wp:anchor>
            </w:drawing>
          </mc:Choice>
          <mc:Fallback>
            <w:pict/>
          </mc:Fallback>
        </mc:AlternateContent>
      </w:r>
    </w:p>
    <w:p>
      <w:pPr>
        <w:pStyle w:val="Normal"/>
        <w:spacing w:lineRule="auto" w:line="240" w:before="0" w:after="0"/>
        <w:jc w:val="center"/>
        <w:rPr>
          <w:rFonts w:ascii="Times New Roman" w:hAnsi="Times New Roman"/>
          <w:b/>
          <w:b/>
          <w:bCs/>
          <w:color w:val="F10D0C"/>
          <w:sz w:val="28"/>
          <w:szCs w:val="28"/>
        </w:rPr>
      </w:pPr>
      <w:r>
        <w:rPr>
          <w:rFonts w:ascii="Times New Roman" w:hAnsi="Times New Roman"/>
          <w:b/>
          <w:bCs/>
          <w:color w:val="F10D0C"/>
          <w:sz w:val="28"/>
          <w:szCs w:val="28"/>
        </w:rPr>
        <w:t xml:space="preserve">SOCIAL DISTANCING, </w:t>
      </w:r>
    </w:p>
    <w:p>
      <w:pPr>
        <w:pStyle w:val="Normal"/>
        <w:spacing w:lineRule="auto" w:line="240" w:before="0" w:after="0"/>
        <w:jc w:val="center"/>
        <w:rPr>
          <w:rFonts w:ascii="Times New Roman" w:hAnsi="Times New Roman"/>
          <w:b/>
          <w:b/>
          <w:bCs/>
          <w:color w:val="F10D0C"/>
          <w:sz w:val="28"/>
          <w:szCs w:val="28"/>
        </w:rPr>
      </w:pPr>
      <w:r>
        <w:rPr>
          <w:rFonts w:ascii="Times New Roman" w:hAnsi="Times New Roman"/>
          <w:b/>
          <w:bCs/>
          <w:color w:val="F10D0C"/>
          <w:sz w:val="28"/>
          <w:szCs w:val="28"/>
        </w:rPr>
        <w:t>MASKS AND HAND SANITIZERS ARE STILL OBLIGATORY</w:t>
      </w:r>
    </w:p>
    <w:p>
      <w:pPr>
        <w:pStyle w:val="Normal"/>
        <w:spacing w:before="0" w:after="0"/>
        <w:rPr>
          <w:rFonts w:ascii="Times New Roman" w:hAnsi="Times New Roman"/>
          <w:b/>
          <w:b/>
          <w:bCs/>
          <w:sz w:val="24"/>
          <w:szCs w:val="24"/>
        </w:rPr>
      </w:pPr>
      <w:r>
        <w:rPr>
          <w:rFonts w:ascii="Times New Roman" w:hAnsi="Times New Roman"/>
          <w:b/>
          <w:bCs/>
          <w:sz w:val="24"/>
          <w:szCs w:val="24"/>
        </w:rPr>
        <w:t>Because of the covid situation in their area some dioceses, but not all, in the United States have decided to reimpose the obligation to attend Mass on Sundays  and Holydays.  </w:t>
      </w:r>
      <w:r>
        <w:rPr>
          <w:rFonts w:ascii="Times New Roman" w:hAnsi="Times New Roman"/>
          <w:b/>
          <w:bCs/>
          <w:sz w:val="24"/>
          <w:szCs w:val="24"/>
          <w:u w:val="single"/>
        </w:rPr>
        <w:t>Conditions in our country are different</w:t>
      </w:r>
      <w:r>
        <w:rPr>
          <w:rFonts w:ascii="Times New Roman" w:hAnsi="Times New Roman"/>
          <w:b/>
          <w:bCs/>
          <w:sz w:val="24"/>
          <w:szCs w:val="24"/>
        </w:rPr>
        <w:t>, and our bishops clearly think it is too early to make such a statement.</w:t>
      </w:r>
    </w:p>
    <w:p>
      <w:pPr>
        <w:pStyle w:val="Normal"/>
        <w:spacing w:lineRule="auto" w:line="240" w:before="0" w:after="0"/>
        <w:jc w:val="center"/>
        <w:rPr>
          <w:rFonts w:ascii="Times New Roman" w:hAnsi="Times New Roman"/>
          <w:b/>
          <w:b/>
          <w:bCs/>
          <w:sz w:val="24"/>
          <w:szCs w:val="24"/>
        </w:rPr>
      </w:pPr>
      <w:r>
        <w:rPr>
          <w:rFonts w:ascii="Times New Roman" w:hAnsi="Times New Roman"/>
          <w:b/>
          <w:bCs/>
          <w:sz w:val="24"/>
          <w:szCs w:val="24"/>
        </w:rPr>
      </w:r>
    </w:p>
    <w:p>
      <w:pPr>
        <w:sectPr>
          <w:footerReference w:type="default" r:id="rId3"/>
          <w:type w:val="nextPage"/>
          <w:pgSz w:w="11906" w:h="16838"/>
          <w:pgMar w:left="1080" w:right="1080" w:header="0" w:top="873" w:footer="720" w:bottom="1440" w:gutter="0"/>
          <w:pgNumType w:fmt="decimal"/>
          <w:formProt w:val="false"/>
          <w:textDirection w:val="lrTb"/>
          <w:docGrid w:type="default" w:linePitch="600" w:charSpace="36864"/>
        </w:sectPr>
      </w:pPr>
    </w:p>
    <w:p>
      <w:pPr>
        <w:pStyle w:val="TextBody"/>
        <w:spacing w:lineRule="auto" w:line="240" w:before="0" w:after="0"/>
        <w:contextualSpacing/>
        <w:jc w:val="both"/>
        <w:rPr>
          <w:rFonts w:ascii="Times New Roman" w:hAnsi="Times New Roman"/>
          <w:color w:val="000000"/>
          <w:sz w:val="24"/>
          <w:szCs w:val="24"/>
        </w:rPr>
      </w:pPr>
      <w:r>
        <w:rPr>
          <w:rFonts w:ascii="Times New Roman" w:hAnsi="Times New Roman"/>
          <w:color w:val="000000"/>
          <w:sz w:val="24"/>
          <w:szCs w:val="24"/>
        </w:rPr>
      </w:r>
    </w:p>
    <w:p>
      <w:pPr>
        <w:pStyle w:val="TextBody"/>
        <w:spacing w:lineRule="auto" w:line="240" w:before="0" w:after="0"/>
        <w:contextualSpacing/>
        <w:jc w:val="both"/>
        <w:rPr>
          <w:rFonts w:ascii="Times New Roman" w:hAnsi="Times New Roman"/>
          <w:b/>
          <w:b/>
          <w:bCs/>
          <w:color w:val="B47804"/>
          <w:sz w:val="24"/>
          <w:szCs w:val="24"/>
        </w:rPr>
      </w:pPr>
      <w:r>
        <w:rPr>
          <w:rFonts w:ascii="Times New Roman" w:hAnsi="Times New Roman"/>
          <w:b/>
          <w:bCs/>
          <w:color w:val="B47804"/>
          <w:sz w:val="24"/>
          <w:szCs w:val="24"/>
        </w:rPr>
        <w:t xml:space="preserve">Ascension Day this year is on Thursday, May 13th.  Remember that it is a Holy Day of Obligation, i.e. a day that the Church teaches us is as important as a Sunday and part of the minimum commitment for the practice of our faith.  Mass will be celebrated at 9.30am, at 12 noon (in the Traditional Latin Rite), and at 7pm.  We must remember that it is a serious sin  - unless you are shielding or self-isolating - not to assemble to praise and thank God at Holy Mass on that day. </w:t>
      </w:r>
    </w:p>
    <w:p>
      <w:pPr>
        <w:pStyle w:val="TextBody"/>
        <w:spacing w:lineRule="auto" w:line="240" w:before="0" w:after="0"/>
        <w:contextualSpacing/>
        <w:jc w:val="both"/>
        <w:rPr>
          <w:rFonts w:ascii="Times New Roman" w:hAnsi="Times New Roman"/>
          <w:bCs/>
          <w:color w:val="auto"/>
          <w:sz w:val="24"/>
          <w:szCs w:val="24"/>
        </w:rPr>
      </w:pPr>
      <w:r>
        <w:rPr>
          <w:rFonts w:ascii="Times New Roman" w:hAnsi="Times New Roman"/>
          <w:bCs/>
          <w:color w:val="auto"/>
          <w:sz w:val="24"/>
          <w:szCs w:val="24"/>
        </w:rPr>
        <w:drawing>
          <wp:anchor behindDoc="0" distT="0" distB="0" distL="114300" distR="114300" simplePos="0" locked="0" layoutInCell="0" allowOverlap="1" relativeHeight="7">
            <wp:simplePos x="0" y="0"/>
            <wp:positionH relativeFrom="margin">
              <wp:posOffset>9525</wp:posOffset>
            </wp:positionH>
            <wp:positionV relativeFrom="margin">
              <wp:posOffset>-85725</wp:posOffset>
            </wp:positionV>
            <wp:extent cx="2552700" cy="3771900"/>
            <wp:effectExtent l="0" t="0" r="0" b="0"/>
            <wp:wrapSquare wrapText="bothSides"/>
            <wp:docPr id="2" name="Picture 7" descr="st panc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st pancras"/>
                    <pic:cNvPicPr>
                      <a:picLocks noChangeAspect="1" noChangeArrowheads="1"/>
                    </pic:cNvPicPr>
                  </pic:nvPicPr>
                  <pic:blipFill>
                    <a:blip r:embed="rId4"/>
                    <a:stretch>
                      <a:fillRect/>
                    </a:stretch>
                  </pic:blipFill>
                  <pic:spPr bwMode="auto">
                    <a:xfrm>
                      <a:off x="0" y="0"/>
                      <a:ext cx="2552700" cy="3771900"/>
                    </a:xfrm>
                    <a:prstGeom prst="rect">
                      <a:avLst/>
                    </a:prstGeom>
                  </pic:spPr>
                </pic:pic>
              </a:graphicData>
            </a:graphic>
          </wp:anchor>
        </w:drawing>
      </w:r>
    </w:p>
    <w:p>
      <w:pPr>
        <w:pStyle w:val="TextBody"/>
        <w:spacing w:lineRule="auto" w:line="240" w:before="0" w:after="0"/>
        <w:contextualSpacing/>
        <w:jc w:val="both"/>
        <w:rPr>
          <w:rFonts w:ascii="Times New Roman" w:hAnsi="Times New Roman"/>
          <w:bCs/>
          <w:color w:val="auto"/>
          <w:sz w:val="24"/>
          <w:szCs w:val="24"/>
        </w:rPr>
      </w:pPr>
      <w:r>
        <w:rPr>
          <w:rFonts w:ascii="Times New Roman" w:hAnsi="Times New Roman"/>
          <w:bCs/>
          <w:color w:val="auto"/>
          <w:sz w:val="24"/>
          <w:szCs w:val="24"/>
        </w:rPr>
      </w:r>
    </w:p>
    <w:p>
      <w:pPr>
        <w:pStyle w:val="TextBody"/>
        <w:spacing w:lineRule="auto" w:line="240" w:before="0" w:after="0"/>
        <w:contextualSpacing/>
        <w:jc w:val="both"/>
        <w:rPr>
          <w:rFonts w:ascii="Times New Roman" w:hAnsi="Times New Roman"/>
          <w:bCs/>
          <w:color w:val="auto"/>
          <w:sz w:val="24"/>
          <w:szCs w:val="24"/>
        </w:rPr>
      </w:pPr>
      <w:r>
        <w:rPr>
          <w:rFonts w:ascii="Times New Roman" w:hAnsi="Times New Roman"/>
          <w:bCs/>
          <w:color w:val="auto"/>
          <w:sz w:val="24"/>
          <w:szCs w:val="24"/>
        </w:rPr>
      </w:r>
    </w:p>
    <w:p>
      <w:pPr>
        <w:pStyle w:val="TextBody"/>
        <w:spacing w:lineRule="auto" w:line="240" w:before="0" w:after="0"/>
        <w:contextualSpacing/>
        <w:jc w:val="both"/>
        <w:rPr>
          <w:rFonts w:ascii="Times New Roman" w:hAnsi="Times New Roman"/>
          <w:bCs/>
          <w:color w:val="auto"/>
          <w:sz w:val="24"/>
          <w:szCs w:val="24"/>
        </w:rPr>
      </w:pPr>
      <w:r>
        <w:rPr>
          <w:rFonts w:ascii="Times New Roman" w:hAnsi="Times New Roman"/>
          <w:bCs/>
          <w:color w:val="auto"/>
          <w:sz w:val="24"/>
          <w:szCs w:val="24"/>
        </w:rPr>
      </w:r>
    </w:p>
    <w:p>
      <w:pPr>
        <w:pStyle w:val="TextBody"/>
        <w:spacing w:lineRule="auto" w:line="240" w:before="0" w:after="0"/>
        <w:contextualSpacing/>
        <w:jc w:val="both"/>
        <w:rPr>
          <w:rFonts w:ascii="Times New Roman" w:hAnsi="Times New Roman"/>
          <w:bCs/>
          <w:color w:val="auto"/>
          <w:sz w:val="24"/>
          <w:szCs w:val="24"/>
        </w:rPr>
      </w:pPr>
      <w:r>
        <w:rPr>
          <w:rFonts w:ascii="Times New Roman" w:hAnsi="Times New Roman"/>
          <w:bCs/>
          <w:color w:val="auto"/>
          <w:sz w:val="24"/>
          <w:szCs w:val="24"/>
        </w:rPr>
      </w:r>
    </w:p>
    <w:p>
      <w:pPr>
        <w:pStyle w:val="TextBody"/>
        <w:spacing w:lineRule="auto" w:line="240" w:before="0" w:after="0"/>
        <w:contextualSpacing/>
        <w:jc w:val="both"/>
        <w:rPr>
          <w:rFonts w:ascii="Times New Roman" w:hAnsi="Times New Roman"/>
          <w:bCs/>
          <w:color w:val="auto"/>
          <w:sz w:val="24"/>
          <w:szCs w:val="24"/>
        </w:rPr>
      </w:pPr>
      <w:r>
        <w:rPr>
          <w:rFonts w:ascii="Times New Roman" w:hAnsi="Times New Roman"/>
          <w:bCs/>
          <w:color w:val="auto"/>
          <w:sz w:val="24"/>
          <w:szCs w:val="24"/>
        </w:rPr>
      </w:r>
    </w:p>
    <w:p>
      <w:pPr>
        <w:pStyle w:val="TextBody"/>
        <w:spacing w:lineRule="auto" w:line="240" w:before="0" w:after="0"/>
        <w:contextualSpacing/>
        <w:jc w:val="both"/>
        <w:rPr>
          <w:rFonts w:ascii="Times New Roman" w:hAnsi="Times New Roman"/>
          <w:bCs/>
          <w:color w:val="auto"/>
          <w:sz w:val="24"/>
          <w:szCs w:val="24"/>
        </w:rPr>
      </w:pPr>
      <w:r>
        <w:rPr>
          <w:rFonts w:ascii="Times New Roman" w:hAnsi="Times New Roman"/>
          <w:bCs/>
          <w:color w:val="auto"/>
          <w:sz w:val="24"/>
          <w:szCs w:val="24"/>
        </w:rPr>
      </w:r>
    </w:p>
    <w:p>
      <w:pPr>
        <w:pStyle w:val="TextBody"/>
        <w:spacing w:lineRule="auto" w:line="240" w:before="0" w:after="0"/>
        <w:contextualSpacing/>
        <w:jc w:val="both"/>
        <w:rPr>
          <w:rFonts w:ascii="Times New Roman" w:hAnsi="Times New Roman"/>
          <w:bCs/>
          <w:color w:val="auto"/>
          <w:sz w:val="24"/>
          <w:szCs w:val="24"/>
        </w:rPr>
      </w:pPr>
      <w:r>
        <w:rPr>
          <w:rFonts w:ascii="Times New Roman" w:hAnsi="Times New Roman"/>
          <w:bCs/>
          <w:color w:val="auto"/>
          <w:sz w:val="24"/>
          <w:szCs w:val="24"/>
        </w:rPr>
      </w:r>
    </w:p>
    <w:p>
      <w:pPr>
        <w:pStyle w:val="TextBody"/>
        <w:spacing w:lineRule="auto" w:line="240" w:before="0" w:after="0"/>
        <w:contextualSpacing/>
        <w:jc w:val="both"/>
        <w:rPr>
          <w:rFonts w:ascii="Times New Roman" w:hAnsi="Times New Roman"/>
          <w:bCs/>
          <w:color w:val="auto"/>
          <w:sz w:val="24"/>
          <w:szCs w:val="24"/>
        </w:rPr>
      </w:pPr>
      <w:r>
        <w:rPr>
          <w:rFonts w:ascii="Times New Roman" w:hAnsi="Times New Roman"/>
          <w:bCs/>
          <w:color w:val="auto"/>
          <w:sz w:val="24"/>
          <w:szCs w:val="24"/>
        </w:rPr>
      </w:r>
    </w:p>
    <w:p>
      <w:pPr>
        <w:pStyle w:val="TextBody"/>
        <w:spacing w:lineRule="auto" w:line="240" w:before="0" w:after="0"/>
        <w:contextualSpacing/>
        <w:jc w:val="both"/>
        <w:rPr>
          <w:rFonts w:ascii="Times New Roman" w:hAnsi="Times New Roman"/>
          <w:bCs/>
          <w:color w:val="auto"/>
          <w:sz w:val="24"/>
          <w:szCs w:val="24"/>
        </w:rPr>
      </w:pPr>
      <w:r>
        <w:rPr>
          <w:rFonts w:ascii="Times New Roman" w:hAnsi="Times New Roman"/>
          <w:bCs/>
          <w:color w:val="auto"/>
          <w:sz w:val="24"/>
          <w:szCs w:val="24"/>
        </w:rPr>
        <w:t>St Pancras, Martyr - Feast Day 12</w:t>
      </w:r>
      <w:r>
        <w:rPr>
          <w:rFonts w:ascii="Times New Roman" w:hAnsi="Times New Roman"/>
          <w:bCs/>
          <w:color w:val="auto"/>
          <w:sz w:val="24"/>
          <w:szCs w:val="24"/>
          <w:vertAlign w:val="superscript"/>
        </w:rPr>
        <w:t>th</w:t>
      </w:r>
      <w:r>
        <w:rPr>
          <w:rFonts w:ascii="Times New Roman" w:hAnsi="Times New Roman"/>
          <w:bCs/>
          <w:color w:val="auto"/>
          <w:sz w:val="24"/>
          <w:szCs w:val="24"/>
        </w:rPr>
        <w:t xml:space="preserve"> May</w:t>
      </w:r>
    </w:p>
    <w:p>
      <w:pPr>
        <w:pStyle w:val="TextBody"/>
        <w:spacing w:lineRule="auto" w:line="240" w:before="0" w:after="0"/>
        <w:contextualSpacing/>
        <w:jc w:val="both"/>
        <w:rPr>
          <w:rFonts w:ascii="Times New Roman" w:hAnsi="Times New Roman"/>
          <w:bCs/>
          <w:color w:val="auto"/>
          <w:sz w:val="24"/>
          <w:szCs w:val="24"/>
        </w:rPr>
      </w:pPr>
      <w:r>
        <w:rPr>
          <w:rFonts w:ascii="Times New Roman" w:hAnsi="Times New Roman"/>
          <w:bCs/>
          <w:color w:val="auto"/>
          <w:sz w:val="24"/>
          <w:szCs w:val="24"/>
        </w:rPr>
      </w:r>
    </w:p>
    <w:p>
      <w:pPr>
        <w:pStyle w:val="TextBody"/>
        <w:spacing w:lineRule="auto" w:line="240" w:before="0" w:after="0"/>
        <w:contextualSpacing/>
        <w:jc w:val="both"/>
        <w:rPr>
          <w:rFonts w:ascii="Times New Roman" w:hAnsi="Times New Roman"/>
          <w:bCs/>
          <w:color w:val="auto"/>
          <w:sz w:val="24"/>
          <w:szCs w:val="24"/>
        </w:rPr>
      </w:pPr>
      <w:r>
        <w:rPr>
          <w:rFonts w:ascii="Times New Roman" w:hAnsi="Times New Roman"/>
          <w:bCs/>
          <w:color w:val="auto"/>
          <w:sz w:val="24"/>
          <w:szCs w:val="24"/>
        </w:rPr>
      </w:r>
    </w:p>
    <w:p>
      <w:pPr>
        <w:pStyle w:val="TextBody"/>
        <w:spacing w:lineRule="auto" w:line="240" w:before="0" w:after="0"/>
        <w:contextualSpacing/>
        <w:jc w:val="both"/>
        <w:rPr>
          <w:rFonts w:ascii="Times New Roman" w:hAnsi="Times New Roman"/>
          <w:bCs/>
          <w:color w:val="auto"/>
          <w:sz w:val="24"/>
          <w:szCs w:val="24"/>
        </w:rPr>
      </w:pPr>
      <w:r>
        <w:rPr>
          <w:rFonts w:ascii="Times New Roman" w:hAnsi="Times New Roman"/>
          <w:bCs/>
          <w:color w:val="auto"/>
          <w:sz w:val="24"/>
          <w:szCs w:val="24"/>
        </w:rPr>
      </w:r>
    </w:p>
    <w:p>
      <w:pPr>
        <w:pStyle w:val="TextBody"/>
        <w:spacing w:lineRule="auto" w:line="240" w:before="0" w:after="0"/>
        <w:contextualSpacing/>
        <w:jc w:val="both"/>
        <w:rPr>
          <w:rFonts w:ascii="Times New Roman" w:hAnsi="Times New Roman"/>
          <w:bCs/>
          <w:color w:val="auto"/>
          <w:sz w:val="24"/>
          <w:szCs w:val="24"/>
        </w:rPr>
      </w:pPr>
      <w:r>
        <w:rPr>
          <w:rFonts w:ascii="Times New Roman" w:hAnsi="Times New Roman"/>
          <w:bCs/>
          <w:color w:val="auto"/>
          <w:sz w:val="24"/>
          <w:szCs w:val="24"/>
        </w:rPr>
      </w:r>
    </w:p>
    <w:p>
      <w:pPr>
        <w:pStyle w:val="TextBody"/>
        <w:spacing w:lineRule="auto" w:line="240" w:before="0" w:after="0"/>
        <w:contextualSpacing/>
        <w:jc w:val="both"/>
        <w:rPr>
          <w:rFonts w:ascii="Times New Roman" w:hAnsi="Times New Roman"/>
          <w:bCs/>
          <w:color w:val="auto"/>
          <w:sz w:val="24"/>
          <w:szCs w:val="24"/>
        </w:rPr>
      </w:pPr>
      <w:r>
        <w:rPr>
          <w:rFonts w:ascii="Times New Roman" w:hAnsi="Times New Roman"/>
          <w:bCs/>
          <w:color w:val="auto"/>
          <w:sz w:val="24"/>
          <w:szCs w:val="24"/>
        </w:rPr>
      </w:r>
    </w:p>
    <w:p>
      <w:pPr>
        <w:pStyle w:val="TextBody"/>
        <w:spacing w:lineRule="auto" w:line="240" w:before="0" w:after="0"/>
        <w:contextualSpacing/>
        <w:jc w:val="both"/>
        <w:rPr>
          <w:rFonts w:ascii="Times New Roman" w:hAnsi="Times New Roman"/>
          <w:bCs/>
          <w:color w:val="auto"/>
          <w:sz w:val="24"/>
          <w:szCs w:val="24"/>
        </w:rPr>
      </w:pPr>
      <w:r>
        <w:rPr>
          <w:rFonts w:ascii="Times New Roman" w:hAnsi="Times New Roman"/>
          <w:bCs/>
          <w:color w:val="auto"/>
          <w:sz w:val="24"/>
          <w:szCs w:val="24"/>
        </w:rPr>
      </w:r>
    </w:p>
    <w:p>
      <w:pPr>
        <w:pStyle w:val="TextBody"/>
        <w:spacing w:lineRule="auto" w:line="240" w:before="0" w:after="0"/>
        <w:contextualSpacing/>
        <w:jc w:val="both"/>
        <w:rPr>
          <w:rFonts w:ascii="Times New Roman" w:hAnsi="Times New Roman"/>
          <w:bCs/>
          <w:color w:val="auto"/>
          <w:sz w:val="24"/>
          <w:szCs w:val="24"/>
        </w:rPr>
      </w:pPr>
      <w:r>
        <w:rPr>
          <w:rFonts w:ascii="Times New Roman" w:hAnsi="Times New Roman"/>
          <w:bCs/>
          <w:color w:val="auto"/>
          <w:sz w:val="24"/>
          <w:szCs w:val="24"/>
        </w:rPr>
      </w:r>
    </w:p>
    <w:p>
      <w:pPr>
        <w:pStyle w:val="TextBody"/>
        <w:spacing w:lineRule="auto" w:line="240" w:before="0" w:after="0"/>
        <w:contextualSpacing/>
        <w:jc w:val="both"/>
        <w:rPr>
          <w:rFonts w:ascii="Times New Roman" w:hAnsi="Times New Roman"/>
          <w:bCs/>
          <w:color w:val="auto"/>
          <w:sz w:val="24"/>
          <w:szCs w:val="24"/>
        </w:rPr>
      </w:pPr>
      <w:r>
        <w:rPr>
          <w:rFonts w:ascii="Times New Roman" w:hAnsi="Times New Roman"/>
          <w:bCs/>
          <w:color w:val="auto"/>
          <w:sz w:val="24"/>
          <w:szCs w:val="24"/>
        </w:rPr>
      </w:r>
    </w:p>
    <w:p>
      <w:pPr>
        <w:pStyle w:val="TextBody"/>
        <w:spacing w:lineRule="auto" w:line="240" w:before="0" w:after="0"/>
        <w:contextualSpacing/>
        <w:jc w:val="both"/>
        <w:rPr>
          <w:rFonts w:ascii="Times New Roman" w:hAnsi="Times New Roman"/>
          <w:bCs/>
          <w:color w:val="auto"/>
          <w:sz w:val="24"/>
          <w:szCs w:val="24"/>
        </w:rPr>
      </w:pPr>
      <w:r>
        <w:rPr>
          <w:rFonts w:ascii="Times New Roman" w:hAnsi="Times New Roman"/>
          <w:bCs/>
          <w:color w:val="auto"/>
          <w:sz w:val="24"/>
          <w:szCs w:val="24"/>
        </w:rPr>
      </w:r>
    </w:p>
    <w:p>
      <w:pPr>
        <w:pStyle w:val="TextBody"/>
        <w:spacing w:lineRule="auto" w:line="240" w:before="0" w:after="0"/>
        <w:contextualSpacing/>
        <w:jc w:val="both"/>
        <w:rPr>
          <w:rFonts w:ascii="Times New Roman" w:hAnsi="Times New Roman"/>
          <w:bCs/>
          <w:color w:val="auto"/>
          <w:sz w:val="24"/>
          <w:szCs w:val="24"/>
        </w:rPr>
      </w:pPr>
      <w:r>
        <w:rPr>
          <w:rFonts w:ascii="Times New Roman" w:hAnsi="Times New Roman"/>
          <w:bCs/>
          <w:color w:val="auto"/>
          <w:sz w:val="24"/>
          <w:szCs w:val="24"/>
        </w:rPr>
      </w:r>
    </w:p>
    <w:p>
      <w:pPr>
        <w:pStyle w:val="TextBody"/>
        <w:spacing w:lineRule="auto" w:line="240" w:before="0" w:after="0"/>
        <w:contextualSpacing/>
        <w:jc w:val="both"/>
        <w:rPr>
          <w:rFonts w:ascii="Times New Roman" w:hAnsi="Times New Roman"/>
          <w:bCs/>
          <w:color w:val="auto"/>
          <w:sz w:val="24"/>
          <w:szCs w:val="24"/>
        </w:rPr>
      </w:pPr>
      <w:r>
        <w:rPr>
          <w:rFonts w:ascii="Times New Roman" w:hAnsi="Times New Roman"/>
          <w:bCs/>
          <w:color w:val="auto"/>
          <w:sz w:val="24"/>
          <w:szCs w:val="24"/>
        </w:rPr>
      </w:r>
    </w:p>
    <w:p>
      <w:pPr>
        <w:pStyle w:val="TextBody"/>
        <w:spacing w:lineRule="auto" w:line="240" w:before="0" w:after="0"/>
        <w:contextualSpacing/>
        <w:jc w:val="both"/>
        <w:rPr>
          <w:rFonts w:ascii="Times New Roman" w:hAnsi="Times New Roman"/>
          <w:bCs/>
          <w:color w:val="auto"/>
          <w:sz w:val="24"/>
          <w:szCs w:val="24"/>
        </w:rPr>
      </w:pPr>
      <w:r>
        <w:rPr>
          <w:rFonts w:ascii="Times New Roman" w:hAnsi="Times New Roman"/>
          <w:bCs/>
          <w:color w:val="auto"/>
          <w:sz w:val="24"/>
          <w:szCs w:val="24"/>
        </w:rPr>
      </w:r>
    </w:p>
    <w:p>
      <w:pPr>
        <w:pStyle w:val="TextBody"/>
        <w:spacing w:lineRule="auto" w:line="240" w:before="0" w:after="0"/>
        <w:contextualSpacing/>
        <w:jc w:val="both"/>
        <w:rPr>
          <w:rFonts w:ascii="Times New Roman" w:hAnsi="Times New Roman"/>
          <w:bCs/>
          <w:color w:val="auto"/>
          <w:sz w:val="24"/>
          <w:szCs w:val="24"/>
        </w:rPr>
      </w:pPr>
      <w:r>
        <w:rPr>
          <w:rFonts w:ascii="Times New Roman" w:hAnsi="Times New Roman"/>
          <w:bCs/>
          <w:color w:val="auto"/>
          <w:sz w:val="24"/>
          <w:szCs w:val="24"/>
        </w:rPr>
      </w:r>
    </w:p>
    <w:p>
      <w:pPr>
        <w:pStyle w:val="TextBody"/>
        <w:spacing w:lineRule="auto" w:line="240" w:before="0" w:after="0"/>
        <w:contextualSpacing/>
        <w:jc w:val="both"/>
        <w:rPr>
          <w:rFonts w:ascii="Times New Roman" w:hAnsi="Times New Roman"/>
          <w:b/>
          <w:b/>
          <w:bCs/>
          <w:sz w:val="24"/>
          <w:szCs w:val="24"/>
          <w:u w:val="single"/>
        </w:rPr>
      </w:pPr>
      <w:r>
        <w:rPr>
          <w:rFonts w:ascii="Times New Roman" w:hAnsi="Times New Roman"/>
          <w:b/>
          <w:bCs/>
          <w:color w:val="auto"/>
          <w:sz w:val="24"/>
          <w:szCs w:val="24"/>
          <w:u w:val="single"/>
        </w:rPr>
        <w:t xml:space="preserve">PLEASE PRAY FOR </w:t>
      </w:r>
      <w:r>
        <w:rPr>
          <w:rFonts w:ascii="Times New Roman" w:hAnsi="Times New Roman"/>
          <w:b w:val="false"/>
          <w:bCs w:val="false"/>
          <w:color w:val="auto"/>
          <w:sz w:val="24"/>
          <w:szCs w:val="24"/>
          <w:u w:val="none"/>
        </w:rPr>
        <w:t xml:space="preserve"> the repose of the soul of Jean Whittle, who had died suddenly, and for her husband and family.</w:t>
      </w:r>
    </w:p>
    <w:p>
      <w:pPr>
        <w:pStyle w:val="TextBody"/>
        <w:spacing w:lineRule="auto" w:line="240" w:before="0" w:after="0"/>
        <w:contextualSpacing/>
        <w:jc w:val="both"/>
        <w:rPr>
          <w:color w:val="auto"/>
        </w:rPr>
      </w:pPr>
      <w:r>
        <w:rPr/>
      </w:r>
    </w:p>
    <w:p>
      <w:pPr>
        <w:pStyle w:val="TextBody"/>
        <w:spacing w:lineRule="auto" w:line="240" w:before="0" w:after="0"/>
        <w:contextualSpacing/>
        <w:jc w:val="both"/>
        <w:rPr>
          <w:color w:val="auto"/>
        </w:rPr>
      </w:pPr>
      <w:r>
        <w:rPr>
          <w:rFonts w:ascii="Times New Roman" w:hAnsi="Times New Roman"/>
          <w:bCs/>
          <w:color w:val="auto"/>
          <w:sz w:val="24"/>
          <w:szCs w:val="24"/>
        </w:rPr>
        <w:t>Alan and Maureen Wareham would like to thank everyone for their prayers for their son Keith;  they seem to be working, together with chemotherapy, as his cancer on the liver has shrunk, therefore his life span has increased slightly.  Please continue to pray for him.  Thank you all very much.</w:t>
      </w:r>
    </w:p>
    <w:p>
      <w:pPr>
        <w:pStyle w:val="TextBody"/>
        <w:spacing w:lineRule="auto" w:line="240" w:before="0" w:after="0"/>
        <w:contextualSpacing/>
        <w:jc w:val="both"/>
        <w:rPr>
          <w:rFonts w:ascii="Times New Roman" w:hAnsi="Times New Roman"/>
          <w:color w:val="000000"/>
          <w:sz w:val="24"/>
          <w:szCs w:val="24"/>
        </w:rPr>
      </w:pPr>
      <w:r>
        <w:rPr>
          <w:rFonts w:ascii="Times New Roman" w:hAnsi="Times New Roman"/>
          <w:color w:val="000000"/>
          <w:sz w:val="24"/>
          <w:szCs w:val="24"/>
        </w:rPr>
      </w:r>
    </w:p>
    <w:p>
      <w:pPr>
        <w:pStyle w:val="TextBody"/>
        <w:spacing w:lineRule="auto" w:line="240" w:before="0" w:after="0"/>
        <w:contextualSpacing/>
        <w:jc w:val="both"/>
        <w:rPr>
          <w:color w:val="3465A4"/>
        </w:rPr>
      </w:pPr>
      <w:r>
        <w:rPr>
          <w:rFonts w:ascii="Times New Roman" w:hAnsi="Times New Roman"/>
          <w:b/>
          <w:bCs/>
          <w:color w:val="3465A4"/>
          <w:sz w:val="24"/>
          <w:szCs w:val="24"/>
          <w:u w:val="single"/>
        </w:rPr>
        <w:t>DATE FOR YOUR DIARY</w:t>
      </w:r>
      <w:r>
        <w:rPr>
          <w:rFonts w:ascii="Times New Roman" w:hAnsi="Times New Roman"/>
          <w:bCs/>
          <w:color w:val="3465A4"/>
          <w:sz w:val="24"/>
          <w:szCs w:val="24"/>
        </w:rPr>
        <w:t xml:space="preserve">  May is Our Lady’s month and to celebrate, on </w:t>
      </w:r>
      <w:r>
        <w:rPr>
          <w:rFonts w:ascii="Times New Roman" w:hAnsi="Times New Roman"/>
          <w:b/>
          <w:bCs/>
          <w:color w:val="3465A4"/>
          <w:sz w:val="24"/>
          <w:szCs w:val="24"/>
        </w:rPr>
        <w:t>24</w:t>
      </w:r>
      <w:r>
        <w:rPr>
          <w:rFonts w:ascii="Times New Roman" w:hAnsi="Times New Roman"/>
          <w:b/>
          <w:bCs/>
          <w:color w:val="3465A4"/>
          <w:sz w:val="24"/>
          <w:szCs w:val="24"/>
          <w:vertAlign w:val="superscript"/>
        </w:rPr>
        <w:t>th</w:t>
      </w:r>
      <w:r>
        <w:rPr>
          <w:rFonts w:ascii="Times New Roman" w:hAnsi="Times New Roman"/>
          <w:b/>
          <w:bCs/>
          <w:color w:val="3465A4"/>
          <w:sz w:val="24"/>
          <w:szCs w:val="24"/>
        </w:rPr>
        <w:t xml:space="preserve"> May</w:t>
      </w:r>
      <w:r>
        <w:rPr>
          <w:rFonts w:ascii="Times New Roman" w:hAnsi="Times New Roman"/>
          <w:bCs/>
          <w:color w:val="3465A4"/>
          <w:sz w:val="24"/>
          <w:szCs w:val="24"/>
        </w:rPr>
        <w:t xml:space="preserve"> which is the feast of Our Lady Mother of the Church, after Mass we will have Benediction and a decade of the Rosary.</w:t>
      </w:r>
    </w:p>
    <w:p>
      <w:pPr>
        <w:pStyle w:val="TextBody"/>
        <w:spacing w:lineRule="auto" w:line="240" w:before="0" w:after="0"/>
        <w:contextualSpacing/>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jc w:val="both"/>
        <w:rPr/>
      </w:pPr>
      <w:r>
        <w:rPr>
          <w:rStyle w:val="Yiv0231825302"/>
          <w:rFonts w:ascii="Times New Roman" w:hAnsi="Times New Roman"/>
          <w:color w:val="000000"/>
          <w:sz w:val="24"/>
          <w:szCs w:val="24"/>
          <w:shd w:fill="FFFFFF" w:val="clear"/>
        </w:rPr>
        <w:t>Last Tuesday, May 4th., was the feast of the Martyrs of England and Wales, and at Mass we had the Litany of the Saints and Martyrs of England and Wales.</w:t>
      </w:r>
    </w:p>
    <w:p>
      <w:pPr>
        <w:pStyle w:val="Normal"/>
        <w:spacing w:lineRule="auto" w:line="240" w:before="0" w:after="0"/>
        <w:jc w:val="both"/>
        <w:rPr/>
      </w:pPr>
      <w:r>
        <w:rPr>
          <w:rStyle w:val="Yiv0231825302"/>
          <w:rFonts w:ascii="Times New Roman" w:hAnsi="Times New Roman"/>
          <w:color w:val="000000"/>
          <w:sz w:val="24"/>
          <w:szCs w:val="24"/>
          <w:shd w:fill="FFFFFF" w:val="clear"/>
        </w:rPr>
        <w:tab/>
        <w:t xml:space="preserve">Have a look at the file of the same name which accompanies this newsletter; see the many saints who belong to us in England and Wales, and be proud.  You may notice that 2 of them are in bold print, because their names are repeated twice as having special significance for us: </w:t>
      </w:r>
      <w:r>
        <w:rPr>
          <w:rStyle w:val="Yiv0231825302"/>
          <w:rFonts w:ascii="Times New Roman" w:hAnsi="Times New Roman"/>
          <w:b/>
          <w:bCs/>
          <w:color w:val="000000"/>
          <w:sz w:val="24"/>
          <w:szCs w:val="24"/>
          <w:shd w:fill="FFFFFF" w:val="clear"/>
        </w:rPr>
        <w:t>St. Eustace White</w:t>
      </w:r>
      <w:r>
        <w:rPr>
          <w:rStyle w:val="Yiv0231825302"/>
          <w:rFonts w:ascii="Times New Roman" w:hAnsi="Times New Roman"/>
          <w:color w:val="000000"/>
          <w:sz w:val="24"/>
          <w:szCs w:val="24"/>
          <w:shd w:fill="FFFFFF" w:val="clear"/>
        </w:rPr>
        <w:t xml:space="preserve"> was arrested in Blandford and taken to London to be hanged, drawn, and quartered.  </w:t>
      </w:r>
      <w:r>
        <w:rPr>
          <w:rStyle w:val="Yiv0231825302"/>
          <w:rFonts w:ascii="Times New Roman" w:hAnsi="Times New Roman"/>
          <w:b/>
          <w:bCs/>
          <w:color w:val="000000"/>
          <w:sz w:val="24"/>
          <w:szCs w:val="24"/>
          <w:shd w:fill="FFFFFF" w:val="clear"/>
        </w:rPr>
        <w:t>St. Richard Reynolds</w:t>
      </w:r>
      <w:r>
        <w:rPr>
          <w:rStyle w:val="Yiv0231825302"/>
          <w:rFonts w:ascii="Times New Roman" w:hAnsi="Times New Roman"/>
          <w:color w:val="000000"/>
          <w:sz w:val="24"/>
          <w:szCs w:val="24"/>
          <w:shd w:fill="FFFFFF" w:val="clear"/>
        </w:rPr>
        <w:t xml:space="preserve"> was a Brigittine from the great Syon Abbey in Isleworth.  He was hanged, drawn, and quartered in London too.  The community of men and women of Syon Abbey had to take refuge abroad, and after many wanderings came back to England in 1861 when Catholics were again allowed to practise our faith.  Their first house on their return was in Spetisbury, from where later they went to Chudleigh in Devon.</w:t>
      </w:r>
    </w:p>
    <w:p>
      <w:pPr>
        <w:pStyle w:val="Normal"/>
        <w:spacing w:lineRule="auto" w:line="240" w:before="0" w:after="0"/>
        <w:jc w:val="both"/>
        <w:rPr/>
      </w:pPr>
      <w:r>
        <w:rPr>
          <w:rStyle w:val="Yiv0231825302"/>
          <w:rFonts w:ascii="Times New Roman" w:hAnsi="Times New Roman"/>
          <w:color w:val="000000"/>
          <w:sz w:val="24"/>
          <w:szCs w:val="24"/>
          <w:shd w:fill="FFFFFF" w:val="clear"/>
        </w:rPr>
        <w:tab/>
        <w:t>The Litany is long (again, thank God for these faithful men and women), but it would be good if you found a few moments to say it yourself in order to pray for the Catholic Church in our country.</w:t>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jc w:val="both"/>
        <w:rPr/>
      </w:pPr>
      <w:r>
        <w:rPr>
          <w:rStyle w:val="Yiv0231825302"/>
          <w:rFonts w:ascii="Times New Roman" w:hAnsi="Times New Roman"/>
          <w:color w:val="000000"/>
          <w:sz w:val="24"/>
          <w:szCs w:val="24"/>
          <w:shd w:fill="FFFFFF" w:val="clear"/>
        </w:rPr>
        <w:t>The parish is immensely grateful to all donors who have supported the parish during the year and helped keep our doors open to achieve our Mission.  If you don’t already do so, please consider whether you could increase the value of your donation by signing up for Gift Aid. </w:t>
      </w:r>
    </w:p>
    <w:p>
      <w:pPr>
        <w:pStyle w:val="Normal"/>
        <w:shd w:val="clear" w:color="auto" w:fill="FFFFFF"/>
        <w:spacing w:lineRule="auto" w:line="240" w:before="0" w:after="0"/>
        <w:contextualSpacing/>
        <w:jc w:val="both"/>
        <w:rPr>
          <w:rStyle w:val="Yiv0231825302"/>
          <w:rFonts w:ascii="Times New Roman" w:hAnsi="Times New Roman"/>
          <w:color w:val="000000"/>
          <w:sz w:val="24"/>
          <w:szCs w:val="24"/>
          <w:shd w:fill="FFFFFF" w:val="clear"/>
        </w:rPr>
      </w:pPr>
      <w:r>
        <w:rPr>
          <w:rStyle w:val="Yiv0231825302"/>
          <w:rFonts w:ascii="Times New Roman" w:hAnsi="Times New Roman"/>
          <w:color w:val="000000"/>
          <w:sz w:val="24"/>
          <w:szCs w:val="24"/>
          <w:shd w:fill="FFFFFF" w:val="clear"/>
        </w:rPr>
        <w:tab/>
        <w:t>If you wish to Gift Aid your donation, Fr Francis has a supply of Gift Aid forms, please advise him whether you wish to give by Standing order and he will also give you a form to complete, or if the Envelope scheme, he will arrange for a supply of envelopes to be given to you.</w:t>
      </w:r>
    </w:p>
    <w:p>
      <w:pPr>
        <w:pStyle w:val="Normal"/>
        <w:shd w:val="clear" w:color="auto" w:fill="FFFFFF"/>
        <w:spacing w:lineRule="auto" w:line="240" w:before="0" w:after="0"/>
        <w:contextualSpacing/>
        <w:jc w:val="both"/>
        <w:rPr/>
      </w:pPr>
      <w:r>
        <w:rPr>
          <w:rStyle w:val="Yiv0231825302"/>
          <w:rFonts w:ascii="Times New Roman" w:hAnsi="Times New Roman"/>
          <w:color w:val="000000"/>
          <w:sz w:val="24"/>
          <w:szCs w:val="24"/>
          <w:shd w:fill="FFFFFF" w:val="clear"/>
        </w:rPr>
        <w:t xml:space="preserve">  </w:t>
      </w:r>
    </w:p>
    <w:p>
      <w:pPr>
        <w:pStyle w:val="Yiv0231825302msonormal"/>
        <w:shd w:val="clear" w:color="auto" w:fill="FFFFFF"/>
        <w:spacing w:beforeAutospacing="0" w:before="280" w:afterAutospacing="0" w:after="0"/>
        <w:jc w:val="both"/>
        <w:rPr>
          <w:rStyle w:val="Yiv0231825302"/>
          <w:color w:val="000000"/>
        </w:rPr>
      </w:pPr>
      <w:r>
        <w:rPr>
          <w:rStyle w:val="Yiv0231825302"/>
          <w:b/>
          <w:bCs/>
          <w:color w:val="000000"/>
          <w:u w:val="single"/>
        </w:rPr>
        <w:t>GIFT AID DONORS </w:t>
      </w:r>
      <w:r>
        <w:rPr>
          <w:rStyle w:val="Yiv0231825302"/>
          <w:color w:val="000000"/>
        </w:rPr>
        <w:t> - You should soon receive an individual statement of how much you gave in the year so that you can check you have paid enough tax to cover the gift aid that the parish will claim.  This statement will go to the address that is currently held by the gift aid organiser.  If you are expecting a letter but do not receive one please contact the Gift Aid Organiser Ruth Hiscock 01258 452283 or </w:t>
      </w:r>
      <w:hyperlink r:id="rId5" w:tgtFrame="_blank">
        <w:r>
          <w:rPr>
            <w:rStyle w:val="InternetLink"/>
            <w:color w:val="196AD4"/>
          </w:rPr>
          <w:t>email ruthhiscock@cbeeches.co.uk</w:t>
        </w:r>
      </w:hyperlink>
      <w:r>
        <w:rPr>
          <w:rStyle w:val="Yiv0231825302"/>
          <w:color w:val="000000"/>
        </w:rPr>
        <w:t>.  Thanks.</w:t>
      </w:r>
    </w:p>
    <w:p>
      <w:pPr>
        <w:pStyle w:val="Yiv0231825302msonormal"/>
        <w:shd w:val="clear" w:color="auto" w:fill="FFFFFF"/>
        <w:spacing w:beforeAutospacing="0" w:before="280" w:afterAutospacing="0" w:after="0"/>
        <w:jc w:val="both"/>
        <w:rPr/>
      </w:pPr>
      <w:r>
        <w:rPr/>
      </w:r>
    </w:p>
    <w:p>
      <w:pPr>
        <w:pStyle w:val="Normal"/>
        <w:spacing w:lineRule="auto" w:line="240" w:before="0" w:after="0"/>
        <w:contextualSpacing/>
        <w:jc w:val="both"/>
        <w:rPr>
          <w:rFonts w:ascii="Times New Roman" w:hAnsi="Times New Roman"/>
          <w:sz w:val="24"/>
          <w:szCs w:val="24"/>
        </w:rPr>
      </w:pPr>
      <w:r>
        <w:rPr>
          <w:rFonts w:ascii="Times New Roman" w:hAnsi="Times New Roman"/>
          <w:b/>
          <w:sz w:val="24"/>
          <w:szCs w:val="24"/>
          <w:u w:val="single"/>
        </w:rPr>
        <w:t>STANDING ORDERS</w:t>
      </w:r>
      <w:r>
        <w:rPr>
          <w:rFonts w:ascii="Times New Roman" w:hAnsi="Times New Roman"/>
          <w:sz w:val="24"/>
          <w:szCs w:val="24"/>
        </w:rPr>
        <w:t>  Amounts for April: Gift Aided £962.50, Non Gift Aided £245.00.  Thanks.</w:t>
      </w:r>
    </w:p>
    <w:p>
      <w:pPr>
        <w:pStyle w:val="Normal"/>
        <w:spacing w:lineRule="auto" w:line="240" w:before="0" w:after="0"/>
        <w:contextualSpacing/>
        <w:jc w:val="both"/>
        <w:rPr/>
      </w:pPr>
      <w:r>
        <w:rPr>
          <w:rFonts w:ascii="Times New Roman" w:hAnsi="Times New Roman"/>
          <w:sz w:val="24"/>
          <w:szCs w:val="24"/>
        </w:rPr>
        <w:t xml:space="preserve"> </w:t>
      </w:r>
    </w:p>
    <w:p>
      <w:pPr>
        <w:pStyle w:val="TextBody"/>
        <w:spacing w:lineRule="auto" w:line="240" w:before="0" w:after="0"/>
        <w:contextualSpacing/>
        <w:jc w:val="both"/>
        <w:rPr/>
      </w:pPr>
      <w:r>
        <w:rPr>
          <w:rFonts w:ascii="Times New Roman" w:hAnsi="Times New Roman"/>
          <w:b/>
          <w:color w:val="000000"/>
          <w:sz w:val="24"/>
          <w:szCs w:val="24"/>
          <w:u w:val="single"/>
        </w:rPr>
        <w:t>WEEKLY OFFERINGS</w:t>
      </w:r>
      <w:r>
        <w:rPr>
          <w:rFonts w:ascii="Times New Roman" w:hAnsi="Times New Roman"/>
          <w:color w:val="000000"/>
          <w:sz w:val="24"/>
          <w:szCs w:val="24"/>
        </w:rPr>
        <w:t xml:space="preserve">   All being well, we will restart counting in May and will publish the figures then. </w:t>
      </w:r>
      <w:r>
        <w:rPr>
          <w:rFonts w:ascii="Times New Roman" w:hAnsi="Times New Roman"/>
          <w:i/>
          <w:iCs/>
          <w:color w:val="000000"/>
          <w:sz w:val="24"/>
          <w:szCs w:val="24"/>
        </w:rPr>
        <w:t xml:space="preserve"> </w:t>
      </w:r>
      <w:r>
        <w:rPr>
          <w:rStyle w:val="Yiv0231825302"/>
          <w:rFonts w:ascii="Times New Roman" w:hAnsi="Times New Roman"/>
          <w:i/>
          <w:iCs/>
          <w:color w:val="000000"/>
          <w:sz w:val="24"/>
          <w:szCs w:val="24"/>
          <w:shd w:fill="FFFFFF" w:val="clear"/>
        </w:rPr>
        <w:t>Ruth Hiscock Parish Treasurer</w:t>
      </w:r>
    </w:p>
    <w:p>
      <w:pPr>
        <w:sectPr>
          <w:type w:val="continuous"/>
          <w:pgSz w:w="11906" w:h="16838"/>
          <w:pgMar w:left="1080" w:right="1080" w:header="0" w:top="873" w:footer="720" w:bottom="1440" w:gutter="0"/>
          <w:formProt w:val="false"/>
          <w:textDirection w:val="lrTb"/>
          <w:docGrid w:type="default" w:linePitch="600" w:charSpace="36864"/>
        </w:sectPr>
      </w:pPr>
    </w:p>
    <w:p>
      <w:pPr>
        <w:pStyle w:val="Normal"/>
        <w:spacing w:lineRule="auto" w:line="240" w:before="0" w:after="0"/>
        <w:jc w:val="center"/>
        <w:rPr>
          <w:rFonts w:ascii="Lucida Handwriting" w:hAnsi="Lucida Handwriting"/>
          <w:b/>
          <w:b/>
          <w:color w:val="222222"/>
          <w:sz w:val="28"/>
          <w:szCs w:val="28"/>
        </w:rPr>
      </w:pPr>
      <w:r>
        <w:rPr>
          <w:rFonts w:ascii="Times New Roman" w:hAnsi="Times New Roman"/>
          <w:sz w:val="24"/>
          <w:szCs w:val="24"/>
        </w:rPr>
        <w:t>With blessings on every one of our parish family.</w:t>
      </w:r>
      <w:r>
        <w:rPr>
          <w:rFonts w:ascii="Lucida Handwriting" w:hAnsi="Lucida Handwriting"/>
          <w:b/>
          <w:color w:val="222222"/>
          <w:sz w:val="28"/>
          <w:szCs w:val="28"/>
        </w:rPr>
        <w:t xml:space="preserve"> </w:t>
      </w:r>
    </w:p>
    <w:p>
      <w:pPr>
        <w:pStyle w:val="Normal"/>
        <w:spacing w:lineRule="auto" w:line="240" w:before="0" w:after="0"/>
        <w:jc w:val="center"/>
        <w:rPr>
          <w:rFonts w:ascii="Lucida Handwriting" w:hAnsi="Lucida Handwriting"/>
          <w:b/>
          <w:b/>
          <w:color w:val="222222"/>
          <w:sz w:val="28"/>
          <w:szCs w:val="28"/>
        </w:rPr>
      </w:pPr>
      <w:r>
        <w:rPr>
          <w:rFonts w:ascii="Lucida Handwriting" w:hAnsi="Lucida Handwriting"/>
          <w:b/>
          <w:color w:val="222222"/>
          <w:sz w:val="28"/>
          <w:szCs w:val="28"/>
        </w:rPr>
      </w:r>
    </w:p>
    <w:p>
      <w:pPr>
        <w:pStyle w:val="Normal"/>
        <w:spacing w:lineRule="auto" w:line="240" w:before="0" w:after="0"/>
        <w:jc w:val="center"/>
        <w:rPr>
          <w:rFonts w:ascii="Lucida Handwriting" w:hAnsi="Lucida Handwriting"/>
          <w:b/>
          <w:b/>
          <w:bCs/>
          <w:color w:val="222222"/>
          <w:sz w:val="28"/>
          <w:szCs w:val="28"/>
        </w:rPr>
      </w:pPr>
      <w:r>
        <w:rPr>
          <w:rFonts w:ascii="Lucida Handwriting" w:hAnsi="Lucida Handwriting"/>
          <w:b/>
          <w:bCs/>
          <w:color w:val="222222"/>
          <w:sz w:val="28"/>
          <w:szCs w:val="28"/>
        </w:rPr>
        <w:t>Father  Francis</w:t>
      </w:r>
    </w:p>
    <w:p>
      <w:pPr>
        <w:sectPr>
          <w:type w:val="continuous"/>
          <w:pgSz w:w="11906" w:h="16838"/>
          <w:pgMar w:left="1080" w:right="1080" w:header="0" w:top="873" w:footer="720" w:bottom="1440" w:gutter="0"/>
          <w:formProt w:val="false"/>
          <w:textDirection w:val="lrTb"/>
          <w:docGrid w:type="default" w:linePitch="600" w:charSpace="36864"/>
        </w:sectPr>
      </w:pP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rPr>
          <w:rFonts w:ascii="Times New Roman" w:hAnsi="Times New Roman"/>
          <w:b/>
          <w:b/>
          <w:bCs/>
          <w:sz w:val="24"/>
          <w:szCs w:val="24"/>
          <w:u w:val="single"/>
        </w:rPr>
      </w:pPr>
      <w:r>
        <w:rPr>
          <w:rFonts w:ascii="Times New Roman" w:hAnsi="Times New Roman"/>
          <w:b/>
          <w:bCs/>
          <w:sz w:val="24"/>
          <w:szCs w:val="24"/>
          <w:u w:val="single"/>
        </w:rPr>
        <mc:AlternateContent>
          <mc:Choice Requires="wps">
            <w:drawing>
              <wp:anchor behindDoc="0" distT="0" distB="0" distL="0" distR="0" simplePos="0" locked="0" layoutInCell="0" allowOverlap="1" relativeHeight="6">
                <wp:simplePos x="0" y="0"/>
                <wp:positionH relativeFrom="column">
                  <wp:posOffset>-172720</wp:posOffset>
                </wp:positionH>
                <wp:positionV relativeFrom="paragraph">
                  <wp:posOffset>31750</wp:posOffset>
                </wp:positionV>
                <wp:extent cx="6660515" cy="3243580"/>
                <wp:effectExtent l="0" t="0" r="0" b="0"/>
                <wp:wrapNone/>
                <wp:docPr id="3" name="Shape2"/>
                <a:graphic xmlns:a="http://schemas.openxmlformats.org/drawingml/2006/main">
                  <a:graphicData uri="http://schemas.microsoft.com/office/word/2010/wordprocessingShape">
                    <wps:wsp>
                      <wps:cNvSpPr/>
                      <wps:spPr>
                        <a:xfrm>
                          <a:off x="0" y="0"/>
                          <a:ext cx="6660000" cy="3242880"/>
                        </a:xfrm>
                        <a:prstGeom prst="rect">
                          <a:avLst/>
                        </a:prstGeom>
                        <a:noFill/>
                        <a:ln w="71640">
                          <a:solidFill>
                            <a:srgbClr val="be480a"/>
                          </a:solidFill>
                          <a:round/>
                        </a:ln>
                      </wps:spPr>
                      <wps:style>
                        <a:lnRef idx="0"/>
                        <a:fillRef idx="0"/>
                        <a:effectRef idx="0"/>
                        <a:fontRef idx="minor"/>
                      </wps:style>
                      <wps:bodyPr/>
                    </wps:wsp>
                  </a:graphicData>
                </a:graphic>
              </wp:anchor>
            </w:drawing>
          </mc:Choice>
          <mc:Fallback>
            <w:pict>
              <v:rect id="shape_0" ID="Shape2" path="m0,0l-2147483645,0l-2147483645,-2147483646l0,-2147483646xe" stroked="t" style="position:absolute;margin-left:-13.6pt;margin-top:2.5pt;width:524.35pt;height:255.3pt;mso-wrap-style:none;v-text-anchor:middle">
                <v:fill o:detectmouseclick="t" on="false"/>
                <v:stroke color="#be480a" weight="71640" joinstyle="round" endcap="flat"/>
                <w10:wrap type="none"/>
              </v:rect>
            </w:pict>
          </mc:Fallback>
        </mc:AlternateContent>
      </w:r>
    </w:p>
    <w:p>
      <w:pPr>
        <w:pStyle w:val="Normal"/>
        <w:spacing w:lineRule="auto" w:line="240" w:before="0" w:after="0"/>
        <w:rPr>
          <w:color w:val="069A2E"/>
        </w:rPr>
      </w:pPr>
      <w:r>
        <w:rPr>
          <w:rFonts w:ascii="Times New Roman" w:hAnsi="Times New Roman"/>
          <w:color w:val="069A2E"/>
          <w:sz w:val="24"/>
          <w:szCs w:val="24"/>
        </w:rPr>
        <w:t xml:space="preserve">Judi Fawcett, who appealed in our church last month, has sent the details of a little girl our parish has sponsored in Fr. Boniface Kaayabula’s parish school in Masaka, Uganda.As you know, it will cost £20 a month to pay for her schooling, accommodation, and food, and the benefit to her is incalculable.  Her name is </w:t>
      </w:r>
      <w:r>
        <w:rPr>
          <w:rFonts w:ascii="Times New Roman" w:hAnsi="Times New Roman"/>
          <w:b/>
          <w:bCs/>
          <w:color w:val="069A2E"/>
          <w:sz w:val="24"/>
          <w:szCs w:val="24"/>
        </w:rPr>
        <w:t>Jackline Namatova</w:t>
      </w:r>
      <w:r>
        <w:rPr>
          <w:rFonts w:ascii="Times New Roman" w:hAnsi="Times New Roman"/>
          <w:color w:val="069A2E"/>
          <w:sz w:val="24"/>
          <w:szCs w:val="24"/>
        </w:rPr>
        <w:t>, and we have a photograph for you to see.  We must pray for Jackline, and also thank God that He has moved our hearts to show His love.</w:t>
      </w:r>
    </w:p>
    <w:p>
      <w:pPr>
        <w:pStyle w:val="Normal"/>
        <w:spacing w:lineRule="auto" w:line="240" w:before="0" w:after="0"/>
        <w:rPr>
          <w:color w:val="069A2E"/>
        </w:rPr>
      </w:pPr>
      <w:r>
        <w:rPr>
          <w:rFonts w:ascii="Times New Roman" w:hAnsi="Times New Roman"/>
          <w:color w:val="069A2E"/>
          <w:sz w:val="24"/>
          <w:szCs w:val="24"/>
        </w:rPr>
        <w:tab/>
        <w:t>Jackline is the oldest of four children.  Her father died and she is looked after by her widowed mother.  The family lives in the slums of Masaka town.  Her mother works as a maid for another family, but she is very poorly paid and so cannot manage to buy all the needs for home, as well as paying school fees for all four children.</w:t>
      </w:r>
    </w:p>
    <w:p>
      <w:pPr>
        <w:pStyle w:val="Normal"/>
        <w:spacing w:lineRule="auto" w:line="240" w:before="0" w:after="0"/>
        <w:rPr>
          <w:color w:val="069A2E"/>
        </w:rPr>
      </w:pPr>
      <w:r>
        <w:rPr>
          <w:rFonts w:ascii="Times New Roman" w:hAnsi="Times New Roman"/>
          <w:color w:val="069A2E"/>
          <w:sz w:val="24"/>
          <w:szCs w:val="24"/>
        </w:rPr>
        <w:tab/>
        <w:t>Fr. Boniface came into contact with this family, and took Jackline to study at St. Matia Mulumba Primary School where she became a a boarder.  She is now in Primary 6, is a good student and likes to study.  She also likes to take part in reading the Scripture readings in church.  It was likely that she would be asked to leave school, as Fr. Boniface had been helping her, but could not continue to pay her fees.</w:t>
      </w:r>
    </w:p>
    <w:p>
      <w:pPr>
        <w:pStyle w:val="Normal"/>
        <w:spacing w:lineRule="auto" w:line="240" w:before="0" w:after="0"/>
        <w:rPr>
          <w:color w:val="069A2E"/>
        </w:rPr>
      </w:pPr>
      <w:r>
        <w:rPr>
          <w:rFonts w:ascii="Times New Roman" w:hAnsi="Times New Roman"/>
          <w:color w:val="069A2E"/>
          <w:sz w:val="24"/>
          <w:szCs w:val="24"/>
        </w:rPr>
        <w:tab/>
        <w:t>Sponsorship will mean that now she will know that her education can continue without interruption and that she can, hopefully, look forward to a much better future than the one her mother experiences.</w:t>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rPr>
          <w:rFonts w:ascii="Times New Roman" w:hAnsi="Times New Roman"/>
          <w:sz w:val="24"/>
          <w:szCs w:val="24"/>
          <w:u w:val="single"/>
        </w:rPr>
      </w:pPr>
      <w:r>
        <w:rPr>
          <w:rFonts w:ascii="Times New Roman" w:hAnsi="Times New Roman"/>
          <w:sz w:val="24"/>
          <w:szCs w:val="24"/>
          <w:u w:val="single"/>
        </w:rPr>
      </w:r>
    </w:p>
    <w:p>
      <w:pPr>
        <w:pStyle w:val="Normal"/>
        <w:spacing w:lineRule="auto" w:line="240" w:before="0" w:after="0"/>
        <w:rPr>
          <w:rFonts w:ascii="Times New Roman" w:hAnsi="Times New Roman"/>
          <w:sz w:val="24"/>
          <w:szCs w:val="24"/>
          <w:u w:val="single"/>
        </w:rPr>
      </w:pPr>
      <w:r>
        <w:rPr>
          <w:rFonts w:ascii="Times New Roman" w:hAnsi="Times New Roman"/>
          <w:sz w:val="24"/>
          <w:szCs w:val="24"/>
          <w:u w:val="single"/>
        </w:rPr>
      </w:r>
    </w:p>
    <w:p>
      <w:pPr>
        <w:pStyle w:val="Normal"/>
        <w:spacing w:lineRule="auto" w:line="240" w:before="0" w:after="0"/>
        <w:rPr>
          <w:rFonts w:ascii="Times New Roman" w:hAnsi="Times New Roman"/>
          <w:sz w:val="24"/>
          <w:szCs w:val="24"/>
          <w:u w:val="single"/>
        </w:rPr>
      </w:pPr>
      <w:r>
        <w:rPr>
          <w:rFonts w:ascii="Times New Roman" w:hAnsi="Times New Roman"/>
          <w:sz w:val="24"/>
          <w:szCs w:val="24"/>
          <w:u w:val="single"/>
        </w:rPr>
      </w:r>
    </w:p>
    <w:p>
      <w:pPr>
        <w:pStyle w:val="Normal"/>
        <w:spacing w:lineRule="auto" w:line="240" w:before="0" w:after="0"/>
        <w:rPr>
          <w:rFonts w:ascii="Times New Roman" w:hAnsi="Times New Roman"/>
          <w:sz w:val="24"/>
          <w:szCs w:val="24"/>
          <w:u w:val="single"/>
        </w:rPr>
      </w:pPr>
      <w:r>
        <w:rPr>
          <w:rFonts w:ascii="Times New Roman" w:hAnsi="Times New Roman"/>
          <w:b/>
          <w:bCs/>
          <w:sz w:val="24"/>
          <w:szCs w:val="24"/>
          <w:u w:val="single"/>
        </w:rPr>
        <w:t>THE MAIN ONLINE CHURCHES WE USE ARE:</w:t>
      </w:r>
      <w:r>
        <w:rPr>
          <w:rFonts w:ascii="Times New Roman" w:hAnsi="Times New Roman"/>
          <w:sz w:val="24"/>
          <w:szCs w:val="24"/>
          <w:u w:val="single"/>
        </w:rPr>
        <w:t xml:space="preserve"> </w:t>
      </w:r>
    </w:p>
    <w:p>
      <w:pPr>
        <w:pStyle w:val="Normal"/>
        <w:spacing w:before="0" w:after="0"/>
        <w:rPr/>
      </w:pPr>
      <w:r>
        <w:rPr>
          <w:rFonts w:ascii="Times New Roman" w:hAnsi="Times New Roman"/>
          <w:sz w:val="24"/>
          <w:szCs w:val="24"/>
        </w:rPr>
        <w:t xml:space="preserve">St. Bede's, Basingstoke  </w:t>
      </w:r>
      <w:hyperlink r:id="rId6">
        <w:r>
          <w:rPr>
            <w:rStyle w:val="InternetLink"/>
            <w:rFonts w:ascii="Times New Roman" w:hAnsi="Times New Roman"/>
          </w:rPr>
          <w:t>www.stbedesbasingstoke.org.uk</w:t>
        </w:r>
      </w:hyperlink>
    </w:p>
    <w:p>
      <w:pPr>
        <w:pStyle w:val="Normal"/>
        <w:spacing w:before="0" w:after="0"/>
        <w:rPr>
          <w:rFonts w:ascii="Times New Roman" w:hAnsi="Times New Roman"/>
          <w:sz w:val="24"/>
          <w:szCs w:val="24"/>
        </w:rPr>
      </w:pPr>
      <w:r>
        <w:rPr>
          <w:rFonts w:ascii="Times New Roman" w:hAnsi="Times New Roman"/>
          <w:sz w:val="24"/>
          <w:szCs w:val="24"/>
        </w:rPr>
        <w:t xml:space="preserve">St. Mary of all Angels, Worthing </w:t>
      </w:r>
      <w:hyperlink r:id="rId7">
        <w:r>
          <w:rPr>
            <w:rStyle w:val="InternetLink"/>
            <w:rFonts w:ascii="Times New Roman" w:hAnsi="Times New Roman"/>
            <w:sz w:val="24"/>
            <w:szCs w:val="24"/>
          </w:rPr>
          <w:t>https://www.stmaryoftheangels.org.uk/</w:t>
        </w:r>
      </w:hyperlink>
    </w:p>
    <w:p>
      <w:pPr>
        <w:pStyle w:val="Normal"/>
        <w:spacing w:before="0" w:after="0"/>
        <w:rPr>
          <w:rFonts w:ascii="Times New Roman" w:hAnsi="Times New Roman"/>
          <w:sz w:val="24"/>
          <w:szCs w:val="24"/>
        </w:rPr>
      </w:pPr>
      <w:r>
        <w:rPr>
          <w:rFonts w:ascii="Times New Roman" w:hAnsi="Times New Roman"/>
          <w:sz w:val="24"/>
          <w:szCs w:val="24"/>
        </w:rPr>
        <w:t xml:space="preserve">Our Lady, Star of the Sea, Weymouth. </w:t>
      </w:r>
      <w:hyperlink r:id="rId8">
        <w:r>
          <w:rPr>
            <w:rStyle w:val="InternetLink"/>
            <w:rFonts w:ascii="Times New Roman" w:hAnsi="Times New Roman"/>
            <w:sz w:val="24"/>
            <w:szCs w:val="24"/>
          </w:rPr>
          <w:t>https://www.ourlady-starofthesea.com/</w:t>
        </w:r>
      </w:hyperlink>
    </w:p>
    <w:p>
      <w:pPr>
        <w:pStyle w:val="Normal"/>
        <w:spacing w:before="0" w:after="0"/>
        <w:rPr>
          <w:rFonts w:ascii="Times New Roman" w:hAnsi="Times New Roman"/>
          <w:i/>
          <w:i/>
          <w:color w:val="000000" w:themeColor="text1"/>
          <w:sz w:val="24"/>
          <w:szCs w:val="24"/>
        </w:rPr>
      </w:pPr>
      <w:r>
        <w:rPr>
          <w:rFonts w:ascii="Times New Roman" w:hAnsi="Times New Roman"/>
          <w:sz w:val="24"/>
          <w:szCs w:val="24"/>
        </w:rPr>
        <w:t xml:space="preserve">Also: </w:t>
      </w:r>
      <w:hyperlink r:id="rId9">
        <w:r>
          <w:rPr>
            <w:rStyle w:val="InternetLink"/>
            <w:rFonts w:ascii="Times New Roman" w:hAnsi="Times New Roman"/>
            <w:sz w:val="24"/>
            <w:szCs w:val="24"/>
          </w:rPr>
          <w:t>www.churchservices.tv</w:t>
        </w:r>
      </w:hyperlink>
      <w:r>
        <w:rPr>
          <w:rStyle w:val="InternetLink"/>
          <w:rFonts w:ascii="Times New Roman" w:hAnsi="Times New Roman"/>
          <w:sz w:val="24"/>
          <w:szCs w:val="24"/>
          <w:u w:val="none"/>
        </w:rPr>
        <w:t xml:space="preserve">  </w:t>
      </w:r>
    </w:p>
    <w:p>
      <w:pPr>
        <w:pStyle w:val="Normal"/>
        <w:spacing w:before="0" w:after="0"/>
        <w:rPr/>
      </w:pPr>
      <w:r>
        <w:rPr>
          <w:rFonts w:ascii="Times New Roman" w:hAnsi="Times New Roman"/>
          <w:sz w:val="24"/>
          <w:szCs w:val="24"/>
        </w:rPr>
        <w:t xml:space="preserve">- This website gives the times of all Church Services (Mass, Exposition, Holy Hour etc.) at many different churches in UK and Ireland from 5.30am until 9.15pm.     </w:t>
      </w:r>
      <w:r>
        <w:rPr>
          <w:rFonts w:ascii="Times New Roman" w:hAnsi="Times New Roman"/>
          <w:i/>
          <w:iCs/>
          <w:sz w:val="24"/>
          <w:szCs w:val="24"/>
        </w:rPr>
        <w:t>Tom and Teresa</w:t>
      </w:r>
    </w:p>
    <w:p>
      <w:pPr>
        <w:pStyle w:val="TextBody"/>
        <w:spacing w:lineRule="auto" w:line="240" w:before="0" w:after="0"/>
        <w:contextualSpacing/>
        <w:rPr>
          <w:rFonts w:ascii="Times New Roman" w:hAnsi="Times New Roman"/>
          <w:b/>
          <w:b/>
          <w:bCs/>
          <w:color w:val="C9211E"/>
          <w:sz w:val="24"/>
          <w:szCs w:val="24"/>
        </w:rPr>
      </w:pPr>
      <w:r>
        <w:rPr>
          <w:rFonts w:ascii="Times New Roman" w:hAnsi="Times New Roman"/>
          <w:b/>
          <w:bCs/>
          <w:color w:val="C9211E"/>
          <w:sz w:val="24"/>
          <w:szCs w:val="24"/>
        </w:rPr>
        <w:t>The following links are also to churches and chapels who are currently streaming live Masses and other services:</w:t>
      </w:r>
      <w:r>
        <w:rPr>
          <w:rFonts w:ascii="Times New Roman" w:hAnsi="Times New Roman"/>
          <w:b/>
          <w:color w:val="222222"/>
          <w:sz w:val="24"/>
          <w:szCs w:val="24"/>
          <w:u w:val="single"/>
        </w:rPr>
        <w:t>LIVE STREAMING OF HOLY MASS</w:t>
      </w:r>
      <w:r>
        <w:rPr>
          <w:rFonts w:ascii="Times New Roman" w:hAnsi="Times New Roman"/>
          <w:color w:val="222222"/>
          <w:sz w:val="24"/>
          <w:szCs w:val="24"/>
        </w:rPr>
        <w:t xml:space="preserve">  - </w:t>
      </w:r>
      <w:r>
        <w:rPr>
          <w:rFonts w:ascii="Times New Roman" w:hAnsi="Times New Roman"/>
          <w:b/>
          <w:bCs/>
          <w:color w:val="222222"/>
          <w:sz w:val="24"/>
          <w:szCs w:val="24"/>
          <w:u w:val="single"/>
        </w:rPr>
        <w:t>YOUTUBE LIVE</w:t>
      </w:r>
      <w:r>
        <w:rPr>
          <w:rFonts w:ascii="Times New Roman" w:hAnsi="Times New Roman"/>
          <w:color w:val="222222"/>
          <w:sz w:val="24"/>
          <w:szCs w:val="24"/>
        </w:rPr>
        <w:t xml:space="preserve"> Plymouth Cathedral is live streaming the Mass daily at 11am and an Evening Prayer will be posted at 4.30pm every day.  The link is:</w:t>
      </w:r>
      <w:r>
        <w:rPr>
          <w:rFonts w:ascii="Times New Roman" w:hAnsi="Times New Roman"/>
          <w:color w:val="222222"/>
          <w:sz w:val="24"/>
          <w:szCs w:val="24"/>
          <w:u w:val="single"/>
        </w:rPr>
        <w:t>https://www.youtube.com/watch?v=mUNt4x_nz0A</w:t>
      </w:r>
      <w:r>
        <w:rPr>
          <w:rFonts w:ascii="Times New Roman" w:hAnsi="Times New Roman"/>
          <w:color w:val="222222"/>
          <w:sz w:val="24"/>
          <w:szCs w:val="24"/>
        </w:rPr>
        <w:t xml:space="preserve">  (unfortunately the sound is not very good)</w:t>
      </w:r>
    </w:p>
    <w:p>
      <w:pPr>
        <w:pStyle w:val="TextBody"/>
        <w:spacing w:lineRule="auto" w:line="240" w:before="0" w:after="0"/>
        <w:contextualSpacing/>
        <w:rPr/>
      </w:pPr>
      <w:r>
        <w:rPr>
          <w:rFonts w:ascii="Times New Roman" w:hAnsi="Times New Roman"/>
          <w:b/>
          <w:bCs/>
          <w:color w:val="000000"/>
          <w:sz w:val="24"/>
          <w:szCs w:val="24"/>
          <w:u w:val="single" w:color="00000A"/>
          <w:lang w:val="en-US"/>
        </w:rPr>
        <w:t>LIVE ADORATION FROM TYBURN CONVENT:</w:t>
      </w:r>
      <w:r>
        <w:rPr>
          <w:rFonts w:ascii="Times New Roman" w:hAnsi="Times New Roman"/>
          <w:color w:val="000000"/>
          <w:sz w:val="24"/>
          <w:szCs w:val="24"/>
          <w:lang w:val="en-US"/>
        </w:rPr>
        <w:t xml:space="preserve">  </w:t>
      </w:r>
      <w:hyperlink r:id="rId10" w:tgtFrame="_blank">
        <w:r>
          <w:rPr>
            <w:rStyle w:val="Hyperlink1"/>
            <w:rFonts w:ascii="Times New Roman" w:hAnsi="Times New Roman"/>
            <w:color w:val="000000"/>
            <w:sz w:val="24"/>
            <w:szCs w:val="24"/>
            <w:lang w:val="en-US"/>
          </w:rPr>
          <w:t>https://adoration.tyburnconvent.org.uk</w:t>
        </w:r>
      </w:hyperlink>
      <w:r>
        <w:rPr>
          <w:rFonts w:ascii="Times New Roman" w:hAnsi="Times New Roman"/>
          <w:color w:val="000000"/>
          <w:sz w:val="24"/>
          <w:szCs w:val="24"/>
          <w:u w:val="single"/>
          <w:lang w:val="en-US"/>
        </w:rPr>
        <w:t xml:space="preserve">  </w:t>
      </w:r>
    </w:p>
    <w:p>
      <w:pPr>
        <w:pStyle w:val="Default"/>
        <w:spacing w:before="0" w:after="200"/>
        <w:contextualSpacing/>
        <w:rPr/>
      </w:pPr>
      <w:r>
        <w:rPr>
          <w:rFonts w:ascii="Times New Roman" w:hAnsi="Times New Roman"/>
          <w:b/>
          <w:bCs/>
          <w:color w:val="C9211E"/>
          <w:sz w:val="24"/>
          <w:szCs w:val="24"/>
          <w:u w:val="single"/>
          <w:lang w:val="en-GB"/>
        </w:rPr>
        <w:t>WALSINGHAM TIMES</w:t>
      </w:r>
      <w:r>
        <w:rPr>
          <w:rFonts w:ascii="Times New Roman" w:hAnsi="Times New Roman"/>
          <w:b/>
          <w:bCs/>
          <w:color w:val="C9211E"/>
          <w:sz w:val="24"/>
          <w:szCs w:val="24"/>
          <w:lang w:val="en-GB"/>
        </w:rPr>
        <w:t>:</w:t>
      </w:r>
      <w:r>
        <w:rPr>
          <w:rFonts w:ascii="Times New Roman" w:hAnsi="Times New Roman"/>
          <w:sz w:val="24"/>
          <w:szCs w:val="24"/>
          <w:lang w:val="en-GB"/>
        </w:rPr>
        <w:t xml:space="preserve"> </w:t>
      </w:r>
      <w:r>
        <w:rPr>
          <w:rFonts w:ascii="Times New Roman" w:hAnsi="Times New Roman"/>
          <w:sz w:val="24"/>
          <w:szCs w:val="24"/>
          <w:u w:val="single"/>
          <w:lang w:val="en-GB"/>
        </w:rPr>
        <w:t xml:space="preserve"> </w:t>
      </w:r>
      <w:r>
        <w:rPr>
          <w:rStyle w:val="Emphasis"/>
          <w:rFonts w:ascii="Times New Roman" w:hAnsi="Times New Roman"/>
          <w:i w:val="false"/>
          <w:iCs w:val="false"/>
          <w:sz w:val="24"/>
          <w:szCs w:val="24"/>
          <w:u w:val="single"/>
          <w:lang w:val="en-GB"/>
        </w:rPr>
        <w:t>https://www.walsingham.org.uk/live-stream/</w:t>
      </w:r>
      <w:r>
        <w:rPr>
          <w:rStyle w:val="Emphasis"/>
          <w:rFonts w:ascii="Times New Roman" w:hAnsi="Times New Roman"/>
          <w:i w:val="false"/>
          <w:iCs w:val="false"/>
          <w:sz w:val="24"/>
          <w:szCs w:val="24"/>
          <w:lang w:val="en-GB"/>
        </w:rPr>
        <w:t xml:space="preserve">  and on youtube.</w:t>
      </w:r>
    </w:p>
    <w:p>
      <w:pPr>
        <w:pStyle w:val="Default"/>
        <w:spacing w:before="0" w:after="200"/>
        <w:contextualSpacing/>
        <w:rPr/>
      </w:pPr>
      <w:r>
        <w:rPr>
          <w:rFonts w:ascii="Times New Roman" w:hAnsi="Times New Roman"/>
          <w:sz w:val="24"/>
          <w:szCs w:val="24"/>
        </w:rPr>
        <w:t xml:space="preserve">There is a webcam in the </w:t>
      </w:r>
      <w:r>
        <w:rPr>
          <w:rFonts w:ascii="Times New Roman" w:hAnsi="Times New Roman"/>
          <w:b/>
          <w:bCs/>
          <w:sz w:val="24"/>
          <w:szCs w:val="24"/>
          <w:u w:val="single"/>
        </w:rPr>
        <w:t>GROTTO IN LOURDES</w:t>
      </w:r>
      <w:r>
        <w:rPr>
          <w:rFonts w:ascii="Times New Roman" w:hAnsi="Times New Roman"/>
          <w:sz w:val="24"/>
          <w:szCs w:val="24"/>
        </w:rPr>
        <w:t xml:space="preserve"> (just google the words</w:t>
      </w:r>
      <w:r>
        <w:rPr>
          <w:rFonts w:ascii="Times New Roman" w:hAnsi="Times New Roman"/>
          <w:sz w:val="24"/>
          <w:szCs w:val="24"/>
          <w:u w:val="single"/>
        </w:rPr>
        <w:t xml:space="preserve"> webcam</w:t>
      </w:r>
      <w:r>
        <w:rPr>
          <w:rFonts w:ascii="Times New Roman" w:hAnsi="Times New Roman"/>
          <w:sz w:val="24"/>
          <w:szCs w:val="24"/>
        </w:rPr>
        <w:t xml:space="preserve">, </w:t>
      </w:r>
      <w:r>
        <w:rPr>
          <w:rFonts w:ascii="Times New Roman" w:hAnsi="Times New Roman"/>
          <w:sz w:val="24"/>
          <w:szCs w:val="24"/>
          <w:u w:val="single"/>
        </w:rPr>
        <w:t>Lourdes</w:t>
      </w:r>
      <w:r>
        <w:rPr>
          <w:rFonts w:ascii="Times New Roman" w:hAnsi="Times New Roman"/>
          <w:sz w:val="24"/>
          <w:szCs w:val="24"/>
        </w:rPr>
        <w:t xml:space="preserve"> and </w:t>
      </w:r>
      <w:r>
        <w:rPr>
          <w:rFonts w:ascii="Times New Roman" w:hAnsi="Times New Roman"/>
          <w:sz w:val="24"/>
          <w:szCs w:val="24"/>
          <w:u w:val="single"/>
        </w:rPr>
        <w:t>grotto</w:t>
      </w:r>
      <w:r>
        <w:rPr>
          <w:rFonts w:ascii="Times New Roman" w:hAnsi="Times New Roman"/>
          <w:sz w:val="24"/>
          <w:szCs w:val="24"/>
        </w:rPr>
        <w:t xml:space="preserve">) and Masses, the recitation of the Rosary and other prayers can be seen there throughout the day. There is a list on their website giving the details of which languages are used at which times. </w:t>
      </w:r>
      <w:r>
        <w:rPr>
          <w:rFonts w:ascii="Times New Roman" w:hAnsi="Times New Roman"/>
          <w:b/>
          <w:bCs/>
          <w:color w:val="C9211E"/>
          <w:sz w:val="24"/>
          <w:szCs w:val="24"/>
          <w:u w:val="single"/>
        </w:rPr>
        <w:t xml:space="preserve">WESTMINSTER CATHEDRAL </w:t>
      </w:r>
      <w:r>
        <w:rPr>
          <w:rFonts w:ascii="Times New Roman" w:hAnsi="Times New Roman"/>
          <w:color w:val="FF5429"/>
          <w:sz w:val="24"/>
          <w:szCs w:val="24"/>
        </w:rPr>
        <w:t xml:space="preserve"> </w:t>
      </w:r>
      <w:r>
        <w:rPr>
          <w:rFonts w:ascii="Times New Roman" w:hAnsi="Times New Roman"/>
          <w:color w:val="C9211E"/>
          <w:sz w:val="24"/>
          <w:szCs w:val="24"/>
        </w:rPr>
        <w:t xml:space="preserve">is now streaming live some Masses and services </w:t>
      </w:r>
      <w:r>
        <w:rPr>
          <w:rFonts w:ascii="Times New Roman" w:hAnsi="Times New Roman"/>
          <w:sz w:val="24"/>
          <w:szCs w:val="24"/>
        </w:rPr>
        <w:t>- please visit the Cathedral's website for further information and future schedules.</w:t>
      </w:r>
    </w:p>
    <w:p>
      <w:pPr>
        <w:pStyle w:val="Default"/>
        <w:spacing w:before="0" w:after="200"/>
        <w:contextualSpacing/>
        <w:rPr/>
      </w:pPr>
      <w:hyperlink r:id="rId11">
        <w:r>
          <w:rPr>
            <w:rStyle w:val="InternetLink"/>
            <w:rFonts w:ascii="Times New Roman" w:hAnsi="Times New Roman"/>
            <w:sz w:val="24"/>
            <w:szCs w:val="24"/>
          </w:rPr>
          <w:t>www.cpg.church</w:t>
        </w:r>
      </w:hyperlink>
      <w:r>
        <w:rPr>
          <w:rFonts w:ascii="Times New Roman" w:hAnsi="Times New Roman"/>
          <w:sz w:val="24"/>
          <w:szCs w:val="24"/>
        </w:rPr>
        <w:t xml:space="preserve"> takes you to </w:t>
      </w:r>
      <w:r>
        <w:rPr>
          <w:rFonts w:ascii="Times New Roman" w:hAnsi="Times New Roman"/>
          <w:b/>
          <w:bCs/>
          <w:sz w:val="24"/>
          <w:szCs w:val="24"/>
          <w:u w:val="single"/>
        </w:rPr>
        <w:t xml:space="preserve">GUILDFORD PARISH CHURCH </w:t>
      </w:r>
      <w:r>
        <w:rPr>
          <w:rFonts w:ascii="Times New Roman" w:hAnsi="Times New Roman"/>
          <w:sz w:val="24"/>
          <w:szCs w:val="24"/>
        </w:rPr>
        <w:t>website, where there are links to live-streamed Masses and other devotions online (thanks to Ann, Michael and Lynette for this)</w:t>
      </w:r>
    </w:p>
    <w:p>
      <w:pPr>
        <w:pStyle w:val="Default"/>
        <w:spacing w:before="0" w:after="200"/>
        <w:contextualSpacing/>
        <w:rPr/>
      </w:pPr>
      <w:r>
        <w:rPr>
          <w:rFonts w:ascii="Times New Roman" w:hAnsi="Times New Roman"/>
          <w:sz w:val="24"/>
          <w:szCs w:val="24"/>
        </w:rPr>
        <w:t xml:space="preserve">Also the </w:t>
      </w:r>
      <w:r>
        <w:rPr>
          <w:rFonts w:ascii="Times New Roman" w:hAnsi="Times New Roman"/>
          <w:b/>
          <w:sz w:val="24"/>
          <w:szCs w:val="24"/>
          <w:u w:val="single"/>
        </w:rPr>
        <w:t>REDEMPTORISTS</w:t>
      </w:r>
      <w:r>
        <w:rPr>
          <w:rFonts w:ascii="Times New Roman" w:hAnsi="Times New Roman"/>
          <w:sz w:val="24"/>
          <w:szCs w:val="24"/>
        </w:rPr>
        <w:t xml:space="preserve"> </w:t>
      </w:r>
      <w:r>
        <w:rPr>
          <w:rFonts w:ascii="Times New Roman" w:hAnsi="Times New Roman"/>
          <w:sz w:val="24"/>
          <w:szCs w:val="24"/>
          <w:u w:val="single"/>
        </w:rPr>
        <w:t>www.rpbooks.co.uk/holy-mass-online</w:t>
      </w:r>
      <w:r>
        <w:rPr>
          <w:rFonts w:ascii="Times New Roman" w:hAnsi="Times New Roman"/>
          <w:sz w:val="24"/>
          <w:szCs w:val="24"/>
        </w:rPr>
        <w:t xml:space="preserve"> with Father Denis McBride, C.Ss.R.  (thank you to Isobel for this).</w:t>
      </w:r>
    </w:p>
    <w:p>
      <w:pPr>
        <w:pStyle w:val="Default"/>
        <w:spacing w:before="0" w:after="200"/>
        <w:contextualSpacing/>
        <w:rPr/>
      </w:pPr>
      <w:r>
        <w:rPr>
          <w:rFonts w:ascii="Times New Roman" w:hAnsi="Times New Roman"/>
          <w:b/>
          <w:sz w:val="24"/>
          <w:szCs w:val="24"/>
          <w:u w:val="single"/>
        </w:rPr>
        <w:t>BUCKFAST ABBEY</w:t>
      </w:r>
      <w:r>
        <w:rPr>
          <w:rFonts w:ascii="Times New Roman" w:hAnsi="Times New Roman"/>
          <w:sz w:val="24"/>
          <w:szCs w:val="24"/>
        </w:rPr>
        <w:t xml:space="preserve">  The Abbey (currently closed to the public) is livestreaming Mass, Matins, Lauds, Vespers and Compline.  You can view these services on YouTube and Facebook.</w:t>
      </w:r>
    </w:p>
    <w:p>
      <w:pPr>
        <w:pStyle w:val="Default"/>
        <w:spacing w:before="0" w:after="200"/>
        <w:contextualSpacing/>
        <w:rPr>
          <w:rFonts w:ascii="Times New Roman" w:hAnsi="Times New Roman"/>
          <w:sz w:val="24"/>
          <w:szCs w:val="24"/>
        </w:rPr>
      </w:pPr>
      <w:r>
        <w:rPr>
          <w:rFonts w:ascii="Times New Roman" w:hAnsi="Times New Roman"/>
          <w:sz w:val="24"/>
          <w:szCs w:val="24"/>
        </w:rPr>
        <w:t>And here is a link useful to those who are Deaf or hearing-impaired:</w:t>
      </w:r>
    </w:p>
    <w:p>
      <w:pPr>
        <w:pStyle w:val="Default"/>
        <w:spacing w:before="0" w:after="200"/>
        <w:contextualSpacing/>
        <w:rPr/>
      </w:pPr>
      <w:r>
        <w:rPr>
          <w:rFonts w:ascii="Times New Roman" w:hAnsi="Times New Roman"/>
          <w:b/>
          <w:bCs/>
          <w:color w:val="C9211E"/>
          <w:u w:val="single"/>
        </w:rPr>
        <w:t xml:space="preserve">SIGNED MASS </w:t>
      </w:r>
      <w:r>
        <w:rPr>
          <w:rFonts w:ascii="Times New Roman" w:hAnsi="Times New Roman"/>
          <w:sz w:val="24"/>
          <w:szCs w:val="24"/>
        </w:rPr>
        <w:t xml:space="preserve">The parish of Our Lady and St Vincent in Potters Bar, Hertfordshire, is providing a Sign Interpreted Mass </w:t>
      </w:r>
      <w:r>
        <w:rPr>
          <w:rFonts w:ascii="Times New Roman" w:hAnsi="Times New Roman"/>
          <w:sz w:val="24"/>
          <w:szCs w:val="24"/>
          <w:u w:val="single"/>
        </w:rPr>
        <w:t>for its Sunday Vigil</w:t>
      </w:r>
      <w:r>
        <w:rPr>
          <w:rFonts w:ascii="Times New Roman" w:hAnsi="Times New Roman"/>
          <w:sz w:val="24"/>
          <w:szCs w:val="24"/>
        </w:rPr>
        <w:t xml:space="preserve"> – </w:t>
      </w:r>
      <w:r>
        <w:rPr>
          <w:rStyle w:val="StrongEmphasis"/>
          <w:rFonts w:ascii="Times New Roman" w:hAnsi="Times New Roman"/>
          <w:sz w:val="24"/>
          <w:szCs w:val="24"/>
        </w:rPr>
        <w:t>6pm every Saturday</w:t>
      </w:r>
      <w:r>
        <w:rPr>
          <w:rFonts w:ascii="Times New Roman" w:hAnsi="Times New Roman"/>
          <w:sz w:val="24"/>
          <w:szCs w:val="24"/>
        </w:rPr>
        <w:t xml:space="preserve">. </w:t>
      </w:r>
      <w:hyperlink r:id="rId12" w:tgtFrame="_blank">
        <w:r>
          <w:rPr>
            <w:rStyle w:val="Hyperlink1"/>
            <w:rFonts w:ascii="Times New Roman" w:hAnsi="Times New Roman"/>
            <w:color w:val="3465A4"/>
            <w:sz w:val="24"/>
            <w:szCs w:val="24"/>
          </w:rPr>
          <w:t>You can watch here</w:t>
        </w:r>
      </w:hyperlink>
      <w:r>
        <w:rPr>
          <w:rFonts w:ascii="Times New Roman" w:hAnsi="Times New Roman"/>
          <w:color w:val="3465A4"/>
          <w:sz w:val="24"/>
          <w:szCs w:val="24"/>
        </w:rPr>
        <w:t>.</w:t>
      </w:r>
    </w:p>
    <w:p>
      <w:pPr>
        <w:pStyle w:val="Normal"/>
        <w:tabs>
          <w:tab w:val="clear" w:pos="709"/>
          <w:tab w:val="left" w:pos="10348" w:leader="none"/>
        </w:tabs>
        <w:spacing w:lineRule="auto" w:line="240" w:before="0" w:after="0"/>
        <w:jc w:val="center"/>
        <w:rPr/>
      </w:pPr>
      <w:r>
        <w:rPr/>
      </w:r>
    </w:p>
    <w:p>
      <w:pPr>
        <w:pStyle w:val="Normal"/>
        <w:tabs>
          <w:tab w:val="clear" w:pos="709"/>
          <w:tab w:val="left" w:pos="10348" w:leader="none"/>
        </w:tabs>
        <w:spacing w:lineRule="auto" w:line="240" w:before="0" w:after="0"/>
        <w:jc w:val="center"/>
        <w:rPr/>
      </w:pPr>
      <w:r>
        <w:rPr/>
        <w:drawing>
          <wp:inline distT="0" distB="0" distL="0" distR="0">
            <wp:extent cx="276860" cy="286385"/>
            <wp:effectExtent l="0" t="0" r="0" b="0"/>
            <wp:docPr id="4"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
                    <pic:cNvPicPr>
                      <a:picLocks noChangeAspect="1" noChangeArrowheads="1"/>
                    </pic:cNvPicPr>
                  </pic:nvPicPr>
                  <pic:blipFill>
                    <a:blip r:embed="rId13"/>
                    <a:stretch>
                      <a:fillRect/>
                    </a:stretch>
                  </pic:blipFill>
                  <pic:spPr bwMode="auto">
                    <a:xfrm>
                      <a:off x="0" y="0"/>
                      <a:ext cx="276860" cy="286385"/>
                    </a:xfrm>
                    <a:prstGeom prst="rect">
                      <a:avLst/>
                    </a:prstGeom>
                  </pic:spPr>
                </pic:pic>
              </a:graphicData>
            </a:graphic>
          </wp:inline>
        </w:drawing>
      </w:r>
      <w:r>
        <w:rPr>
          <w:rFonts w:ascii="Brush Script MT" w:hAnsi="Brush Script MT"/>
          <w:b/>
          <w:bCs/>
          <w:color w:val="C9211E"/>
          <w:sz w:val="36"/>
          <w:szCs w:val="36"/>
        </w:rPr>
        <w:t>ANY  OTHER  BUSINESS</w:t>
      </w:r>
      <w:r>
        <w:rPr/>
        <w:drawing>
          <wp:inline distT="0" distB="0" distL="0" distR="0">
            <wp:extent cx="276225" cy="283845"/>
            <wp:effectExtent l="0" t="0" r="0" b="0"/>
            <wp:docPr id="5"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9" descr=""/>
                    <pic:cNvPicPr>
                      <a:picLocks noChangeAspect="1" noChangeArrowheads="1"/>
                    </pic:cNvPicPr>
                  </pic:nvPicPr>
                  <pic:blipFill>
                    <a:blip r:embed="rId14"/>
                    <a:stretch>
                      <a:fillRect/>
                    </a:stretch>
                  </pic:blipFill>
                  <pic:spPr bwMode="auto">
                    <a:xfrm flipH="1">
                      <a:off x="0" y="0"/>
                      <a:ext cx="276225" cy="283845"/>
                    </a:xfrm>
                    <a:prstGeom prst="rect">
                      <a:avLst/>
                    </a:prstGeom>
                  </pic:spPr>
                </pic:pic>
              </a:graphicData>
            </a:graphic>
          </wp:inline>
        </w:drawing>
      </w:r>
    </w:p>
    <w:p>
      <w:pPr>
        <w:pStyle w:val="Normal"/>
        <w:tabs>
          <w:tab w:val="clear" w:pos="709"/>
          <w:tab w:val="left" w:pos="10348" w:leader="none"/>
        </w:tabs>
        <w:spacing w:lineRule="auto" w:line="240" w:before="0" w:after="0"/>
        <w:rPr>
          <w:color w:val="000000"/>
        </w:rPr>
      </w:pPr>
      <w:r>
        <w:rPr/>
        <w:drawing>
          <wp:inline distT="0" distB="0" distL="0" distR="0">
            <wp:extent cx="276860" cy="286385"/>
            <wp:effectExtent l="0" t="0" r="0" b="0"/>
            <wp:docPr id="6"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descr=""/>
                    <pic:cNvPicPr>
                      <a:picLocks noChangeAspect="1" noChangeArrowheads="1"/>
                    </pic:cNvPicPr>
                  </pic:nvPicPr>
                  <pic:blipFill>
                    <a:blip r:embed="rId13"/>
                    <a:stretch>
                      <a:fillRect/>
                    </a:stretch>
                  </pic:blipFill>
                  <pic:spPr bwMode="auto">
                    <a:xfrm>
                      <a:off x="0" y="0"/>
                      <a:ext cx="276860" cy="286385"/>
                    </a:xfrm>
                    <a:prstGeom prst="rect">
                      <a:avLst/>
                    </a:prstGeom>
                  </pic:spPr>
                </pic:pic>
              </a:graphicData>
            </a:graphic>
          </wp:inline>
        </w:drawing>
      </w:r>
      <w:r>
        <w:rPr>
          <w:rFonts w:ascii="Arial" w:hAnsi="Arial"/>
          <w:b/>
          <w:bCs/>
          <w:color w:val="000000"/>
          <w:sz w:val="24"/>
          <w:szCs w:val="24"/>
          <w:u w:val="single"/>
        </w:rPr>
        <w:t>THE BIBLE TIMELINE COURSE:</w:t>
      </w:r>
      <w:r>
        <w:rPr>
          <w:rFonts w:ascii="Arial" w:hAnsi="Arial"/>
          <w:color w:val="000000"/>
          <w:sz w:val="24"/>
          <w:szCs w:val="24"/>
        </w:rPr>
        <w:t xml:space="preserve"> understand the Bible from start to finish, the Old and New Testaments, with this FREE OF CHARGE, worldwide-famous course, delivered online LIVE, by Mauro Ianicelli. Unfortunately already part way through, it started at </w:t>
      </w:r>
      <w:r>
        <w:rPr>
          <w:rFonts w:ascii="Arial" w:hAnsi="Arial"/>
          <w:b/>
          <w:bCs/>
          <w:color w:val="000000"/>
          <w:sz w:val="24"/>
          <w:szCs w:val="24"/>
        </w:rPr>
        <w:t>7.00.pm on 7th April 2021 (Eight Wednesday evening sessions)</w:t>
      </w:r>
      <w:r>
        <w:rPr>
          <w:rFonts w:ascii="Arial" w:hAnsi="Arial"/>
          <w:color w:val="000000"/>
          <w:sz w:val="24"/>
          <w:szCs w:val="24"/>
        </w:rPr>
        <w:t xml:space="preserve"> (not zoom). Info and free registration:</w:t>
      </w:r>
      <w:hyperlink r:id="rId15">
        <w:r>
          <w:rPr>
            <w:rStyle w:val="InternetLink"/>
            <w:rFonts w:ascii="Arial" w:hAnsi="Arial"/>
            <w:color w:val="000000"/>
            <w:sz w:val="24"/>
            <w:szCs w:val="24"/>
          </w:rPr>
          <w:t xml:space="preserve"> www.comeandsee.org</w:t>
        </w:r>
      </w:hyperlink>
      <w:r>
        <w:rPr>
          <w:rFonts w:ascii="Arial" w:hAnsi="Arial"/>
          <w:color w:val="000000"/>
          <w:sz w:val="24"/>
          <w:szCs w:val="24"/>
        </w:rPr>
        <w:t xml:space="preserve"> (When you register, Mauro will email you with the link to the talks).</w:t>
      </w:r>
    </w:p>
    <w:p>
      <w:pPr>
        <w:pStyle w:val="Normal"/>
        <w:tabs>
          <w:tab w:val="clear" w:pos="709"/>
          <w:tab w:val="left" w:pos="10348" w:leader="none"/>
        </w:tabs>
        <w:spacing w:lineRule="auto" w:line="240" w:before="0" w:after="0"/>
        <w:rPr>
          <w:rFonts w:ascii="Arial" w:hAnsi="Arial"/>
          <w:i/>
          <w:i/>
          <w:iCs/>
          <w:color w:val="000000"/>
          <w:sz w:val="24"/>
          <w:szCs w:val="24"/>
        </w:rPr>
      </w:pPr>
      <w:r>
        <w:rPr>
          <w:rFonts w:ascii="Arial" w:hAnsi="Arial"/>
          <w:color w:val="000000"/>
          <w:sz w:val="24"/>
          <w:szCs w:val="24"/>
        </w:rPr>
        <w:t xml:space="preserve">We’ve had this course in the parish, first with Deacon Michael and then Fr Francis. </w:t>
      </w:r>
      <w:r>
        <w:rPr>
          <w:rFonts w:ascii="Arial" w:hAnsi="Arial"/>
          <w:i/>
          <w:iCs/>
          <w:color w:val="000000"/>
          <w:sz w:val="24"/>
          <w:szCs w:val="24"/>
        </w:rPr>
        <w:t>Marie</w:t>
      </w:r>
    </w:p>
    <w:p>
      <w:pPr>
        <w:pStyle w:val="Normal"/>
        <w:tabs>
          <w:tab w:val="clear" w:pos="709"/>
          <w:tab w:val="left" w:pos="10348" w:leader="none"/>
        </w:tabs>
        <w:spacing w:lineRule="auto" w:line="240" w:before="0" w:after="0"/>
        <w:rPr>
          <w:color w:val="000000"/>
        </w:rPr>
      </w:pPr>
      <w:r>
        <w:rPr>
          <w:color w:val="000000"/>
        </w:rPr>
      </w:r>
    </w:p>
    <w:p>
      <w:pPr>
        <w:pStyle w:val="Normal"/>
        <w:tabs>
          <w:tab w:val="clear" w:pos="709"/>
          <w:tab w:val="left" w:pos="10348" w:leader="none"/>
        </w:tabs>
        <w:spacing w:lineRule="auto" w:line="240" w:before="0" w:after="0"/>
        <w:rPr>
          <w:color w:val="000000"/>
        </w:rPr>
      </w:pPr>
      <w:r>
        <w:rPr>
          <w:color w:val="000000"/>
        </w:rPr>
      </w:r>
    </w:p>
    <w:p>
      <w:pPr>
        <w:sectPr>
          <w:type w:val="continuous"/>
          <w:pgSz w:w="11906" w:h="16838"/>
          <w:pgMar w:left="1080" w:right="1080" w:header="0" w:top="873" w:footer="720" w:bottom="1440" w:gutter="0"/>
          <w:formProt w:val="false"/>
          <w:textDirection w:val="lrTb"/>
          <w:docGrid w:type="default" w:linePitch="600" w:charSpace="36864"/>
        </w:sectPr>
      </w:pPr>
    </w:p>
    <w:p>
      <w:pPr>
        <w:pStyle w:val="TextBody"/>
        <w:spacing w:lineRule="auto" w:line="240" w:before="0" w:after="0"/>
        <w:contextualSpacing/>
        <w:rPr>
          <w:rFonts w:ascii="Arial" w:hAnsi="Arial"/>
          <w:b/>
          <w:b/>
          <w:bCs/>
          <w:color w:val="FF3838"/>
          <w:sz w:val="28"/>
          <w:szCs w:val="28"/>
          <w:u w:val="single"/>
          <w:shd w:fill="FFFFFF" w:val="clear"/>
        </w:rPr>
      </w:pPr>
      <w:r>
        <w:rPr>
          <w:rFonts w:ascii="Arial" w:hAnsi="Arial"/>
          <w:b/>
          <w:bCs/>
          <w:color w:val="FF3838"/>
          <w:sz w:val="28"/>
          <w:szCs w:val="28"/>
          <w:u w:val="single"/>
          <w:shd w:fill="FFFFFF" w:val="clear"/>
        </w:rPr>
        <w:t>We welcome contributions to this newsletter from parishioners; please send in links to websites, hard copy, email pictures, prose or poetry, whether to inform or to entertain....</w:t>
      </w:r>
    </w:p>
    <w:p>
      <w:pPr>
        <w:pStyle w:val="TextBody"/>
        <w:spacing w:lineRule="auto" w:line="240" w:before="0" w:after="0"/>
        <w:contextualSpacing/>
        <w:rPr>
          <w:rFonts w:ascii="Arial" w:hAnsi="Arial"/>
          <w:sz w:val="24"/>
          <w:szCs w:val="24"/>
        </w:rPr>
      </w:pPr>
      <w:r>
        <w:rPr>
          <w:rFonts w:ascii="Arial" w:hAnsi="Arial"/>
          <w:sz w:val="24"/>
          <w:szCs w:val="24"/>
        </w:rPr>
      </w:r>
    </w:p>
    <w:p>
      <w:pPr>
        <w:pStyle w:val="TextBody"/>
        <w:spacing w:lineRule="auto" w:line="240" w:before="0" w:after="0"/>
        <w:contextualSpacing/>
        <w:rPr>
          <w:rFonts w:ascii="Arial" w:hAnsi="Arial"/>
          <w:sz w:val="24"/>
          <w:szCs w:val="24"/>
        </w:rPr>
      </w:pPr>
      <w:r>
        <w:rPr>
          <w:rFonts w:ascii="Arial" w:hAnsi="Arial"/>
          <w:sz w:val="24"/>
          <w:szCs w:val="24"/>
        </w:rPr>
        <w:t>"Every man is guilty of all the good he did not do."</w:t>
      </w:r>
    </w:p>
    <w:p>
      <w:pPr>
        <w:pStyle w:val="TextBody"/>
        <w:spacing w:lineRule="auto" w:line="240" w:before="0" w:after="0"/>
        <w:contextualSpacing/>
        <w:rPr>
          <w:rFonts w:ascii="Arial" w:hAnsi="Arial"/>
          <w:sz w:val="24"/>
          <w:szCs w:val="24"/>
        </w:rPr>
      </w:pPr>
      <w:r>
        <w:rPr>
          <w:rFonts w:ascii="Arial" w:hAnsi="Arial"/>
          <w:sz w:val="24"/>
          <w:szCs w:val="24"/>
        </w:rPr>
        <w:t>- Voltaire</w:t>
      </w:r>
    </w:p>
    <w:p>
      <w:pPr>
        <w:pStyle w:val="TextBody"/>
        <w:spacing w:lineRule="auto" w:line="240" w:before="0" w:after="0"/>
        <w:contextualSpacing/>
        <w:rPr>
          <w:rFonts w:ascii="Arial" w:hAnsi="Arial"/>
          <w:sz w:val="20"/>
          <w:szCs w:val="20"/>
        </w:rPr>
      </w:pPr>
      <w:r>
        <w:rPr>
          <w:rFonts w:ascii="Arial" w:hAnsi="Arial"/>
          <w:sz w:val="20"/>
          <w:szCs w:val="20"/>
        </w:rPr>
        <w:t>(contributed by Avis)</w:t>
      </w:r>
    </w:p>
    <w:p>
      <w:pPr>
        <w:pStyle w:val="TextBody"/>
        <w:spacing w:lineRule="auto" w:line="240" w:before="0" w:after="0"/>
        <w:contextualSpacing/>
        <w:rPr>
          <w:rFonts w:ascii="Arial" w:hAnsi="Arial"/>
          <w:sz w:val="20"/>
          <w:szCs w:val="20"/>
        </w:rPr>
      </w:pPr>
      <w:r>
        <w:rPr>
          <w:rFonts w:ascii="Arial" w:hAnsi="Arial"/>
          <w:sz w:val="20"/>
          <w:szCs w:val="20"/>
        </w:rPr>
      </w:r>
    </w:p>
    <w:p>
      <w:pPr>
        <w:pStyle w:val="TextBody"/>
        <w:spacing w:lineRule="auto" w:line="240" w:before="0" w:after="0"/>
        <w:contextualSpacing/>
        <w:jc w:val="center"/>
        <w:rPr>
          <w:rFonts w:ascii="Arial" w:hAnsi="Arial"/>
          <w:sz w:val="20"/>
          <w:szCs w:val="20"/>
        </w:rPr>
      </w:pPr>
      <w:r>
        <w:rPr>
          <w:rFonts w:ascii="Arial" w:hAnsi="Arial"/>
          <w:sz w:val="20"/>
          <w:szCs w:val="20"/>
        </w:rPr>
        <w:t>*****************************************************</w:t>
      </w:r>
    </w:p>
    <w:p>
      <w:pPr>
        <w:pStyle w:val="TextBody"/>
        <w:spacing w:lineRule="auto" w:line="240" w:before="0" w:after="0"/>
        <w:contextualSpacing/>
        <w:jc w:val="center"/>
        <w:rPr>
          <w:rFonts w:ascii="Arial" w:hAnsi="Arial"/>
          <w:sz w:val="20"/>
          <w:szCs w:val="20"/>
        </w:rPr>
      </w:pPr>
      <w:r>
        <w:rPr>
          <w:rFonts w:ascii="Arial" w:hAnsi="Arial"/>
          <w:sz w:val="20"/>
          <w:szCs w:val="20"/>
        </w:rPr>
      </w:r>
    </w:p>
    <w:p>
      <w:pPr>
        <w:pStyle w:val="TextBody"/>
        <w:spacing w:lineRule="auto" w:line="240" w:before="0" w:after="0"/>
        <w:contextualSpacing/>
        <w:rPr>
          <w:rFonts w:ascii="Arial" w:hAnsi="Arial"/>
          <w:sz w:val="24"/>
          <w:szCs w:val="24"/>
        </w:rPr>
      </w:pPr>
      <w:r>
        <w:drawing>
          <wp:anchor behindDoc="0" distT="0" distB="0" distL="114300" distR="114300" simplePos="0" locked="0" layoutInCell="0" allowOverlap="1" relativeHeight="8">
            <wp:simplePos x="0" y="0"/>
            <wp:positionH relativeFrom="column">
              <wp:posOffset>0</wp:posOffset>
            </wp:positionH>
            <wp:positionV relativeFrom="paragraph">
              <wp:posOffset>-59055</wp:posOffset>
            </wp:positionV>
            <wp:extent cx="1828800" cy="2552700"/>
            <wp:effectExtent l="0" t="0" r="0" b="0"/>
            <wp:wrapTight wrapText="bothSides">
              <wp:wrapPolygon edited="0">
                <wp:start x="-6" y="0"/>
                <wp:lineTo x="-6" y="21436"/>
                <wp:lineTo x="21372" y="21436"/>
                <wp:lineTo x="21372" y="0"/>
                <wp:lineTo x="-6" y="0"/>
              </wp:wrapPolygon>
            </wp:wrapTight>
            <wp:docPr id="7" name="Picture 8" descr="St. John of Avila and St. Hildegard of B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St. John of Avila and St. Hildegard of Bingen"/>
                    <pic:cNvPicPr>
                      <a:picLocks noChangeAspect="1" noChangeArrowheads="1"/>
                    </pic:cNvPicPr>
                  </pic:nvPicPr>
                  <pic:blipFill>
                    <a:blip r:embed="rId16"/>
                    <a:stretch>
                      <a:fillRect/>
                    </a:stretch>
                  </pic:blipFill>
                  <pic:spPr bwMode="auto">
                    <a:xfrm>
                      <a:off x="0" y="0"/>
                      <a:ext cx="1828800" cy="2552700"/>
                    </a:xfrm>
                    <a:prstGeom prst="rect">
                      <a:avLst/>
                    </a:prstGeom>
                  </pic:spPr>
                </pic:pic>
              </a:graphicData>
            </a:graphic>
          </wp:anchor>
        </w:drawing>
      </w:r>
      <w:r>
        <w:rPr>
          <w:rFonts w:ascii="Arial" w:hAnsi="Arial"/>
          <w:sz w:val="24"/>
          <w:szCs w:val="24"/>
        </w:rPr>
        <w:t>"Come here then, my soul, and tell me - in God's name, I ask you -  what hinders you from following wholly after God with all your strength?  What do you love if not God our spouse?  Why don't you have great love for him who has so greatly loved you?  Had he nothing else to do on earth except to give himself up for you?  And seek your benefit even to his own hurt?</w:t>
      </w:r>
    </w:p>
    <w:p>
      <w:pPr>
        <w:pStyle w:val="TextBody"/>
        <w:spacing w:lineRule="auto" w:line="240" w:before="0" w:after="0"/>
        <w:contextualSpacing/>
        <w:rPr>
          <w:rFonts w:ascii="Arial" w:hAnsi="Arial"/>
          <w:sz w:val="24"/>
          <w:szCs w:val="24"/>
        </w:rPr>
      </w:pPr>
      <w:r>
        <w:rPr>
          <w:rFonts w:ascii="Arial" w:hAnsi="Arial"/>
          <w:sz w:val="24"/>
          <w:szCs w:val="24"/>
        </w:rPr>
        <w:t>What is there to do on earth except to love the King of Heaven?   Don't you see that all these things must come to an end?  What do you see?  What do you hear?  What do you touch?  Taste?  Handle?  Don't you see that all these things are but a spider's web that can never clothe you or keep you from the cold?</w:t>
      </w:r>
    </w:p>
    <w:p>
      <w:pPr>
        <w:pStyle w:val="TextBody"/>
        <w:spacing w:lineRule="auto" w:line="240" w:before="0" w:after="0"/>
        <w:contextualSpacing/>
        <w:rPr>
          <w:rFonts w:ascii="Arial" w:hAnsi="Arial"/>
          <w:sz w:val="24"/>
          <w:szCs w:val="24"/>
        </w:rPr>
      </w:pPr>
      <w:r>
        <w:rPr>
          <w:rFonts w:ascii="Arial" w:hAnsi="Arial"/>
          <w:sz w:val="24"/>
          <w:szCs w:val="24"/>
        </w:rPr>
        <w:tab/>
        <w:t>Where are you when you are not in Jesus Christ?  What do you think about?  What do you value?  What do you seek beyond the one perfect good?</w:t>
      </w:r>
    </w:p>
    <w:p>
      <w:pPr>
        <w:pStyle w:val="TextBody"/>
        <w:spacing w:lineRule="auto" w:line="240" w:before="0" w:after="0"/>
        <w:contextualSpacing/>
        <w:rPr>
          <w:rFonts w:ascii="Arial" w:hAnsi="Arial"/>
          <w:sz w:val="24"/>
          <w:szCs w:val="24"/>
        </w:rPr>
      </w:pPr>
      <w:r>
        <w:rPr>
          <w:rFonts w:ascii="Arial" w:hAnsi="Arial"/>
          <w:sz w:val="24"/>
          <w:szCs w:val="24"/>
        </w:rPr>
        <w:tab/>
        <w:t>Let us rise, my soul, and put an end to this evil dream.  Let us awaken, for it is day, and Jesus Christ, who is the Light, has come."</w:t>
      </w:r>
    </w:p>
    <w:p>
      <w:pPr>
        <w:pStyle w:val="TextBody"/>
        <w:spacing w:lineRule="auto" w:line="240" w:before="0" w:after="0"/>
        <w:contextualSpacing/>
        <w:rPr>
          <w:rFonts w:ascii="Arial" w:hAnsi="Arial"/>
          <w:sz w:val="24"/>
          <w:szCs w:val="24"/>
        </w:rPr>
      </w:pPr>
      <w:r>
        <w:rPr>
          <w:rFonts w:ascii="Arial" w:hAnsi="Arial"/>
          <w:sz w:val="24"/>
          <w:szCs w:val="24"/>
        </w:rPr>
        <w:t>- St John of Avila  (1500-69); feast day 10 May</w:t>
      </w:r>
    </w:p>
    <w:p>
      <w:pPr>
        <w:pStyle w:val="TextBody"/>
        <w:spacing w:lineRule="auto" w:line="240" w:before="0" w:after="0"/>
        <w:contextualSpacing/>
        <w:rPr/>
      </w:pPr>
      <w:r>
        <w:rPr/>
        <w:t>(contributed by Hilary)</w:t>
      </w:r>
    </w:p>
    <w:p>
      <w:pPr>
        <w:pStyle w:val="TextBody"/>
        <w:spacing w:lineRule="auto" w:line="240" w:before="0" w:after="0"/>
        <w:contextualSpacing/>
        <w:rPr/>
      </w:pPr>
      <w:r>
        <w:rPr/>
      </w:r>
      <w:r>
        <w:br w:type="page"/>
      </w:r>
    </w:p>
    <w:p>
      <w:pPr>
        <w:pStyle w:val="TextBody"/>
        <w:spacing w:lineRule="auto" w:line="240" w:before="0" w:after="0"/>
        <w:contextualSpacing/>
        <w:jc w:val="center"/>
        <w:rPr/>
      </w:pPr>
      <w:r>
        <w:rPr/>
        <w:drawing>
          <wp:anchor behindDoc="0" distT="0" distB="0" distL="0" distR="0" simplePos="0" locked="0" layoutInCell="0" allowOverlap="1" relativeHeight="9">
            <wp:simplePos x="0" y="0"/>
            <wp:positionH relativeFrom="column">
              <wp:align>center</wp:align>
            </wp:positionH>
            <wp:positionV relativeFrom="paragraph">
              <wp:posOffset>635</wp:posOffset>
            </wp:positionV>
            <wp:extent cx="6188710" cy="8747760"/>
            <wp:effectExtent l="0" t="0" r="0" b="0"/>
            <wp:wrapSquare wrapText="largest"/>
            <wp:docPr id="8"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 descr=""/>
                    <pic:cNvPicPr>
                      <a:picLocks noChangeAspect="1" noChangeArrowheads="1"/>
                    </pic:cNvPicPr>
                  </pic:nvPicPr>
                  <pic:blipFill>
                    <a:blip r:embed="rId17"/>
                    <a:stretch>
                      <a:fillRect/>
                    </a:stretch>
                  </pic:blipFill>
                  <pic:spPr bwMode="auto">
                    <a:xfrm>
                      <a:off x="0" y="0"/>
                      <a:ext cx="6188710" cy="8747760"/>
                    </a:xfrm>
                    <a:prstGeom prst="rect">
                      <a:avLst/>
                    </a:prstGeom>
                  </pic:spPr>
                </pic:pic>
              </a:graphicData>
            </a:graphic>
          </wp:anchor>
        </w:drawing>
      </w:r>
    </w:p>
    <w:sectPr>
      <w:type w:val="continuous"/>
      <w:pgSz w:w="11906" w:h="16838"/>
      <w:pgMar w:left="1080" w:right="1080" w:header="0" w:top="873" w:footer="720" w:bottom="1440" w:gutter="0"/>
      <w:formProt w:val="false"/>
      <w:textDirection w:val="lrTb"/>
      <w:docGrid w:type="default" w:linePitch="600" w:charSpace="3686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1"/>
    <w:family w:val="roman"/>
    <w:pitch w:val="default"/>
  </w:font>
  <w:font w:name="Calibri">
    <w:charset w:val="01"/>
    <w:family w:val="roman"/>
    <w:pitch w:val="default"/>
  </w:font>
  <w:font w:name="Cambria">
    <w:charset w:val="01"/>
    <w:family w:val="roman"/>
    <w:pitch w:val="default"/>
  </w:font>
  <w:font w:name="Times New Roman">
    <w:charset w:val="01"/>
    <w:family w:val="roman"/>
    <w:pitch w:val="default"/>
  </w:font>
  <w:font w:name="Tahoma">
    <w:charset w:val="01"/>
    <w:family w:val="roman"/>
    <w:pitch w:val="default"/>
  </w:font>
  <w:font w:name="OpenSymbol">
    <w:altName w:val="Arial Unicode MS"/>
    <w:charset w:val="01"/>
    <w:family w:val="roman"/>
    <w:pitch w:val="default"/>
  </w:font>
  <w:font w:name="Liberation Sans">
    <w:altName w:val="Arial"/>
    <w:charset w:val="01"/>
    <w:family w:val="roman"/>
    <w:pitch w:val="default"/>
  </w:font>
  <w:font w:name="Helvetica Neue">
    <w:charset w:val="01"/>
    <w:family w:val="roman"/>
    <w:pitch w:val="default"/>
  </w:font>
  <w:font w:name="Liberation Mono">
    <w:altName w:val="Courier New"/>
    <w:charset w:val="01"/>
    <w:family w:val="roman"/>
    <w:pitch w:val="default"/>
  </w:font>
  <w:font w:name="Lucida Handwriting">
    <w:charset w:val="01"/>
    <w:family w:val="roman"/>
    <w:pitch w:val="default"/>
  </w:font>
  <w:font w:name="Brush Script MT">
    <w:charset w:val="01"/>
    <w:family w:val="roman"/>
    <w:pitch w:val="default"/>
  </w:font>
  <w:font w:name="Arial">
    <w:charset w:val="01"/>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40" w:before="0" w:after="0"/>
      <w:jc w:val="center"/>
      <w:rPr/>
    </w:pPr>
    <w:r>
      <w:rPr>
        <w:rFonts w:ascii="Times New Roman" w:hAnsi="Times New Roman"/>
        <w:b/>
        <w:sz w:val="20"/>
        <w:szCs w:val="20"/>
        <w:lang w:val="en-US" w:eastAsia="en-US"/>
      </w:rPr>
      <w:t xml:space="preserve">Plymouth Diocesan </w:t>
    </w:r>
    <w:r>
      <w:rPr>
        <w:rFonts w:ascii="Times New Roman" w:hAnsi="Times New Roman"/>
        <w:b/>
        <w:sz w:val="18"/>
        <w:szCs w:val="18"/>
        <w:lang w:val="en-US" w:eastAsia="en-US"/>
      </w:rPr>
      <w:t>Trust</w:t>
    </w:r>
    <w:r>
      <w:rPr>
        <w:rFonts w:ascii="Times New Roman" w:hAnsi="Times New Roman"/>
        <w:b/>
        <w:sz w:val="20"/>
        <w:szCs w:val="20"/>
        <w:lang w:val="en-US" w:eastAsia="en-US"/>
      </w:rPr>
      <w:t xml:space="preserve"> </w:t>
    </w:r>
    <w:r>
      <w:rPr>
        <w:rFonts w:ascii="Times New Roman" w:hAnsi="Times New Roman"/>
        <w:b/>
        <w:sz w:val="18"/>
        <w:szCs w:val="18"/>
        <w:lang w:val="en-US" w:eastAsia="en-US"/>
      </w:rPr>
      <w:t>Registered</w:t>
    </w:r>
    <w:r>
      <w:rPr>
        <w:rFonts w:ascii="Times New Roman" w:hAnsi="Times New Roman"/>
        <w:b/>
        <w:sz w:val="20"/>
        <w:szCs w:val="20"/>
        <w:lang w:val="en-US" w:eastAsia="en-US"/>
      </w:rPr>
      <w:t xml:space="preserve"> Charity No. 213227</w:t>
    </w:r>
  </w:p>
</w:ftr>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4"/>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Cs w:val="24"/>
        <w:lang w:val="en-GB" w:eastAsia="zh-CN" w:bidi="hi-IN"/>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w:uiPriority="0"/>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lineRule="auto" w:line="276" w:before="0" w:after="200"/>
      <w:jc w:val="left"/>
    </w:pPr>
    <w:rPr>
      <w:rFonts w:ascii="Calibri" w:hAnsi="Calibri" w:eastAsia="Times New Roman" w:cs="Times New Roman"/>
      <w:color w:val="00000A"/>
      <w:kern w:val="0"/>
      <w:sz w:val="22"/>
      <w:szCs w:val="22"/>
      <w:lang w:eastAsia="en-GB" w:bidi="ar-SA" w:val="en-GB"/>
    </w:rPr>
  </w:style>
  <w:style w:type="paragraph" w:styleId="Heading1">
    <w:name w:val="Heading 1"/>
    <w:basedOn w:val="Heading"/>
    <w:next w:val="TextBody"/>
    <w:qFormat/>
    <w:pPr>
      <w:outlineLvl w:val="0"/>
    </w:pPr>
    <w:rPr>
      <w:rFonts w:ascii="Liberation Serif" w:hAnsi="Liberation Serif" w:eastAsia="NSimSun"/>
      <w:b/>
      <w:bCs/>
      <w:sz w:val="48"/>
      <w:szCs w:val="48"/>
    </w:rPr>
  </w:style>
  <w:style w:type="paragraph" w:styleId="Heading2">
    <w:name w:val="Heading 2"/>
    <w:basedOn w:val="Normal"/>
    <w:next w:val="Normal"/>
    <w:qFormat/>
    <w:pPr>
      <w:keepNext w:val="true"/>
      <w:keepLines/>
      <w:spacing w:before="200" w:after="0"/>
      <w:outlineLvl w:val="1"/>
    </w:pPr>
    <w:rPr>
      <w:rFonts w:ascii="Cambria" w:hAnsi="Cambria" w:eastAsia="NSimSun" w:cs="Arial"/>
      <w:b/>
      <w:bCs/>
      <w:color w:val="4F81BD"/>
      <w:sz w:val="26"/>
      <w:szCs w:val="26"/>
    </w:rPr>
  </w:style>
  <w:style w:type="paragraph" w:styleId="Heading3">
    <w:name w:val="Heading 3"/>
    <w:basedOn w:val="Normal"/>
    <w:qFormat/>
    <w:pPr>
      <w:spacing w:lineRule="auto" w:line="240" w:before="280" w:after="280"/>
      <w:outlineLvl w:val="2"/>
    </w:pPr>
    <w:rPr>
      <w:rFonts w:ascii="Times New Roman" w:hAnsi="Times New Roman"/>
      <w:b/>
      <w:bCs/>
      <w:sz w:val="27"/>
      <w:szCs w:val="27"/>
    </w:rPr>
  </w:style>
  <w:style w:type="paragraph" w:styleId="Heading4">
    <w:name w:val="Heading 4"/>
    <w:basedOn w:val="Heading"/>
    <w:next w:val="TextBody"/>
    <w:qFormat/>
    <w:pPr>
      <w:spacing w:before="120" w:after="120"/>
      <w:outlineLvl w:val="3"/>
    </w:pPr>
    <w:rPr>
      <w:rFonts w:ascii="Liberation Serif" w:hAnsi="Liberation Serif" w:eastAsia="NSimSun"/>
      <w:b/>
      <w:bCs/>
      <w:sz w:val="24"/>
      <w:szCs w:val="24"/>
    </w:rPr>
  </w:style>
  <w:style w:type="character" w:styleId="DefaultParagraphFont" w:default="1">
    <w:name w:val="Default Paragraph Font"/>
    <w:uiPriority w:val="1"/>
    <w:semiHidden/>
    <w:unhideWhenUsed/>
    <w:qFormat/>
    <w:rPr/>
  </w:style>
  <w:style w:type="character" w:styleId="Heading3Char" w:customStyle="1">
    <w:name w:val="Heading 3 Char"/>
    <w:basedOn w:val="DefaultParagraphFont"/>
    <w:qFormat/>
    <w:rPr>
      <w:rFonts w:eastAsia="Times New Roman" w:cs="Times New Roman"/>
      <w:b/>
      <w:bCs/>
      <w:sz w:val="27"/>
      <w:szCs w:val="27"/>
      <w:lang w:eastAsia="en-GB"/>
    </w:rPr>
  </w:style>
  <w:style w:type="character" w:styleId="Hyperlink1" w:customStyle="1">
    <w:name w:val="Hyperlink1"/>
    <w:basedOn w:val="DefaultParagraphFont"/>
    <w:qFormat/>
    <w:rPr>
      <w:color w:val="0000FF"/>
      <w:u w:val="single"/>
    </w:rPr>
  </w:style>
  <w:style w:type="character" w:styleId="FooterChar" w:customStyle="1">
    <w:name w:val="Footer Char"/>
    <w:basedOn w:val="DefaultParagraphFont"/>
    <w:qFormat/>
    <w:rPr>
      <w:rFonts w:ascii="Calibri" w:hAnsi="Calibri" w:cs="Times New Roman"/>
      <w:sz w:val="22"/>
      <w:lang w:eastAsia="en-GB"/>
    </w:rPr>
  </w:style>
  <w:style w:type="character" w:styleId="Yiv9805785722" w:customStyle="1">
    <w:name w:val="yiv9805785722"/>
    <w:qFormat/>
    <w:rPr/>
  </w:style>
  <w:style w:type="character" w:styleId="Yiv6568693524" w:customStyle="1">
    <w:name w:val="yiv6568693524"/>
    <w:basedOn w:val="DefaultParagraphFont"/>
    <w:qFormat/>
    <w:rPr>
      <w:rFonts w:cs="Times New Roman"/>
    </w:rPr>
  </w:style>
  <w:style w:type="character" w:styleId="BalloonTextChar" w:customStyle="1">
    <w:name w:val="Balloon Text Char"/>
    <w:basedOn w:val="DefaultParagraphFont"/>
    <w:qFormat/>
    <w:rPr>
      <w:rFonts w:ascii="Tahoma" w:hAnsi="Tahoma" w:cs="Tahoma"/>
      <w:sz w:val="16"/>
      <w:szCs w:val="16"/>
      <w:lang w:eastAsia="en-GB"/>
    </w:rPr>
  </w:style>
  <w:style w:type="character" w:styleId="Emphasis">
    <w:name w:val="Emphasis"/>
    <w:basedOn w:val="DefaultParagraphFont"/>
    <w:qFormat/>
    <w:rPr>
      <w:rFonts w:cs="Times New Roman"/>
      <w:i/>
      <w:iCs/>
    </w:rPr>
  </w:style>
  <w:style w:type="character" w:styleId="HeaderChar" w:customStyle="1">
    <w:name w:val="Header Char"/>
    <w:basedOn w:val="DefaultParagraphFont"/>
    <w:qFormat/>
    <w:rPr>
      <w:rFonts w:ascii="Calibri" w:hAnsi="Calibri" w:cs="Times New Roman"/>
      <w:sz w:val="22"/>
      <w:lang w:eastAsia="en-GB"/>
    </w:rPr>
  </w:style>
  <w:style w:type="character" w:styleId="Strong">
    <w:name w:val="Strong"/>
    <w:basedOn w:val="DefaultParagraphFont"/>
    <w:qFormat/>
    <w:rPr>
      <w:b/>
      <w:bCs/>
    </w:rPr>
  </w:style>
  <w:style w:type="character" w:styleId="Bullets" w:customStyle="1">
    <w:name w:val="Bullets"/>
    <w:qFormat/>
    <w:rPr>
      <w:rFonts w:ascii="OpenSymbol" w:hAnsi="OpenSymbol" w:eastAsia="OpenSymbol" w:cs="OpenSymbol"/>
    </w:rPr>
  </w:style>
  <w:style w:type="character" w:styleId="VisitedInternetLink">
    <w:name w:val="FollowedHyperlink"/>
    <w:basedOn w:val="DefaultParagraphFont"/>
    <w:rPr>
      <w:color w:val="800080"/>
      <w:u w:val="single"/>
    </w:rPr>
  </w:style>
  <w:style w:type="character" w:styleId="StrongEmphasis" w:customStyle="1">
    <w:name w:val="Strong Emphasis"/>
    <w:qFormat/>
    <w:rPr>
      <w:b/>
      <w:bCs/>
    </w:rPr>
  </w:style>
  <w:style w:type="character" w:styleId="NumberingSymbols" w:customStyle="1">
    <w:name w:val="Numbering Symbols"/>
    <w:qFormat/>
    <w:rPr/>
  </w:style>
  <w:style w:type="character" w:styleId="Heading2Char" w:customStyle="1">
    <w:name w:val="Heading 2 Char"/>
    <w:basedOn w:val="DefaultParagraphFont"/>
    <w:qFormat/>
    <w:rPr>
      <w:rFonts w:ascii="Cambria" w:hAnsi="Cambria" w:eastAsia="NSimSun" w:cs="Arial"/>
      <w:b/>
      <w:bCs/>
      <w:color w:val="4F81BD"/>
      <w:sz w:val="26"/>
      <w:szCs w:val="26"/>
    </w:rPr>
  </w:style>
  <w:style w:type="character" w:styleId="Yiv4258740333" w:customStyle="1">
    <w:name w:val="yiv4258740333"/>
    <w:basedOn w:val="DefaultParagraphFont"/>
    <w:qFormat/>
    <w:rPr/>
  </w:style>
  <w:style w:type="character" w:styleId="Yiv2419046214defaultfonthxmailstyle" w:customStyle="1">
    <w:name w:val="yiv2419046214defaultfonthxmailstyle"/>
    <w:basedOn w:val="DefaultParagraphFont"/>
    <w:qFormat/>
    <w:rPr/>
  </w:style>
  <w:style w:type="character" w:styleId="None" w:customStyle="1">
    <w:name w:val="None"/>
    <w:qFormat/>
    <w:rPr/>
  </w:style>
  <w:style w:type="character" w:styleId="Hyperlink0" w:customStyle="1">
    <w:name w:val="Hyperlink.0"/>
    <w:basedOn w:val="None"/>
    <w:qFormat/>
    <w:rPr>
      <w:b w:val="false"/>
      <w:bCs w:val="false"/>
      <w:u w:val="single" w:color="2AA4CE"/>
    </w:rPr>
  </w:style>
  <w:style w:type="character" w:styleId="FootnoteCharacters" w:customStyle="1">
    <w:name w:val="Footnote Characters"/>
    <w:qFormat/>
    <w:rPr/>
  </w:style>
  <w:style w:type="character" w:styleId="FootnoteAnchor" w:customStyle="1">
    <w:name w:val="Footnote Anchor"/>
    <w:rPr>
      <w:vertAlign w:val="superscript"/>
    </w:rPr>
  </w:style>
  <w:style w:type="character" w:styleId="EndnoteAnchor" w:customStyle="1">
    <w:name w:val="Endnote Anchor"/>
    <w:rPr>
      <w:vertAlign w:val="superscript"/>
    </w:rPr>
  </w:style>
  <w:style w:type="character" w:styleId="EndnoteCharacters" w:customStyle="1">
    <w:name w:val="Endnote Characters"/>
    <w:qFormat/>
    <w:rPr/>
  </w:style>
  <w:style w:type="character" w:styleId="Ins" w:customStyle="1">
    <w:name w:val="ins"/>
    <w:qFormat/>
    <w:rPr/>
  </w:style>
  <w:style w:type="character" w:styleId="InternetLink">
    <w:name w:val="Hyperlink"/>
    <w:rPr>
      <w:color w:val="000080"/>
      <w:u w:val="single"/>
    </w:rPr>
  </w:style>
  <w:style w:type="character" w:styleId="Quotation" w:customStyle="1">
    <w:name w:val="Quotation"/>
    <w:qFormat/>
    <w:rPr>
      <w:i/>
      <w:iCs/>
    </w:rPr>
  </w:style>
  <w:style w:type="character" w:styleId="Rubies" w:customStyle="1">
    <w:name w:val="Rubies"/>
    <w:qFormat/>
    <w:rPr>
      <w:sz w:val="12"/>
      <w:szCs w:val="12"/>
      <w:u w:val="none"/>
      <w:em w:val="none"/>
    </w:rPr>
  </w:style>
  <w:style w:type="character" w:styleId="Yiv0231825302" w:customStyle="1">
    <w:name w:val="yiv0231825302"/>
    <w:basedOn w:val="DefaultParagraphFont"/>
    <w:qFormat/>
    <w:rsid w:val="00951bcd"/>
    <w:rPr/>
  </w:style>
  <w:style w:type="paragraph" w:styleId="Heading" w:customStyle="1">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ascii="Times New Roman" w:hAnsi="Times New Roman" w:cs="Arial"/>
      <w:i/>
      <w:iCs/>
      <w:sz w:val="24"/>
      <w:szCs w:val="24"/>
    </w:rPr>
  </w:style>
  <w:style w:type="paragraph" w:styleId="Index" w:customStyle="1">
    <w:name w:val="Index"/>
    <w:basedOn w:val="Normal"/>
    <w:qFormat/>
    <w:pPr>
      <w:suppressLineNumbers/>
    </w:pPr>
    <w:rPr>
      <w:rFonts w:cs="Arial"/>
    </w:rPr>
  </w:style>
  <w:style w:type="paragraph" w:styleId="Caption1">
    <w:name w:val="caption"/>
    <w:basedOn w:val="Normal"/>
    <w:qFormat/>
    <w:pPr>
      <w:suppressLineNumbers/>
      <w:spacing w:before="120" w:after="120"/>
    </w:pPr>
    <w:rPr>
      <w:rFonts w:cs="Arial"/>
      <w:i/>
      <w:iCs/>
      <w:sz w:val="24"/>
      <w:szCs w:val="24"/>
    </w:rPr>
  </w:style>
  <w:style w:type="paragraph" w:styleId="ListParagraph">
    <w:name w:val="List Paragraph"/>
    <w:basedOn w:val="Normal"/>
    <w:qFormat/>
    <w:pPr>
      <w:ind w:left="720" w:hanging="0"/>
    </w:pPr>
    <w:rPr/>
  </w:style>
  <w:style w:type="paragraph" w:styleId="NormalWeb">
    <w:name w:val="Normal (Web)"/>
    <w:basedOn w:val="Normal"/>
    <w:qFormat/>
    <w:pPr>
      <w:spacing w:lineRule="auto" w:line="240" w:before="280" w:after="280"/>
    </w:pPr>
    <w:rPr>
      <w:rFonts w:ascii="Times New Roman" w:hAnsi="Times New Roman"/>
      <w:sz w:val="24"/>
      <w:szCs w:val="24"/>
    </w:rPr>
  </w:style>
  <w:style w:type="paragraph" w:styleId="HeaderandFooter" w:customStyle="1">
    <w:name w:val="Header and Footer"/>
    <w:basedOn w:val="Normal"/>
    <w:qFormat/>
    <w:pPr/>
    <w:rPr/>
  </w:style>
  <w:style w:type="paragraph" w:styleId="Footer">
    <w:name w:val="Footer"/>
    <w:basedOn w:val="Normal"/>
    <w:pPr>
      <w:tabs>
        <w:tab w:val="clear" w:pos="709"/>
        <w:tab w:val="center" w:pos="4513" w:leader="none"/>
        <w:tab w:val="right" w:pos="9026" w:leader="none"/>
      </w:tabs>
    </w:pPr>
    <w:rPr/>
  </w:style>
  <w:style w:type="paragraph" w:styleId="Yiv8225607093msonormal" w:customStyle="1">
    <w:name w:val="yiv8225607093msonormal"/>
    <w:basedOn w:val="Normal"/>
    <w:qFormat/>
    <w:pPr>
      <w:spacing w:lineRule="auto" w:line="240" w:before="280" w:after="280"/>
    </w:pPr>
    <w:rPr>
      <w:rFonts w:ascii="Times New Roman" w:hAnsi="Times New Roman"/>
      <w:sz w:val="24"/>
      <w:szCs w:val="24"/>
    </w:rPr>
  </w:style>
  <w:style w:type="paragraph" w:styleId="Yiv4650097384msonormal" w:customStyle="1">
    <w:name w:val="yiv4650097384msonormal"/>
    <w:basedOn w:val="Normal"/>
    <w:qFormat/>
    <w:pPr>
      <w:spacing w:lineRule="auto" w:line="240" w:before="280" w:after="280"/>
    </w:pPr>
    <w:rPr>
      <w:rFonts w:ascii="Times New Roman" w:hAnsi="Times New Roman"/>
      <w:sz w:val="24"/>
      <w:szCs w:val="24"/>
    </w:rPr>
  </w:style>
  <w:style w:type="paragraph" w:styleId="Yiv9805785722msonormal" w:customStyle="1">
    <w:name w:val="yiv9805785722msonormal"/>
    <w:basedOn w:val="Normal"/>
    <w:qFormat/>
    <w:pPr>
      <w:spacing w:lineRule="auto" w:line="240" w:before="280" w:after="280"/>
    </w:pPr>
    <w:rPr>
      <w:rFonts w:ascii="Times New Roman" w:hAnsi="Times New Roman"/>
      <w:sz w:val="24"/>
      <w:szCs w:val="24"/>
    </w:rPr>
  </w:style>
  <w:style w:type="paragraph" w:styleId="BalloonText">
    <w:name w:val="Balloon Text"/>
    <w:basedOn w:val="Normal"/>
    <w:qFormat/>
    <w:pPr>
      <w:spacing w:lineRule="auto" w:line="240" w:before="0" w:after="0"/>
    </w:pPr>
    <w:rPr>
      <w:rFonts w:ascii="Tahoma" w:hAnsi="Tahoma" w:cs="Tahoma"/>
      <w:sz w:val="16"/>
      <w:szCs w:val="16"/>
    </w:rPr>
  </w:style>
  <w:style w:type="paragraph" w:styleId="Yiv8255635611msonormal" w:customStyle="1">
    <w:name w:val="yiv8255635611msonormal"/>
    <w:basedOn w:val="Normal"/>
    <w:qFormat/>
    <w:pPr>
      <w:spacing w:lineRule="auto" w:line="240" w:before="280" w:after="280"/>
    </w:pPr>
    <w:rPr>
      <w:rFonts w:ascii="Times New Roman" w:hAnsi="Times New Roman"/>
      <w:sz w:val="24"/>
      <w:szCs w:val="24"/>
    </w:rPr>
  </w:style>
  <w:style w:type="paragraph" w:styleId="Header">
    <w:name w:val="Header"/>
    <w:basedOn w:val="Normal"/>
    <w:pPr>
      <w:tabs>
        <w:tab w:val="clear" w:pos="709"/>
        <w:tab w:val="center" w:pos="4513" w:leader="none"/>
        <w:tab w:val="right" w:pos="9026" w:leader="none"/>
      </w:tabs>
      <w:spacing w:lineRule="auto" w:line="240" w:before="0" w:after="0"/>
    </w:pPr>
    <w:rPr/>
  </w:style>
  <w:style w:type="paragraph" w:styleId="Yiv2511580362msonormal" w:customStyle="1">
    <w:name w:val="yiv2511580362msonormal"/>
    <w:basedOn w:val="Normal"/>
    <w:qFormat/>
    <w:pPr>
      <w:spacing w:lineRule="auto" w:line="240" w:before="280" w:after="280"/>
    </w:pPr>
    <w:rPr>
      <w:rFonts w:ascii="Times New Roman" w:hAnsi="Times New Roman" w:eastAsia="Calibri"/>
      <w:sz w:val="24"/>
      <w:szCs w:val="24"/>
    </w:rPr>
  </w:style>
  <w:style w:type="paragraph" w:styleId="FrameContents" w:customStyle="1">
    <w:name w:val="Frame Contents"/>
    <w:basedOn w:val="Normal"/>
    <w:qFormat/>
    <w:pPr/>
    <w:rPr/>
  </w:style>
  <w:style w:type="paragraph" w:styleId="Default" w:customStyle="1">
    <w:name w:val="Default"/>
    <w:qFormat/>
    <w:pPr>
      <w:widowControl/>
      <w:suppressAutoHyphens w:val="true"/>
      <w:bidi w:val="0"/>
      <w:spacing w:before="0" w:after="0"/>
      <w:jc w:val="left"/>
    </w:pPr>
    <w:rPr>
      <w:rFonts w:ascii="Helvetica Neue" w:hAnsi="Helvetica Neue" w:eastAsia="Arial Unicode MS" w:cs="Arial Unicode MS"/>
      <w:color w:val="000000"/>
      <w:kern w:val="0"/>
      <w:sz w:val="22"/>
      <w:szCs w:val="22"/>
      <w:lang w:val="en-US" w:eastAsia="en-GB" w:bidi="ar-SA"/>
    </w:rPr>
  </w:style>
  <w:style w:type="paragraph" w:styleId="Quotations" w:customStyle="1">
    <w:name w:val="Quotations"/>
    <w:basedOn w:val="Normal"/>
    <w:qFormat/>
    <w:pPr>
      <w:spacing w:before="0" w:after="283"/>
      <w:ind w:left="567" w:right="567" w:hanging="0"/>
    </w:pPr>
    <w:rPr/>
  </w:style>
  <w:style w:type="paragraph" w:styleId="TableContents" w:customStyle="1">
    <w:name w:val="Table Contents"/>
    <w:basedOn w:val="Normal"/>
    <w:qFormat/>
    <w:pPr>
      <w:suppressLineNumbers/>
    </w:pPr>
    <w:rPr/>
  </w:style>
  <w:style w:type="paragraph" w:styleId="TableHeading" w:customStyle="1">
    <w:name w:val="Table Heading"/>
    <w:basedOn w:val="TableContents"/>
    <w:qFormat/>
    <w:pPr>
      <w:jc w:val="center"/>
    </w:pPr>
    <w:rPr>
      <w:b/>
      <w:bCs/>
    </w:rPr>
  </w:style>
  <w:style w:type="paragraph" w:styleId="PreformattedText" w:customStyle="1">
    <w:name w:val="Preformatted Text"/>
    <w:basedOn w:val="Normal"/>
    <w:qFormat/>
    <w:pPr>
      <w:spacing w:before="0" w:after="0"/>
    </w:pPr>
    <w:rPr>
      <w:rFonts w:ascii="Liberation Mono" w:hAnsi="Liberation Mono" w:eastAsia="NSimSun" w:cs="Liberation Mono"/>
      <w:sz w:val="20"/>
      <w:szCs w:val="20"/>
    </w:rPr>
  </w:style>
  <w:style w:type="paragraph" w:styleId="Yiv1985482539msonormal" w:customStyle="1">
    <w:name w:val="yiv1985482539msonormal"/>
    <w:basedOn w:val="Normal"/>
    <w:qFormat/>
    <w:pPr>
      <w:spacing w:lineRule="auto" w:line="240" w:before="280" w:after="280"/>
    </w:pPr>
    <w:rPr>
      <w:rFonts w:ascii="Times New Roman" w:hAnsi="Times New Roman"/>
      <w:sz w:val="24"/>
      <w:szCs w:val="24"/>
    </w:rPr>
  </w:style>
  <w:style w:type="paragraph" w:styleId="Yiv2419046214msonormal" w:customStyle="1">
    <w:name w:val="yiv2419046214msonormal"/>
    <w:basedOn w:val="Normal"/>
    <w:qFormat/>
    <w:pPr>
      <w:spacing w:lineRule="auto" w:line="240" w:before="280" w:after="280"/>
    </w:pPr>
    <w:rPr>
      <w:rFonts w:ascii="Times New Roman" w:hAnsi="Times New Roman"/>
      <w:color w:val="auto"/>
      <w:sz w:val="24"/>
      <w:szCs w:val="24"/>
    </w:rPr>
  </w:style>
  <w:style w:type="paragraph" w:styleId="HorizontalLine" w:customStyle="1">
    <w:name w:val="Horizontal Line"/>
    <w:basedOn w:val="Normal"/>
    <w:next w:val="TextBody"/>
    <w:qFormat/>
    <w:pPr>
      <w:suppressLineNumbers/>
      <w:pBdr>
        <w:bottom w:val="double" w:sz="2" w:space="0" w:color="808080"/>
      </w:pBdr>
      <w:spacing w:before="0" w:after="283"/>
    </w:pPr>
    <w:rPr>
      <w:sz w:val="12"/>
      <w:szCs w:val="12"/>
    </w:rPr>
  </w:style>
  <w:style w:type="paragraph" w:styleId="NoSpacing">
    <w:name w:val="No Spacing"/>
    <w:qFormat/>
    <w:pPr>
      <w:widowControl/>
      <w:suppressAutoHyphens w:val="true"/>
      <w:bidi w:val="0"/>
      <w:spacing w:before="0" w:after="0"/>
      <w:jc w:val="left"/>
    </w:pPr>
    <w:rPr>
      <w:rFonts w:ascii="Liberation Serif" w:hAnsi="Liberation Serif" w:eastAsia="NSimSun" w:cs="Arial"/>
      <w:color w:val="auto"/>
      <w:kern w:val="2"/>
      <w:sz w:val="22"/>
      <w:szCs w:val="24"/>
      <w:lang w:val="en-GB" w:eastAsia="zh-CN" w:bidi="hi-IN"/>
    </w:rPr>
  </w:style>
  <w:style w:type="paragraph" w:styleId="Body" w:customStyle="1">
    <w:name w:val="Body"/>
    <w:qFormat/>
    <w:pPr>
      <w:widowControl/>
      <w:suppressAutoHyphens w:val="false"/>
      <w:bidi w:val="0"/>
      <w:spacing w:before="0" w:after="0"/>
      <w:jc w:val="left"/>
    </w:pPr>
    <w:rPr>
      <w:rFonts w:ascii="Helvetica Neue" w:hAnsi="Helvetica Neue" w:eastAsia="Arial Unicode MS" w:cs="Arial Unicode MS"/>
      <w:color w:val="000000"/>
      <w:kern w:val="0"/>
      <w:sz w:val="22"/>
      <w:szCs w:val="22"/>
      <w:lang w:val="en-US" w:eastAsia="zh-CN" w:bidi="hi-IN"/>
    </w:rPr>
  </w:style>
  <w:style w:type="paragraph" w:styleId="BodyA" w:customStyle="1">
    <w:name w:val="Body A"/>
    <w:qFormat/>
    <w:pPr>
      <w:widowControl/>
      <w:suppressAutoHyphens w:val="false"/>
      <w:bidi w:val="0"/>
      <w:spacing w:before="0" w:after="0"/>
      <w:jc w:val="left"/>
    </w:pPr>
    <w:rPr>
      <w:rFonts w:ascii="Helvetica Neue" w:hAnsi="Helvetica Neue" w:eastAsia="Arial Unicode MS" w:cs="Arial Unicode MS"/>
      <w:color w:val="000000"/>
      <w:kern w:val="0"/>
      <w:sz w:val="22"/>
      <w:szCs w:val="22"/>
      <w:lang w:val="en-US" w:eastAsia="zh-CN" w:bidi="hi-IN"/>
    </w:rPr>
  </w:style>
  <w:style w:type="paragraph" w:styleId="Footnote">
    <w:name w:val="Footnote Text"/>
    <w:basedOn w:val="Normal"/>
    <w:pPr>
      <w:suppressLineNumbers/>
      <w:ind w:left="339" w:hanging="339"/>
    </w:pPr>
    <w:rPr>
      <w:sz w:val="20"/>
      <w:szCs w:val="20"/>
    </w:rPr>
  </w:style>
  <w:style w:type="paragraph" w:styleId="Yiv0231825302msonormal" w:customStyle="1">
    <w:name w:val="yiv0231825302msonormal"/>
    <w:basedOn w:val="Normal"/>
    <w:qFormat/>
    <w:rsid w:val="00951bcd"/>
    <w:pPr>
      <w:suppressAutoHyphens w:val="false"/>
      <w:spacing w:lineRule="auto" w:line="240" w:beforeAutospacing="1" w:afterAutospacing="1"/>
    </w:pPr>
    <w:rPr>
      <w:rFonts w:ascii="Times New Roman" w:hAnsi="Times New Roman"/>
      <w:color w:val="auto"/>
      <w:sz w:val="24"/>
      <w:szCs w:val="24"/>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newsletterblandfordcatholics@yahoo.co.uk" TargetMode="External"/><Relationship Id="rId3" Type="http://schemas.openxmlformats.org/officeDocument/2006/relationships/footer" Target="footer1.xml"/><Relationship Id="rId4" Type="http://schemas.openxmlformats.org/officeDocument/2006/relationships/image" Target="media/image1.jpeg"/><Relationship Id="rId5" Type="http://schemas.openxmlformats.org/officeDocument/2006/relationships/hyperlink" Target="mailto:ruthhiscock@cbeeches.co.uk" TargetMode="External"/><Relationship Id="rId6" Type="http://schemas.openxmlformats.org/officeDocument/2006/relationships/hyperlink" Target="https://www.stbedesbasingstoke.org.uk/" TargetMode="External"/><Relationship Id="rId7" Type="http://schemas.openxmlformats.org/officeDocument/2006/relationships/hyperlink" Target="http://www.stmaryoftheangels.org.uk/" TargetMode="External"/><Relationship Id="rId8" Type="http://schemas.openxmlformats.org/officeDocument/2006/relationships/hyperlink" Target="http://www.ourlady-starofthesea.com/" TargetMode="External"/><Relationship Id="rId9" Type="http://schemas.openxmlformats.org/officeDocument/2006/relationships/hyperlink" Target="http://www.churchservices.tv/" TargetMode="External"/><Relationship Id="rId10" Type="http://schemas.openxmlformats.org/officeDocument/2006/relationships/hyperlink" Target="https://adoration.tyburnconvent.org.uk/" TargetMode="External"/><Relationship Id="rId11" Type="http://schemas.openxmlformats.org/officeDocument/2006/relationships/hyperlink" Target="https://www.cpg.church/" TargetMode="External"/><Relationship Id="rId12" Type="http://schemas.openxmlformats.org/officeDocument/2006/relationships/hyperlink" Target="https://www.churchservices.tv/pottersbar/embed" TargetMode="Externa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hyperlink" Target="http://www.comeandsee.org/" TargetMode="External"/><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Application>LibreOffice/7.1.2.2$Windows_X86_64 LibreOffice_project/8a45595d069ef5570103caea1b71cc9d82b2aae4</Application>
  <AppVersion>15.0000</AppVersion>
  <Pages>6</Pages>
  <Words>1844</Words>
  <Characters>8794</Characters>
  <CharactersWithSpaces>10796</CharactersWithSpaces>
  <Paragraphs>83</Paragraphs>
  <Company>Grizli777</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2021-05-07T10:59:00Z</dcterms:created>
  <dc:creator>User</dc:creator>
  <dc:description/>
  <dc:language>en-GB</dc:language>
  <cp:lastModifiedBy/>
  <dcterms:modified xsi:type="dcterms:W3CDTF">2021-05-07T16:16:24Z</dcterms:modified>
  <cp:revision>4</cp:revision>
  <dc:subject/>
  <dc:title>15th July 2018                                                                                                 Divine Office: Week 4</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