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6.jpeg" ContentType="image/jpeg"/>
  <Override PartName="/word/media/image5.png" ContentType="image/pn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23" w:hanging="0"/>
        <w:rPr>
          <w:rFonts w:ascii="Times New Roman" w:hAnsi="Times New Roman"/>
          <w:lang w:val="en-US" w:eastAsia="en-US"/>
        </w:rPr>
      </w:pPr>
      <w:r>
        <w:rPr>
          <w:rFonts w:ascii="Times New Roman" w:hAnsi="Times New Roman"/>
          <w:lang w:val="en-US" w:eastAsia="en-US"/>
        </w:rPr>
        <w:t>18 July 2021</w:t>
      </w:r>
      <w:r>
        <w:rPr>
          <w:rFonts w:ascii="Times New Roman" w:hAnsi="Times New Roman"/>
          <w:i/>
          <w:lang w:val="en-US" w:eastAsia="en-US"/>
        </w:rPr>
        <w:t xml:space="preserve">                                                                                                 </w:t>
        <w:tab/>
        <w:t xml:space="preserve">            </w:t>
      </w:r>
      <w:r>
        <w:rPr>
          <w:rFonts w:ascii="Times New Roman" w:hAnsi="Times New Roman"/>
          <w:lang w:val="en-US" w:eastAsia="en-US"/>
        </w:rPr>
        <w:t>Divine Office: Week 4</w:t>
      </w:r>
    </w:p>
    <w:p>
      <w:pPr>
        <w:pStyle w:val="Normal"/>
        <w:spacing w:lineRule="auto" w:line="240" w:before="0" w:after="0"/>
        <w:ind w:right="-23" w:hanging="0"/>
        <w:jc w:val="center"/>
        <w:rPr>
          <w:rFonts w:ascii="Times New Roman" w:hAnsi="Times New Roman"/>
          <w:b/>
          <w:b/>
          <w:sz w:val="24"/>
          <w:szCs w:val="24"/>
          <w:lang w:val="en-US" w:eastAsia="en-US"/>
        </w:rPr>
      </w:pPr>
      <w:r>
        <w:rPr>
          <w:rFonts w:ascii="Times New Roman" w:hAnsi="Times New Roman"/>
          <w:b/>
          <w:sz w:val="24"/>
          <w:szCs w:val="24"/>
          <w:lang w:val="en-US" w:eastAsia="en-US"/>
        </w:rPr>
        <w:t>OUR LADY OF LOURDES AND ST CECILIA</w:t>
      </w:r>
    </w:p>
    <w:p>
      <w:pPr>
        <w:pStyle w:val="Normal"/>
        <w:spacing w:lineRule="auto" w:line="240" w:before="0" w:after="0"/>
        <w:ind w:right="-23" w:hanging="0"/>
        <w:jc w:val="center"/>
        <w:rPr>
          <w:rFonts w:ascii="Times New Roman" w:hAnsi="Times New Roman"/>
          <w:b/>
          <w:b/>
          <w:lang w:val="en-US" w:eastAsia="en-US"/>
        </w:rPr>
      </w:pPr>
      <w:r>
        <w:rPr>
          <w:rFonts w:ascii="Times New Roman" w:hAnsi="Times New Roman"/>
          <w:b/>
          <w:lang w:val="en-US" w:eastAsia="en-US"/>
        </w:rPr>
      </w:r>
    </w:p>
    <w:p>
      <w:pPr>
        <w:pStyle w:val="Normal"/>
        <w:spacing w:lineRule="auto" w:line="240" w:before="0" w:after="0"/>
        <w:ind w:right="-23" w:hanging="0"/>
        <w:jc w:val="center"/>
        <w:rPr>
          <w:rFonts w:ascii="Times New Roman" w:hAnsi="Times New Roman"/>
          <w:b/>
          <w:b/>
        </w:rPr>
      </w:pPr>
      <w:r>
        <w:rPr>
          <w:rFonts w:ascii="Times New Roman" w:hAnsi="Times New Roman"/>
          <w:b/>
          <w:lang w:val="en-US" w:eastAsia="en-US"/>
        </w:rPr>
        <w:t xml:space="preserve">Parish Administrator:  </w:t>
      </w:r>
      <w:r>
        <w:rPr>
          <w:rFonts w:ascii="Times New Roman" w:hAnsi="Times New Roman"/>
          <w:lang w:val="en-US" w:eastAsia="en-US"/>
        </w:rPr>
        <w:t>Mgr. Francis Jamieson</w:t>
      </w:r>
    </w:p>
    <w:p>
      <w:pPr>
        <w:pStyle w:val="Normal"/>
        <w:spacing w:lineRule="auto" w:line="240" w:before="0" w:after="0"/>
        <w:ind w:right="-23" w:hanging="0"/>
        <w:jc w:val="center"/>
        <w:rPr>
          <w:sz w:val="24"/>
          <w:szCs w:val="24"/>
        </w:rPr>
      </w:pPr>
      <w:r>
        <w:rPr>
          <w:rFonts w:ascii="Times New Roman" w:hAnsi="Times New Roman"/>
          <w:b/>
          <w:sz w:val="24"/>
          <w:szCs w:val="24"/>
          <w:lang w:val="en-US"/>
        </w:rPr>
        <w:t xml:space="preserve">Landline: </w:t>
      </w:r>
      <w:r>
        <w:rPr>
          <w:rFonts w:ascii="Times New Roman" w:hAnsi="Times New Roman"/>
          <w:sz w:val="24"/>
          <w:szCs w:val="24"/>
          <w:lang w:val="en-US"/>
        </w:rPr>
        <w:t xml:space="preserve">01258 452051  </w:t>
      </w:r>
      <w:r>
        <w:rPr>
          <w:rFonts w:ascii="Times New Roman" w:hAnsi="Times New Roman"/>
          <w:b/>
          <w:sz w:val="24"/>
          <w:szCs w:val="24"/>
          <w:lang w:val="en-US"/>
        </w:rPr>
        <w:t xml:space="preserve">Mobile: </w:t>
      </w:r>
      <w:r>
        <w:rPr>
          <w:rFonts w:ascii="Times New Roman" w:hAnsi="Times New Roman"/>
          <w:sz w:val="24"/>
          <w:szCs w:val="24"/>
          <w:lang w:val="en-US"/>
        </w:rPr>
        <w:t>07826 732493</w:t>
      </w:r>
      <w:r>
        <w:rPr>
          <w:rFonts w:ascii="Times New Roman" w:hAnsi="Times New Roman"/>
          <w:b/>
          <w:sz w:val="24"/>
          <w:szCs w:val="24"/>
          <w:lang w:val="en-US"/>
        </w:rPr>
        <w:t xml:space="preserve"> </w:t>
      </w:r>
    </w:p>
    <w:p>
      <w:pPr>
        <w:pStyle w:val="Normal"/>
        <w:tabs>
          <w:tab w:val="clear" w:pos="709"/>
          <w:tab w:val="left" w:pos="10348" w:leader="none"/>
        </w:tabs>
        <w:spacing w:lineRule="auto" w:line="240" w:before="0" w:after="0"/>
        <w:ind w:hanging="709"/>
        <w:jc w:val="center"/>
        <w:rPr>
          <w:rFonts w:ascii="Times New Roman" w:hAnsi="Times New Roman"/>
          <w:b/>
          <w:b/>
          <w:sz w:val="24"/>
          <w:szCs w:val="24"/>
          <w:lang w:val="en-US"/>
        </w:rPr>
      </w:pPr>
      <w:r>
        <w:rPr>
          <w:rFonts w:ascii="Times New Roman" w:hAnsi="Times New Roman"/>
          <w:b/>
          <w:sz w:val="24"/>
          <w:szCs w:val="24"/>
          <w:lang w:val="en-US"/>
        </w:rPr>
        <w:t>Hospital RC Chaplains:</w:t>
      </w:r>
    </w:p>
    <w:p>
      <w:pPr>
        <w:pStyle w:val="Normal"/>
        <w:tabs>
          <w:tab w:val="clear" w:pos="709"/>
          <w:tab w:val="left" w:pos="10348" w:leader="none"/>
        </w:tabs>
        <w:spacing w:lineRule="auto" w:line="240" w:before="0" w:after="0"/>
        <w:ind w:hanging="709"/>
        <w:jc w:val="center"/>
        <w:rPr/>
      </w:pPr>
      <w:r>
        <w:rPr>
          <w:rFonts w:ascii="Times New Roman" w:hAnsi="Times New Roman"/>
          <w:b/>
          <w:sz w:val="24"/>
          <w:szCs w:val="24"/>
          <w:lang w:val="en-US"/>
        </w:rPr>
        <w:t xml:space="preserve">Dorchester: </w:t>
      </w:r>
      <w:r>
        <w:rPr>
          <w:rFonts w:ascii="Times New Roman" w:hAnsi="Times New Roman"/>
          <w:sz w:val="24"/>
          <w:szCs w:val="24"/>
          <w:lang w:val="en-US"/>
        </w:rPr>
        <w:t>Fr. Barry Hallett 01305 255198</w:t>
      </w:r>
      <w:r>
        <w:rPr>
          <w:rFonts w:ascii="Times New Roman" w:hAnsi="Times New Roman"/>
          <w:b/>
          <w:sz w:val="24"/>
          <w:szCs w:val="24"/>
          <w:lang w:val="en-US"/>
        </w:rPr>
        <w:t xml:space="preserve">, Poole: </w:t>
      </w:r>
      <w:r>
        <w:rPr>
          <w:rFonts w:ascii="Times New Roman" w:hAnsi="Times New Roman"/>
          <w:sz w:val="24"/>
          <w:szCs w:val="24"/>
          <w:lang w:val="en-US"/>
        </w:rPr>
        <w:t>Deacon Declan McConville 01202 442167</w:t>
      </w:r>
    </w:p>
    <w:p>
      <w:pPr>
        <w:pStyle w:val="Normal"/>
        <w:tabs>
          <w:tab w:val="clear" w:pos="709"/>
          <w:tab w:val="left" w:pos="10348" w:leader="none"/>
        </w:tabs>
        <w:spacing w:lineRule="auto" w:line="240" w:before="0" w:after="0"/>
        <w:ind w:hanging="709"/>
        <w:jc w:val="center"/>
        <w:rPr>
          <w:rStyle w:val="Hyperlink1"/>
          <w:rFonts w:ascii="Times New Roman" w:hAnsi="Times New Roman"/>
          <w:color w:val="2A6099"/>
          <w:sz w:val="20"/>
          <w:szCs w:val="20"/>
          <w:lang w:val="en-US"/>
        </w:rPr>
      </w:pPr>
      <w:r>
        <w:rPr>
          <w:rFonts w:ascii="Times New Roman" w:hAnsi="Times New Roman"/>
          <w:b/>
          <w:sz w:val="20"/>
          <w:szCs w:val="20"/>
          <w:lang w:val="en-US"/>
        </w:rPr>
        <w:t xml:space="preserve"> </w:t>
      </w:r>
      <w:r>
        <w:rPr>
          <w:rFonts w:ascii="Times New Roman" w:hAnsi="Times New Roman"/>
          <w:b/>
          <w:sz w:val="20"/>
          <w:szCs w:val="20"/>
          <w:lang w:val="en-US"/>
        </w:rPr>
        <w:t>N</w:t>
      </w:r>
      <w:r>
        <w:rPr>
          <w:rFonts w:ascii="Times New Roman" w:hAnsi="Times New Roman"/>
          <w:b/>
          <w:bCs/>
          <w:sz w:val="20"/>
          <w:szCs w:val="20"/>
        </w:rPr>
        <w:t>ewsletter</w:t>
      </w:r>
      <w:r>
        <w:rPr/>
        <w:t xml:space="preserve">: </w:t>
      </w:r>
      <w:hyperlink r:id="rId2">
        <w:r>
          <w:rPr>
            <w:rStyle w:val="Hyperlink1"/>
            <w:rFonts w:ascii="Times New Roman" w:hAnsi="Times New Roman"/>
            <w:color w:val="2A6099"/>
            <w:sz w:val="20"/>
            <w:szCs w:val="20"/>
            <w:lang w:val="en-US"/>
          </w:rPr>
          <w:t>newsletterblandfordcatholics@yahoo.co.uk</w:t>
        </w:r>
      </w:hyperlink>
    </w:p>
    <w:p>
      <w:pPr>
        <w:pStyle w:val="Normal"/>
        <w:tabs>
          <w:tab w:val="clear" w:pos="709"/>
          <w:tab w:val="left" w:pos="10348" w:leader="none"/>
        </w:tabs>
        <w:spacing w:lineRule="auto" w:line="240" w:before="0" w:after="0"/>
        <w:ind w:hanging="709"/>
        <w:jc w:val="center"/>
        <w:rPr/>
      </w:pPr>
      <w:r>
        <w:rPr>
          <w:rFonts w:ascii="Times New Roman" w:hAnsi="Times New Roman"/>
        </w:rPr>
        <w:t>website:</w:t>
      </w:r>
      <w:r>
        <w:rPr/>
        <w:t xml:space="preserve">:  </w:t>
      </w:r>
      <w:r>
        <w:rPr>
          <w:sz w:val="20"/>
          <w:szCs w:val="20"/>
        </w:rPr>
        <w:t xml:space="preserve"> </w:t>
      </w:r>
      <w:hyperlink r:id="rId3" w:tgtFrame="_blank">
        <w:r>
          <w:rPr>
            <w:rStyle w:val="InternetLink"/>
            <w:rFonts w:ascii="Times New Roman" w:hAnsi="Times New Roman"/>
          </w:rPr>
          <w:t>blandfordcatholics.org</w:t>
        </w:r>
      </w:hyperlink>
    </w:p>
    <w:p>
      <w:pPr>
        <w:pStyle w:val="Normal"/>
        <w:tabs>
          <w:tab w:val="clear" w:pos="709"/>
          <w:tab w:val="left" w:pos="10348" w:leader="none"/>
        </w:tabs>
        <w:spacing w:lineRule="auto" w:line="240" w:before="0" w:after="0"/>
        <w:ind w:hanging="709"/>
        <w:jc w:val="center"/>
        <w:rPr>
          <w:rFonts w:ascii="Times New Roman" w:hAnsi="Times New Roman"/>
        </w:rPr>
      </w:pPr>
      <w:r>
        <w:rPr>
          <w:rFonts w:ascii="Times New Roman" w:hAnsi="Times New Roman"/>
        </w:rPr>
      </w:r>
    </w:p>
    <w:p>
      <w:pPr>
        <w:pStyle w:val="Normal"/>
        <w:tabs>
          <w:tab w:val="clear" w:pos="709"/>
          <w:tab w:val="left" w:pos="10348" w:leader="none"/>
        </w:tabs>
        <w:spacing w:lineRule="auto" w:line="240" w:before="0" w:after="0"/>
        <w:ind w:left="-709" w:hanging="0"/>
        <w:jc w:val="center"/>
        <w:rPr>
          <w:shd w:fill="DDE8CB" w:val="clear"/>
        </w:rPr>
      </w:pPr>
      <w:r>
        <w:rPr>
          <w:rFonts w:ascii="Times New Roman" w:hAnsi="Times New Roman"/>
          <w:b/>
          <w:bCs/>
          <w:color w:val="127622"/>
          <w:sz w:val="28"/>
          <w:szCs w:val="28"/>
          <w:shd w:fill="DDE8CB" w:val="clear"/>
          <w:lang w:val="en-US"/>
        </w:rPr>
        <w:t>ORDINARY TIME YEAR B1</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Style w:val="Hyperlink1"/>
          <w:rFonts w:ascii="Times New Roman" w:hAnsi="Times New Roman"/>
          <w:b/>
          <w:bCs/>
          <w:color w:val="00000A"/>
          <w:sz w:val="24"/>
          <w:szCs w:val="24"/>
          <w:u w:val="none"/>
          <w:lang w:val="en-US"/>
        </w:rPr>
        <w:t xml:space="preserve">Please keep in your prayers: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A"/>
          <w:sz w:val="24"/>
          <w:szCs w:val="24"/>
          <w:u w:val="none"/>
          <w:lang w:val="en-US"/>
        </w:rPr>
        <w:t xml:space="preserve"> </w:t>
      </w:r>
      <w:r>
        <w:rPr>
          <w:rStyle w:val="Hyperlink1"/>
          <w:rFonts w:ascii="Times New Roman" w:hAnsi="Times New Roman"/>
          <w:b/>
          <w:bCs/>
          <w:color w:val="00000A"/>
          <w:sz w:val="24"/>
          <w:szCs w:val="24"/>
          <w:u w:val="none"/>
          <w:lang w:val="en-US"/>
        </w:rPr>
        <w:t xml:space="preserve">Keith Wareham;  Father Chacko; Father Tom and all at the Care Home (unfortunately Covid has returned there); </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Fonts w:ascii="Times New Roman" w:hAnsi="Times New Roman"/>
          <w:b/>
          <w:sz w:val="24"/>
          <w:szCs w:val="24"/>
        </w:rPr>
        <w:t xml:space="preserve">Canon John Webb; </w:t>
      </w:r>
      <w:r>
        <w:rPr>
          <w:rStyle w:val="Hyperlink1"/>
          <w:rFonts w:ascii="Times New Roman" w:hAnsi="Times New Roman"/>
          <w:b/>
          <w:bCs/>
          <w:color w:val="00000A"/>
          <w:sz w:val="24"/>
          <w:szCs w:val="24"/>
          <w:u w:val="none"/>
          <w:lang w:val="en-US"/>
        </w:rPr>
        <w:t>and all families of those suffering at this time.</w:t>
      </w:r>
    </w:p>
    <w:p>
      <w:pPr>
        <w:pStyle w:val="Normal"/>
        <w:tabs>
          <w:tab w:val="clear" w:pos="709"/>
          <w:tab w:val="left" w:pos="10348" w:leader="none"/>
        </w:tabs>
        <w:spacing w:lineRule="auto" w:line="240" w:before="0" w:after="0"/>
        <w:ind w:left="-709" w:hanging="0"/>
        <w:jc w:val="center"/>
        <w:rPr/>
      </w:pPr>
      <w:r>
        <w:rPr/>
      </w:r>
    </w:p>
    <w:p>
      <w:pPr>
        <w:pStyle w:val="Normal"/>
        <w:tabs>
          <w:tab w:val="clear" w:pos="709"/>
          <w:tab w:val="left" w:pos="10348" w:leader="none"/>
        </w:tabs>
        <w:spacing w:lineRule="auto" w:line="240" w:before="0" w:after="0"/>
        <w:ind w:left="-709" w:hanging="0"/>
        <w:jc w:val="center"/>
        <w:rPr>
          <w:shd w:fill="F6F9D4" w:val="clear"/>
        </w:rPr>
      </w:pPr>
      <w:r>
        <w:rPr>
          <w:rFonts w:ascii="Times New Roman" w:hAnsi="Times New Roman"/>
          <w:b/>
          <w:bCs/>
          <w:color w:val="383D3C"/>
          <w:sz w:val="24"/>
          <w:szCs w:val="24"/>
          <w:shd w:fill="F6F9D4" w:val="clear"/>
          <w:lang w:val="en-US"/>
        </w:rPr>
        <w:t xml:space="preserve">   </w:t>
      </w:r>
      <w:r>
        <w:rPr>
          <w:rFonts w:ascii="Times New Roman" w:hAnsi="Times New Roman"/>
          <w:b/>
          <w:bCs/>
          <w:color w:val="1E6A39"/>
          <w:sz w:val="24"/>
          <w:szCs w:val="24"/>
          <w:shd w:fill="F6F9D4" w:val="clear"/>
          <w:lang w:val="en-US"/>
        </w:rPr>
        <w:t xml:space="preserve">   </w:t>
      </w:r>
      <w:r>
        <w:rPr>
          <w:rFonts w:ascii="Times New Roman" w:hAnsi="Times New Roman"/>
          <w:b/>
          <w:bCs/>
          <w:color w:val="BE480A"/>
          <w:sz w:val="24"/>
          <w:szCs w:val="24"/>
          <w:shd w:fill="F6F9D4" w:val="clear"/>
          <w:lang w:val="en-US"/>
        </w:rPr>
        <w:t>MASS INFORMATION CORRECT AT THE TIME OF PUBLISHING BUT MAY BE SUBJECT TO CHANGE AT SHORT NOTICE</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Saturday July 17</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9.30am HOLY MASS (EF)</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 xml:space="preserve">5.30pm VIGIL MASS OF SUNDAY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2A6099"/>
          <w:sz w:val="24"/>
          <w:szCs w:val="24"/>
          <w:u w:val="none"/>
          <w:shd w:fill="F6F9D4" w:val="clear"/>
          <w:lang w:val="en-US"/>
        </w:rPr>
        <w:t>Sunday July 18 CHILDREN'S MASS</w:t>
      </w:r>
      <w:r>
        <w:rPr>
          <w:rStyle w:val="Hyperlink1"/>
          <w:rFonts w:ascii="Times New Roman" w:hAnsi="Times New Roman"/>
          <w:b/>
          <w:bCs/>
          <w:color w:val="8E86AE"/>
          <w:sz w:val="24"/>
          <w:szCs w:val="24"/>
          <w:u w:val="none"/>
          <w:shd w:fill="F6F9D4" w:val="clear"/>
          <w:lang w:val="en-US"/>
        </w:rPr>
        <w:t xml:space="preserve"> at 9 am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7.30am, 9am, 10.30am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Monday July 19  9.30am HOLY MASS     St Apollinaris (Opt Mem)</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Tuesday July 20 6.30pm HOLY MASS    </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Wednesday July 21  9.30am HOLY MASS     St Lawrence of Brindisi (Opt Mem)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Thursday July 22  9.30am HOLY MASS    ST MARY MAGDALEN (FEAST)</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Friday July 23  9.30am HOLY MASS   ST BRIGID OF SWEDEN (FEAST)</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Saturday July 24</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9.30am HOLY MASS (EF)</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St Sharbel Makhluf (Opt Mem)</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 xml:space="preserve">5.30pm VIGIL MASS OF SUNDAY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2A6099"/>
          <w:sz w:val="24"/>
          <w:szCs w:val="24"/>
          <w:u w:val="none"/>
          <w:shd w:fill="F6F9D4" w:val="clear"/>
          <w:lang w:val="en-US"/>
        </w:rPr>
        <w:t>Sunday July 25 CHILDREN'S MASS</w:t>
      </w:r>
      <w:r>
        <w:rPr>
          <w:rStyle w:val="Hyperlink1"/>
          <w:rFonts w:ascii="Times New Roman" w:hAnsi="Times New Roman"/>
          <w:b/>
          <w:bCs/>
          <w:color w:val="8E86AE"/>
          <w:sz w:val="24"/>
          <w:szCs w:val="24"/>
          <w:u w:val="none"/>
          <w:shd w:fill="F6F9D4" w:val="clear"/>
          <w:lang w:val="en-US"/>
        </w:rPr>
        <w:t xml:space="preserve">                                              </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C9211E"/>
          <w:sz w:val="24"/>
          <w:szCs w:val="24"/>
          <w:u w:val="none"/>
          <w:lang w:val="en-US"/>
        </w:rPr>
        <w:t>9am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mc:AlternateContent>
          <mc:Choice Requires="wps">
            <w:drawing>
              <wp:anchor behindDoc="0" distT="0" distB="0" distL="0" distR="0" simplePos="0" locked="0" layoutInCell="0" allowOverlap="1" relativeHeight="7">
                <wp:simplePos x="0" y="0"/>
                <wp:positionH relativeFrom="column">
                  <wp:posOffset>-191770</wp:posOffset>
                </wp:positionH>
                <wp:positionV relativeFrom="paragraph">
                  <wp:posOffset>62865</wp:posOffset>
                </wp:positionV>
                <wp:extent cx="6526530" cy="1214120"/>
                <wp:effectExtent l="19050" t="19050" r="28575" b="28575"/>
                <wp:wrapNone/>
                <wp:docPr id="1" name="Shape1"/>
                <a:graphic xmlns:a="http://schemas.openxmlformats.org/drawingml/2006/main">
                  <a:graphicData uri="http://schemas.microsoft.com/office/word/2010/wordprocessingShape">
                    <wps:wsp>
                      <wps:cNvSpPr/>
                      <wps:spPr>
                        <a:xfrm>
                          <a:off x="0" y="0"/>
                          <a:ext cx="6525720" cy="1213560"/>
                        </a:xfrm>
                        <a:custGeom>
                          <a:avLst/>
                          <a:gdLst/>
                          <a:ahLst/>
                          <a:rect l="l" t="t" r="r" b="b"/>
                          <a:pathLst>
                            <a:path w="9557" h="1127">
                              <a:moveTo>
                                <a:pt x="187" y="0"/>
                              </a:moveTo>
                              <a:lnTo>
                                <a:pt x="188" y="0"/>
                              </a:lnTo>
                              <a:cubicBezTo>
                                <a:pt x="155" y="0"/>
                                <a:pt x="122" y="9"/>
                                <a:pt x="94" y="25"/>
                              </a:cubicBezTo>
                              <a:cubicBezTo>
                                <a:pt x="65" y="42"/>
                                <a:pt x="42" y="65"/>
                                <a:pt x="25" y="94"/>
                              </a:cubicBezTo>
                              <a:cubicBezTo>
                                <a:pt x="9" y="122"/>
                                <a:pt x="0" y="155"/>
                                <a:pt x="0" y="188"/>
                              </a:cubicBezTo>
                              <a:lnTo>
                                <a:pt x="0" y="938"/>
                              </a:lnTo>
                              <a:lnTo>
                                <a:pt x="0" y="938"/>
                              </a:lnTo>
                              <a:cubicBezTo>
                                <a:pt x="0" y="971"/>
                                <a:pt x="9" y="1004"/>
                                <a:pt x="25" y="1032"/>
                              </a:cubicBezTo>
                              <a:cubicBezTo>
                                <a:pt x="42" y="1061"/>
                                <a:pt x="65" y="1084"/>
                                <a:pt x="94" y="1101"/>
                              </a:cubicBezTo>
                              <a:cubicBezTo>
                                <a:pt x="122" y="1117"/>
                                <a:pt x="155" y="1126"/>
                                <a:pt x="188" y="1126"/>
                              </a:cubicBezTo>
                              <a:lnTo>
                                <a:pt x="9368" y="1126"/>
                              </a:lnTo>
                              <a:lnTo>
                                <a:pt x="9368" y="1126"/>
                              </a:lnTo>
                              <a:cubicBezTo>
                                <a:pt x="9401" y="1126"/>
                                <a:pt x="9434" y="1117"/>
                                <a:pt x="9462" y="1101"/>
                              </a:cubicBezTo>
                              <a:cubicBezTo>
                                <a:pt x="9491" y="1084"/>
                                <a:pt x="9514" y="1061"/>
                                <a:pt x="9531" y="1032"/>
                              </a:cubicBezTo>
                              <a:cubicBezTo>
                                <a:pt x="9547" y="1004"/>
                                <a:pt x="9556" y="971"/>
                                <a:pt x="9556" y="938"/>
                              </a:cubicBezTo>
                              <a:lnTo>
                                <a:pt x="9556" y="187"/>
                              </a:lnTo>
                              <a:lnTo>
                                <a:pt x="9556" y="188"/>
                              </a:lnTo>
                              <a:lnTo>
                                <a:pt x="9556" y="188"/>
                              </a:lnTo>
                              <a:cubicBezTo>
                                <a:pt x="9556" y="155"/>
                                <a:pt x="9547" y="122"/>
                                <a:pt x="9531" y="94"/>
                              </a:cubicBezTo>
                              <a:cubicBezTo>
                                <a:pt x="9514" y="65"/>
                                <a:pt x="9491" y="42"/>
                                <a:pt x="9462" y="25"/>
                              </a:cubicBezTo>
                              <a:cubicBezTo>
                                <a:pt x="9434" y="9"/>
                                <a:pt x="9401" y="0"/>
                                <a:pt x="9368" y="0"/>
                              </a:cubicBezTo>
                              <a:lnTo>
                                <a:pt x="187" y="0"/>
                              </a:lnTo>
                            </a:path>
                          </a:pathLst>
                        </a:custGeom>
                        <a:noFill/>
                        <a:ln w="36360">
                          <a:solidFill>
                            <a:srgbClr val="127622"/>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b/>
          <w:b/>
          <w:bCs/>
          <w:color w:val="F10D0C"/>
          <w:sz w:val="28"/>
          <w:szCs w:val="28"/>
        </w:rPr>
      </w:pPr>
      <w:r>
        <w:rPr>
          <w:rFonts w:ascii="Times New Roman" w:hAnsi="Times New Roman"/>
          <w:b/>
          <w:bCs/>
          <w:color w:val="F10D0C"/>
          <w:sz w:val="28"/>
          <w:szCs w:val="28"/>
        </w:rPr>
        <w:t xml:space="preserve">FROM JULY 19, WE ARE FREE TO MAKE OUR OWN RISK ASSESSMENTS ABOUT SOCIAL DISTANCING, MASKS AND HAND SANITIZERS. </w:t>
      </w:r>
    </w:p>
    <w:p>
      <w:pPr>
        <w:pStyle w:val="Normal"/>
        <w:spacing w:before="0" w:after="0"/>
        <w:jc w:val="center"/>
        <w:rPr/>
      </w:pPr>
      <w:r>
        <w:rPr>
          <w:rFonts w:ascii="Times New Roman" w:hAnsi="Times New Roman"/>
          <w:b/>
          <w:bCs/>
          <w:sz w:val="24"/>
          <w:szCs w:val="24"/>
        </w:rPr>
        <w:t xml:space="preserve">From July 25, unless another U-turn occurs, there will be no more 7.30am and 10.30am Mass on Sunday mornings, </w:t>
      </w:r>
      <w:r>
        <w:rPr>
          <w:rFonts w:ascii="Times New Roman" w:hAnsi="Times New Roman"/>
          <w:b/>
          <w:bCs/>
          <w:sz w:val="24"/>
          <w:szCs w:val="24"/>
          <w:u w:val="single"/>
        </w:rPr>
        <w:t>only one at 9 o’clock.</w:t>
      </w:r>
      <w:r>
        <w:rPr>
          <w:rFonts w:ascii="Times New Roman" w:hAnsi="Times New Roman"/>
          <w:b/>
          <w:bCs/>
          <w:sz w:val="24"/>
          <w:szCs w:val="24"/>
        </w:rPr>
        <w:t xml:space="preserve">  </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uppressAutoHyphens w:val="false"/>
        <w:spacing w:lineRule="auto" w:line="240" w:before="0" w:after="0"/>
        <w:rPr>
          <w:rFonts w:ascii="Times New Roman" w:hAnsi="Times New Roman"/>
        </w:rPr>
      </w:pPr>
      <w:r>
        <w:rPr>
          <w:rFonts w:ascii="Times New Roman" w:hAnsi="Times New Roman"/>
          <w:b/>
          <w:bCs/>
          <w:color w:val="000000"/>
          <w:sz w:val="24"/>
          <w:szCs w:val="24"/>
        </w:rPr>
        <w:t>First Confessions and First Holy Communions</w:t>
      </w:r>
    </w:p>
    <w:p>
      <w:pPr>
        <w:pStyle w:val="Normal"/>
        <w:shd w:val="clear" w:color="auto" w:fill="FFFFFF"/>
        <w:suppressAutoHyphens w:val="false"/>
        <w:spacing w:lineRule="auto" w:line="240" w:before="0" w:after="0"/>
        <w:rPr>
          <w:rFonts w:ascii="Times New Roman" w:hAnsi="Times New Roman"/>
        </w:rPr>
      </w:pPr>
      <w:r>
        <w:rPr>
          <w:rFonts w:ascii="Times New Roman" w:hAnsi="Times New Roman"/>
          <w:color w:val="000000"/>
          <w:sz w:val="24"/>
          <w:szCs w:val="24"/>
        </w:rPr>
        <w:t xml:space="preserve">At a meeting of parents of the children who should receive their first Holy Communion this year (seven of them), we decided that we shall begin their instruction on </w:t>
      </w:r>
      <w:r>
        <w:rPr>
          <w:rFonts w:ascii="Times New Roman" w:hAnsi="Times New Roman"/>
          <w:b/>
          <w:bCs/>
          <w:color w:val="000000"/>
          <w:sz w:val="24"/>
          <w:szCs w:val="24"/>
        </w:rPr>
        <w:t>Sunday, July 18th.</w:t>
      </w:r>
      <w:r>
        <w:rPr>
          <w:rFonts w:ascii="Times New Roman" w:hAnsi="Times New Roman"/>
          <w:color w:val="000000"/>
          <w:sz w:val="24"/>
          <w:szCs w:val="24"/>
        </w:rPr>
        <w:t xml:space="preserve">  </w:t>
      </w:r>
    </w:p>
    <w:p>
      <w:pPr>
        <w:pStyle w:val="Normal"/>
        <w:shd w:val="clear" w:color="auto" w:fill="FFFFFF"/>
        <w:suppressAutoHyphens w:val="false"/>
        <w:spacing w:lineRule="auto" w:line="240" w:before="0" w:after="0"/>
        <w:rPr>
          <w:rFonts w:ascii="Helvetica Neue" w:hAnsi="Helvetica Neue"/>
          <w:color w:val="000000"/>
          <w:sz w:val="24"/>
          <w:szCs w:val="24"/>
        </w:rPr>
      </w:pPr>
      <w:r>
        <w:rPr>
          <w:rFonts w:ascii="Times New Roman" w:hAnsi="Times New Roman"/>
          <w:color w:val="000000"/>
          <w:sz w:val="24"/>
          <w:szCs w:val="24"/>
        </w:rPr>
        <w:tab/>
        <w:t>Each Sunday 9 o’clock Mass (and soon we hope that, with many restrictions being lifted, the only Mass celebrated on a Sunday will be at that time) will be a Children’s Mass, given over to helping our children understand what they are doing.  </w:t>
      </w:r>
    </w:p>
    <w:p>
      <w:pPr>
        <w:pStyle w:val="Normal"/>
        <w:shd w:val="clear" w:color="auto" w:fill="FFFFFF"/>
        <w:suppressAutoHyphens w:val="false"/>
        <w:spacing w:lineRule="auto" w:line="240" w:before="0" w:after="0"/>
        <w:rPr>
          <w:rFonts w:ascii="Times New Roman" w:hAnsi="Times New Roman"/>
          <w:color w:val="000000"/>
          <w:sz w:val="24"/>
          <w:szCs w:val="24"/>
        </w:rPr>
      </w:pPr>
      <w:r>
        <w:rPr>
          <w:rFonts w:ascii="Times New Roman" w:hAnsi="Times New Roman"/>
          <w:color w:val="000000"/>
          <w:sz w:val="24"/>
          <w:szCs w:val="24"/>
        </w:rPr>
        <w:tab/>
        <w:t xml:space="preserve">I should like the first 4 Sundays to be a preparation for their 1st. Confession, which will take place in August, and the second 4 Sundays a preparation for their 1st. Communion. </w:t>
      </w:r>
    </w:p>
    <w:p>
      <w:pPr>
        <w:pStyle w:val="Normal"/>
        <w:shd w:val="clear" w:color="auto" w:fill="FFFFFF"/>
        <w:suppressAutoHyphens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uppressAutoHyphens w:val="false"/>
        <w:spacing w:lineRule="auto" w:line="240" w:before="0" w:after="0"/>
        <w:rPr>
          <w:rFonts w:ascii="Times New Roman" w:hAnsi="Times New Roman"/>
          <w:color w:val="000000"/>
          <w:sz w:val="24"/>
          <w:szCs w:val="24"/>
        </w:rPr>
      </w:pPr>
      <w:r>
        <w:rPr>
          <w:rFonts w:ascii="Times New Roman" w:hAnsi="Times New Roman"/>
          <w:b/>
          <w:color w:val="000000"/>
          <w:sz w:val="24"/>
          <w:szCs w:val="24"/>
          <w:u w:val="single"/>
        </w:rPr>
        <w:t>FATHER CHACKO</w:t>
      </w:r>
      <w:r>
        <w:rPr>
          <w:rFonts w:ascii="Times New Roman" w:hAnsi="Times New Roman"/>
          <w:color w:val="000000"/>
          <w:sz w:val="24"/>
          <w:szCs w:val="24"/>
        </w:rPr>
        <w:t xml:space="preserve">  is recovering well at home and is being looked after by parishioners and friends.</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both"/>
        <w:rPr>
          <w:rFonts w:ascii="Times New Roman" w:hAnsi="Times New Roman"/>
          <w:sz w:val="24"/>
          <w:szCs w:val="24"/>
        </w:rPr>
      </w:pPr>
      <w:r>
        <w:drawing>
          <wp:anchor behindDoc="0" distT="0" distB="0" distL="114300" distR="114300" simplePos="0" locked="0" layoutInCell="0" allowOverlap="1" relativeHeight="12">
            <wp:simplePos x="0" y="0"/>
            <wp:positionH relativeFrom="column">
              <wp:posOffset>-95250</wp:posOffset>
            </wp:positionH>
            <wp:positionV relativeFrom="paragraph">
              <wp:posOffset>36195</wp:posOffset>
            </wp:positionV>
            <wp:extent cx="495300" cy="438150"/>
            <wp:effectExtent l="0" t="0" r="0" b="0"/>
            <wp:wrapTight wrapText="bothSides">
              <wp:wrapPolygon edited="0">
                <wp:start x="-3" y="0"/>
                <wp:lineTo x="-3" y="20659"/>
                <wp:lineTo x="20766" y="20659"/>
                <wp:lineTo x="20766" y="0"/>
                <wp:lineTo x="-3" y="0"/>
              </wp:wrapPolygon>
            </wp:wrapTight>
            <wp:docPr id="2" name="Picture 11" descr="Cartoon Cat Face clip art Free vector in Open office drawing svg ( .svg )  vector illustration graphic art design format format for free download  121.6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Cartoon Cat Face clip art Free vector in Open office drawing svg ( .svg )  vector illustration graphic art design format format for free download  121.66KB"/>
                    <pic:cNvPicPr>
                      <a:picLocks noChangeAspect="1" noChangeArrowheads="1"/>
                    </pic:cNvPicPr>
                  </pic:nvPicPr>
                  <pic:blipFill>
                    <a:blip r:embed="rId4"/>
                    <a:stretch>
                      <a:fillRect/>
                    </a:stretch>
                  </pic:blipFill>
                  <pic:spPr bwMode="auto">
                    <a:xfrm>
                      <a:off x="0" y="0"/>
                      <a:ext cx="495300" cy="438150"/>
                    </a:xfrm>
                    <a:prstGeom prst="rect">
                      <a:avLst/>
                    </a:prstGeom>
                  </pic:spPr>
                </pic:pic>
              </a:graphicData>
            </a:graphic>
          </wp:anchor>
        </w:drawing>
      </w:r>
      <w:r>
        <w:rPr>
          <w:rFonts w:ascii="Times New Roman" w:hAnsi="Times New Roman"/>
          <w:bCs/>
          <w:color w:val="000000"/>
          <w:sz w:val="24"/>
          <w:szCs w:val="24"/>
        </w:rPr>
        <w:t xml:space="preserve"> </w:t>
      </w:r>
      <w:r>
        <w:rPr>
          <w:rFonts w:ascii="Times New Roman" w:hAnsi="Times New Roman"/>
          <w:b/>
          <w:bCs/>
          <w:sz w:val="24"/>
          <w:szCs w:val="24"/>
          <w:u w:val="single"/>
        </w:rPr>
        <w:t>EVC UGANDA APPEAL</w:t>
      </w:r>
      <w:r>
        <w:rPr>
          <w:rFonts w:ascii="Times New Roman" w:hAnsi="Times New Roman"/>
          <w:sz w:val="24"/>
          <w:szCs w:val="24"/>
        </w:rPr>
        <w:t xml:space="preserve"> - During June you generously gave £211.27.  As there is now a surplus for Jackline’s education we have asked that the surplus money be retained for her future educational needs and equipment. </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bCs/>
          <w:sz w:val="24"/>
          <w:szCs w:val="24"/>
          <w:u w:val="single"/>
        </w:rPr>
        <w:t>STANDING ORDERS</w:t>
      </w:r>
      <w:r>
        <w:rPr>
          <w:rFonts w:ascii="Times New Roman" w:hAnsi="Times New Roman"/>
          <w:sz w:val="24"/>
          <w:szCs w:val="24"/>
        </w:rPr>
        <w:t xml:space="preserve"> - Amounts for June - Gift Aided £1,602.50, Non Gift Aided £100.00.  Thank you.  </w:t>
      </w:r>
      <w:r>
        <w:rPr>
          <w:rFonts w:ascii="Times New Roman" w:hAnsi="Times New Roman"/>
          <w:b/>
          <w:bCs/>
          <w:sz w:val="24"/>
          <w:szCs w:val="24"/>
          <w:u w:val="single"/>
        </w:rPr>
        <w:t>WEEKLY OFFERINGS</w:t>
      </w:r>
      <w:r>
        <w:rPr>
          <w:rFonts w:ascii="Times New Roman" w:hAnsi="Times New Roman"/>
          <w:sz w:val="24"/>
          <w:szCs w:val="24"/>
        </w:rPr>
        <w:t xml:space="preserve"> - £226.00. Thanks to all who contributed. </w:t>
      </w:r>
      <w:r>
        <w:rPr>
          <w:rFonts w:ascii="Times New Roman" w:hAnsi="Times New Roman"/>
          <w:i/>
          <w:sz w:val="24"/>
          <w:szCs w:val="24"/>
        </w:rPr>
        <w:t xml:space="preserve">Ruth, Parish Treasurer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sectPr>
          <w:footerReference w:type="default" r:id="rId5"/>
          <w:type w:val="nextPage"/>
          <w:pgSz w:w="11906" w:h="16838"/>
          <w:pgMar w:left="1080" w:right="1080" w:header="0" w:top="873" w:footer="720" w:bottom="851" w:gutter="0"/>
          <w:pgNumType w:fmt="decimal"/>
          <w:formProt w:val="false"/>
          <w:textDirection w:val="lrTb"/>
          <w:docGrid w:type="default" w:linePitch="600" w:charSpace="36864"/>
        </w:sectPr>
      </w:pPr>
    </w:p>
    <w:p>
      <w:pPr>
        <w:pStyle w:val="Normal"/>
        <w:spacing w:lineRule="auto" w:line="240" w:before="0" w:after="0"/>
        <w:contextualSpacing/>
        <w:jc w:val="center"/>
        <w:rPr/>
      </w:pPr>
      <w:r>
        <w:rPr>
          <w:rFonts w:ascii="Times New Roman" w:hAnsi="Times New Roman"/>
          <w:sz w:val="24"/>
          <w:szCs w:val="24"/>
        </w:rPr>
        <w:t>With blessings on every one of our parish family.</w:t>
      </w:r>
      <w:r>
        <w:rPr>
          <w:rFonts w:ascii="Lucida Handwriting" w:hAnsi="Lucida Handwriting"/>
          <w:b/>
          <w:color w:val="222222"/>
          <w:sz w:val="28"/>
          <w:szCs w:val="28"/>
        </w:rPr>
        <w:t xml:space="preserve"> </w:t>
      </w:r>
    </w:p>
    <w:p>
      <w:pPr>
        <w:pStyle w:val="Normal"/>
        <w:spacing w:lineRule="auto" w:line="240" w:before="0" w:after="0"/>
        <w:jc w:val="both"/>
        <w:rPr>
          <w:rFonts w:ascii="Times New Roman" w:hAnsi="Times New Roman"/>
          <w:b/>
          <w:b/>
          <w:color w:val="222222"/>
          <w:sz w:val="28"/>
          <w:szCs w:val="28"/>
        </w:rPr>
      </w:pPr>
      <w:r>
        <w:rPr>
          <w:rFonts w:ascii="Times New Roman" w:hAnsi="Times New Roman"/>
          <w:b/>
          <w:color w:val="222222"/>
          <w:sz w:val="28"/>
          <w:szCs w:val="28"/>
        </w:rPr>
      </w:r>
    </w:p>
    <w:p>
      <w:pPr>
        <w:pStyle w:val="Normal"/>
        <w:spacing w:lineRule="auto" w:line="240" w:before="0" w:after="0"/>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spacing w:lineRule="auto" w:line="240" w:before="0" w:after="0"/>
        <w:jc w:val="both"/>
        <w:rPr>
          <w:rFonts w:ascii="Times New Roman" w:hAnsi="Times New Roman"/>
          <w:b/>
          <w:b/>
          <w:bCs/>
          <w:i/>
          <w:i/>
          <w:color w:val="222222"/>
          <w:sz w:val="24"/>
          <w:szCs w:val="24"/>
        </w:rPr>
      </w:pPr>
      <w:r>
        <w:rPr>
          <w:rFonts w:ascii="Times New Roman" w:hAnsi="Times New Roman"/>
          <w:b/>
          <w:bCs/>
          <w:i/>
          <w:color w:val="222222"/>
          <w:sz w:val="24"/>
          <w:szCs w:val="24"/>
        </w:rPr>
      </w:r>
    </w:p>
    <w:p>
      <w:pPr>
        <w:sectPr>
          <w:type w:val="continuous"/>
          <w:pgSz w:w="11906" w:h="16838"/>
          <w:pgMar w:left="1080" w:right="1080" w:header="0" w:top="873" w:footer="720" w:bottom="851" w:gutter="0"/>
          <w:formProt w:val="false"/>
          <w:textDirection w:val="lrTb"/>
          <w:docGrid w:type="default" w:linePitch="600" w:charSpace="36864"/>
        </w:sectPr>
      </w:pP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St Apollinaris</w:t>
      </w:r>
      <w:r>
        <w:rPr>
          <w:rFonts w:ascii="Times New Roman" w:hAnsi="Times New Roman"/>
          <w:sz w:val="24"/>
          <w:szCs w:val="24"/>
        </w:rPr>
        <w:t>, died 79 AD.  Patron of epilepsy and gout.</w:t>
      </w:r>
    </w:p>
    <w:p>
      <w:pPr>
        <w:pStyle w:val="Normal"/>
        <w:spacing w:lineRule="auto" w:line="240" w:before="0" w:after="0"/>
        <w:ind w:firstLine="709"/>
        <w:jc w:val="both"/>
        <w:rPr>
          <w:rFonts w:ascii="Times New Roman" w:hAnsi="Times New Roman"/>
          <w:sz w:val="24"/>
          <w:szCs w:val="24"/>
        </w:rPr>
      </w:pPr>
      <w:r>
        <w:drawing>
          <wp:anchor behindDoc="0" distT="0" distB="0" distL="114300" distR="114300" simplePos="0" locked="0" layoutInCell="0" allowOverlap="1" relativeHeight="10">
            <wp:simplePos x="0" y="0"/>
            <wp:positionH relativeFrom="column">
              <wp:posOffset>19050</wp:posOffset>
            </wp:positionH>
            <wp:positionV relativeFrom="paragraph">
              <wp:posOffset>5080</wp:posOffset>
            </wp:positionV>
            <wp:extent cx="1495425" cy="1943100"/>
            <wp:effectExtent l="0" t="0" r="0" b="0"/>
            <wp:wrapTight wrapText="bothSides">
              <wp:wrapPolygon edited="0">
                <wp:start x="-8" y="0"/>
                <wp:lineTo x="-8" y="21382"/>
                <wp:lineTo x="21458" y="21382"/>
                <wp:lineTo x="21458" y="0"/>
                <wp:lineTo x="-8" y="0"/>
              </wp:wrapPolygon>
            </wp:wrapTight>
            <wp:docPr id="3" name="Picture 8" descr="Apollinaris of Ravenn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pollinaris of Ravenna - Wikipedia"/>
                    <pic:cNvPicPr>
                      <a:picLocks noChangeAspect="1" noChangeArrowheads="1"/>
                    </pic:cNvPicPr>
                  </pic:nvPicPr>
                  <pic:blipFill>
                    <a:blip r:embed="rId6"/>
                    <a:stretch>
                      <a:fillRect/>
                    </a:stretch>
                  </pic:blipFill>
                  <pic:spPr bwMode="auto">
                    <a:xfrm>
                      <a:off x="0" y="0"/>
                      <a:ext cx="1495425" cy="1943100"/>
                    </a:xfrm>
                    <a:prstGeom prst="rect">
                      <a:avLst/>
                    </a:prstGeom>
                  </pic:spPr>
                </pic:pic>
              </a:graphicData>
            </a:graphic>
          </wp:anchor>
        </w:drawing>
      </w:r>
      <w:r>
        <w:rPr>
          <w:rFonts w:ascii="Times New Roman" w:hAnsi="Times New Roman"/>
          <w:sz w:val="24"/>
          <w:szCs w:val="24"/>
        </w:rPr>
        <w:t>St. Apollinaris was one of the first great martyrs of the church.  He was made Bishop of Ravenna by St. Peter. The miracles he conducted in Ravenna soon attracted official attention, for they and his preaching won many converts to the faith. However, at the same time, his words and works brought upon the fury of the pagan people who beat Apollinaris cruelly on several occasions.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 xml:space="preserve">During one beating, Apollinaris was cut with knives, and scalding hot water poured over his wounds, then put on a ship to be sent to Greece.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In Greece the same course of preachings, and miracles, and sufferings continued. In fact, after a cruel beating by Greek pagans, he was sent back to Italy.</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 xml:space="preserve">When Emperor Vespasian issued a decree of banishment against the Christians, Apollinaris was kept hidden for some time, but as he was leaving, passing through the gates of the city, he was attacked and savagely beaten.  He lived for seven days, foretelling that the persecutions would increase, but that the Church would ultimately triumph.  (Catholic News Agency)   </w:t>
      </w:r>
    </w:p>
    <w:p>
      <w:pPr>
        <w:pStyle w:val="Normal"/>
        <w:spacing w:lineRule="auto" w:line="240" w:before="0" w:after="0"/>
        <w:jc w:val="both"/>
        <w:rPr>
          <w:rFonts w:ascii="Times New Roman" w:hAnsi="Times New Roman"/>
          <w:sz w:val="24"/>
          <w:szCs w:val="24"/>
        </w:rPr>
      </w:pPr>
      <w:r>
        <w:rPr>
          <w:rFonts w:ascii="Times New Roman" w:hAnsi="Times New Roman"/>
          <w:b/>
          <w:bCs/>
          <w:sz w:val="24"/>
          <w:szCs w:val="24"/>
        </w:rPr>
        <w:t xml:space="preserve">St Bridget of Sweden </w:t>
      </w:r>
      <w:r>
        <w:rPr>
          <w:rFonts w:ascii="Times New Roman" w:hAnsi="Times New Roman"/>
          <w:sz w:val="24"/>
          <w:szCs w:val="24"/>
        </w:rPr>
        <w:t xml:space="preserve"> In 1372, St Bridget visited the royal court at Naples.  There, with a spirit reminiscent of Jeremiah, she prophesied the following warning, and priests proclaimed it from every pulpit.  Bridget spoke for Christ:  O my enemies, why do you so bodly commit such sins and do other things contrary to my will?  Why have you neglected my passion?  Why do you not attend in your hearts to how I "stood" naked on the cross and cried out, full of wounds and clothed in blood?</w:t>
      </w:r>
    </w:p>
    <w:p>
      <w:pPr>
        <w:pStyle w:val="Normal"/>
        <w:spacing w:lineRule="auto" w:line="240" w:before="0" w:after="0"/>
        <w:jc w:val="both"/>
        <w:rPr>
          <w:rFonts w:ascii="Times New Roman" w:hAnsi="Times New Roman"/>
          <w:sz w:val="24"/>
          <w:szCs w:val="24"/>
        </w:rPr>
      </w:pPr>
      <w:r>
        <w:drawing>
          <wp:anchor behindDoc="0" distT="0" distB="0" distL="114300" distR="0" simplePos="0" locked="0" layoutInCell="0" allowOverlap="1" relativeHeight="11">
            <wp:simplePos x="0" y="0"/>
            <wp:positionH relativeFrom="margin">
              <wp:align>right</wp:align>
            </wp:positionH>
            <wp:positionV relativeFrom="margin">
              <wp:posOffset>7650480</wp:posOffset>
            </wp:positionV>
            <wp:extent cx="1514475" cy="1847850"/>
            <wp:effectExtent l="0" t="0" r="0" b="0"/>
            <wp:wrapSquare wrapText="bothSides"/>
            <wp:docPr id="4" name="Picture 10" descr="Line Art,Art,Organ PNG Clipart - Royalty Free SVG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Line Art,Art,Organ PNG Clipart - Royalty Free SVG / PNG"/>
                    <pic:cNvPicPr>
                      <a:picLocks noChangeAspect="1" noChangeArrowheads="1"/>
                    </pic:cNvPicPr>
                  </pic:nvPicPr>
                  <pic:blipFill>
                    <a:blip r:embed="rId7"/>
                    <a:stretch>
                      <a:fillRect/>
                    </a:stretch>
                  </pic:blipFill>
                  <pic:spPr bwMode="auto">
                    <a:xfrm>
                      <a:off x="0" y="0"/>
                      <a:ext cx="1514475" cy="1847850"/>
                    </a:xfrm>
                    <a:prstGeom prst="rect">
                      <a:avLst/>
                    </a:prstGeom>
                  </pic:spPr>
                </pic:pic>
              </a:graphicData>
            </a:graphic>
          </wp:anchor>
        </w:drawing>
      </w:r>
      <w:r>
        <w:rPr>
          <w:rFonts w:ascii="Times New Roman" w:hAnsi="Times New Roman"/>
          <w:sz w:val="24"/>
          <w:szCs w:val="24"/>
        </w:rPr>
        <w:t xml:space="preserve">But your eyes and hearts forget and neglect all these things.  And so you behave like prostitutes, who love the delight of the flesh, but not its offspring.  For when they feel a living infant in their womb, at once they procure an abortion so that without losing their fleshly pleasure, they may always engage in their foul intercourse.  This is how you behave.  For I, God, your Creator and Redeemer, visit all with my grace, knocking at your hearts, because I love all.  But when you feel in your hearts any knock of an inpouring of my Spirit or any compunction, or when through hearing my words, you conceive any good intention, at once you procure spiritually an abortion.  You excuse your sins, delight in them and are even damnably willing to persevere in them.  For that reason, you do the devil's will, enclosing him in your hearts and expelling me in this contemptible way.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t>My mercy, however, is that none of my enemies is so thorough or so great a sinner that I would deny him my forgiveness if he were to ask for it humbly and wholeheartedly.</w:t>
      </w:r>
      <w:r>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Such revelation flowed through Bridget like a river.  She prophesied condemnation and guidance to popes, kings, and nations.  Individuals queried her about their spiritual state, and she spoke God's answers to them. (from </w:t>
      </w:r>
      <w:r>
        <w:rPr>
          <w:rFonts w:ascii="Times New Roman" w:hAnsi="Times New Roman"/>
          <w:i/>
          <w:iCs/>
          <w:sz w:val="24"/>
          <w:szCs w:val="24"/>
        </w:rPr>
        <w:t>The Times Book of Saints</w:t>
      </w:r>
      <w:r>
        <w:rPr>
          <w:rFonts w:ascii="Times New Roman" w:hAnsi="Times New Roman"/>
          <w:sz w:val="24"/>
          <w:szCs w:val="24"/>
        </w:rPr>
        <w:t>)</w:t>
      </w:r>
      <w:r>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u w:val="single"/>
        </w:rPr>
      </w:pPr>
      <w:r>
        <w:rPr>
          <w:rFonts w:ascii="Times New Roman" w:hAnsi="Times New Roman"/>
          <w:b/>
          <w:bCs/>
          <w:sz w:val="24"/>
          <w:szCs w:val="24"/>
          <w:u w:val="single"/>
        </w:rPr>
        <w:t>THE MAIN ONLINE CHURCHES WE USE ARE:</w:t>
      </w:r>
      <w:r>
        <w:rPr>
          <w:rFonts w:ascii="Times New Roman" w:hAnsi="Times New Roman"/>
          <w:sz w:val="24"/>
          <w:szCs w:val="24"/>
          <w:u w:val="single"/>
        </w:rPr>
        <w:t xml:space="preserve"> </w:t>
      </w:r>
    </w:p>
    <w:p>
      <w:pPr>
        <w:pStyle w:val="Normal"/>
        <w:spacing w:before="0" w:after="0"/>
        <w:rPr/>
      </w:pPr>
      <w:r>
        <w:rPr>
          <w:rFonts w:ascii="Times New Roman" w:hAnsi="Times New Roman"/>
          <w:sz w:val="24"/>
          <w:szCs w:val="24"/>
        </w:rPr>
        <w:t xml:space="preserve">St. Bede's, Basingstoke  </w:t>
      </w:r>
      <w:hyperlink r:id="rId8">
        <w:r>
          <w:rPr>
            <w:rStyle w:val="InternetLink"/>
            <w:rFonts w:ascii="Times New Roman" w:hAnsi="Times New Roman"/>
          </w:rPr>
          <w:t>www.stbedesbasingstoke.org.uk</w:t>
        </w:r>
      </w:hyperlink>
    </w:p>
    <w:p>
      <w:pPr>
        <w:pStyle w:val="Normal"/>
        <w:spacing w:before="0" w:after="0"/>
        <w:rPr>
          <w:rFonts w:ascii="Times New Roman" w:hAnsi="Times New Roman"/>
          <w:sz w:val="24"/>
          <w:szCs w:val="24"/>
        </w:rPr>
      </w:pPr>
      <w:r>
        <w:rPr>
          <w:rFonts w:ascii="Times New Roman" w:hAnsi="Times New Roman"/>
          <w:sz w:val="24"/>
          <w:szCs w:val="24"/>
        </w:rPr>
        <w:t xml:space="preserve">St. Mary of all Angels, Worthing </w:t>
      </w:r>
      <w:hyperlink r:id="rId9">
        <w:r>
          <w:rPr>
            <w:rStyle w:val="InternetLink"/>
            <w:rFonts w:ascii="Times New Roman" w:hAnsi="Times New Roman"/>
            <w:sz w:val="24"/>
            <w:szCs w:val="24"/>
          </w:rPr>
          <w:t>https://www.stmaryoftheangels.org.uk/</w:t>
        </w:r>
      </w:hyperlink>
    </w:p>
    <w:p>
      <w:pPr>
        <w:pStyle w:val="Normal"/>
        <w:spacing w:before="0" w:after="0"/>
        <w:rPr>
          <w:rFonts w:ascii="Times New Roman" w:hAnsi="Times New Roman"/>
          <w:sz w:val="24"/>
          <w:szCs w:val="24"/>
        </w:rPr>
      </w:pPr>
      <w:r>
        <w:rPr>
          <w:rFonts w:ascii="Times New Roman" w:hAnsi="Times New Roman"/>
          <w:sz w:val="24"/>
          <w:szCs w:val="24"/>
        </w:rPr>
        <w:t xml:space="preserve">Our Lady, Star of the Sea, Weymouth. </w:t>
      </w:r>
      <w:hyperlink r:id="rId10">
        <w:r>
          <w:rPr>
            <w:rStyle w:val="InternetLink"/>
            <w:rFonts w:ascii="Times New Roman" w:hAnsi="Times New Roman"/>
            <w:sz w:val="24"/>
            <w:szCs w:val="24"/>
          </w:rPr>
          <w:t>https://www.ourlady-starofthesea.com/</w:t>
        </w:r>
      </w:hyperlink>
    </w:p>
    <w:p>
      <w:pPr>
        <w:pStyle w:val="Normal"/>
        <w:spacing w:before="0" w:after="0"/>
        <w:rPr/>
      </w:pPr>
      <w:r>
        <w:rPr>
          <w:rFonts w:ascii="Times New Roman" w:hAnsi="Times New Roman"/>
          <w:sz w:val="24"/>
          <w:szCs w:val="24"/>
        </w:rPr>
        <w:t xml:space="preserve">Also: </w:t>
      </w:r>
      <w:hyperlink r:id="rId11">
        <w:r>
          <w:rPr>
            <w:rStyle w:val="InternetLink"/>
            <w:rFonts w:ascii="Times New Roman" w:hAnsi="Times New Roman"/>
            <w:sz w:val="24"/>
            <w:szCs w:val="24"/>
          </w:rPr>
          <w:t>www.churchservices.tv</w:t>
        </w:r>
      </w:hyperlink>
      <w:r>
        <w:rPr>
          <w:rStyle w:val="InternetLink"/>
          <w:rFonts w:ascii="Times New Roman" w:hAnsi="Times New Roman"/>
          <w:sz w:val="24"/>
          <w:szCs w:val="24"/>
          <w:u w:val="none"/>
        </w:rPr>
        <w:t xml:space="preserve">  </w:t>
      </w:r>
      <w:r>
        <w:rPr>
          <w:rFonts w:ascii="Times New Roman" w:hAnsi="Times New Roman"/>
          <w:sz w:val="24"/>
          <w:szCs w:val="24"/>
        </w:rPr>
        <w:t xml:space="preserve">This website gives the times of all Church Services (Mass, Exposition, Holy Hour etc) at many churches in UK and Ireland from 5.30am until 9.15pm.  </w:t>
      </w:r>
      <w:r>
        <w:rPr>
          <w:rFonts w:ascii="Times New Roman" w:hAnsi="Times New Roman"/>
          <w:i/>
          <w:iCs/>
          <w:sz w:val="24"/>
          <w:szCs w:val="24"/>
        </w:rPr>
        <w:t>Tom and Teresa</w:t>
      </w:r>
    </w:p>
    <w:p>
      <w:pPr>
        <w:pStyle w:val="TextBody"/>
        <w:spacing w:lineRule="auto" w:line="240" w:before="0" w:after="0"/>
        <w:contextualSpacing/>
        <w:rPr>
          <w:rFonts w:ascii="Times New Roman" w:hAnsi="Times New Roman"/>
          <w:b/>
          <w:b/>
          <w:bCs/>
          <w:color w:val="C9211E"/>
          <w:sz w:val="24"/>
          <w:szCs w:val="24"/>
        </w:rPr>
      </w:pPr>
      <w:r>
        <w:rPr>
          <w:rFonts w:ascii="Times New Roman" w:hAnsi="Times New Roman"/>
          <w:b/>
          <w:bCs/>
          <w:color w:val="C9211E"/>
          <w:sz w:val="24"/>
          <w:szCs w:val="24"/>
        </w:rPr>
        <w:t>The following links are also to churches and chapels who are currently streaming live Masses and other services:</w:t>
      </w:r>
      <w:r>
        <w:rPr>
          <w:rFonts w:ascii="Times New Roman" w:hAnsi="Times New Roman"/>
          <w:b/>
          <w:color w:val="222222"/>
          <w:sz w:val="24"/>
          <w:szCs w:val="24"/>
          <w:u w:val="single"/>
        </w:rPr>
        <w:t>LIVE STREAMING OF HOLY MASS</w:t>
      </w:r>
      <w:r>
        <w:rPr>
          <w:rFonts w:ascii="Times New Roman" w:hAnsi="Times New Roman"/>
          <w:color w:val="222222"/>
          <w:sz w:val="24"/>
          <w:szCs w:val="24"/>
        </w:rPr>
        <w:t xml:space="preserve">  - </w:t>
      </w:r>
      <w:r>
        <w:rPr>
          <w:rFonts w:ascii="Times New Roman" w:hAnsi="Times New Roman"/>
          <w:b/>
          <w:bCs/>
          <w:color w:val="222222"/>
          <w:sz w:val="24"/>
          <w:szCs w:val="24"/>
          <w:u w:val="single"/>
        </w:rPr>
        <w:t>YOUTUBE LIVE</w:t>
      </w:r>
      <w:r>
        <w:rPr>
          <w:rFonts w:ascii="Times New Roman" w:hAnsi="Times New Roman"/>
          <w:color w:val="222222"/>
          <w:sz w:val="24"/>
          <w:szCs w:val="24"/>
        </w:rPr>
        <w:t xml:space="preserve"> Plymouth Cathedral is live streaming the Mass daily at 11am and an Evening Prayer will be posted at 4.30pm every day.  The link is:</w:t>
      </w:r>
      <w:r>
        <w:rPr>
          <w:rFonts w:ascii="Times New Roman" w:hAnsi="Times New Roman"/>
          <w:color w:val="222222"/>
          <w:sz w:val="24"/>
          <w:szCs w:val="24"/>
          <w:u w:val="single"/>
        </w:rPr>
        <w:t>https://www.youtube.com/watch?v=mUNt4x_nz0A</w:t>
      </w:r>
      <w:r>
        <w:rPr>
          <w:rFonts w:ascii="Times New Roman" w:hAnsi="Times New Roman"/>
          <w:color w:val="222222"/>
          <w:sz w:val="24"/>
          <w:szCs w:val="24"/>
        </w:rPr>
        <w:t xml:space="preserve">  (unfortunately the sound is not very good)</w:t>
      </w:r>
    </w:p>
    <w:p>
      <w:pPr>
        <w:pStyle w:val="TextBody"/>
        <w:spacing w:lineRule="auto" w:line="240" w:before="0" w:after="0"/>
        <w:contextualSpacing/>
        <w:rPr/>
      </w:pPr>
      <w:r>
        <w:rPr>
          <w:rFonts w:ascii="Times New Roman" w:hAnsi="Times New Roman"/>
          <w:b/>
          <w:bCs/>
          <w:color w:val="000000"/>
          <w:sz w:val="24"/>
          <w:szCs w:val="24"/>
          <w:u w:val="single" w:color="00000A"/>
          <w:lang w:val="en-US"/>
        </w:rPr>
        <w:t>LIVE ADORATION FROM TYBURN CONVENT:</w:t>
      </w:r>
      <w:r>
        <w:rPr>
          <w:rFonts w:ascii="Times New Roman" w:hAnsi="Times New Roman"/>
          <w:color w:val="000000"/>
          <w:sz w:val="24"/>
          <w:szCs w:val="24"/>
          <w:lang w:val="en-US"/>
        </w:rPr>
        <w:t xml:space="preserve">  </w:t>
      </w:r>
      <w:hyperlink r:id="rId12" w:tgtFrame="_blank">
        <w:r>
          <w:rPr>
            <w:rStyle w:val="Hyperlink1"/>
            <w:rFonts w:ascii="Times New Roman" w:hAnsi="Times New Roman"/>
            <w:color w:val="000000"/>
            <w:sz w:val="24"/>
            <w:szCs w:val="24"/>
            <w:lang w:val="en-US"/>
          </w:rPr>
          <w:t>https://adoration.tyburnconvent.org.uk</w:t>
        </w:r>
      </w:hyperlink>
      <w:r>
        <w:rPr>
          <w:rFonts w:ascii="Times New Roman" w:hAnsi="Times New Roman"/>
          <w:color w:val="000000"/>
          <w:sz w:val="24"/>
          <w:szCs w:val="24"/>
          <w:u w:val="single"/>
          <w:lang w:val="en-US"/>
        </w:rPr>
        <w:t xml:space="preserve">  </w:t>
      </w:r>
    </w:p>
    <w:p>
      <w:pPr>
        <w:pStyle w:val="Default"/>
        <w:spacing w:before="0" w:after="200"/>
        <w:contextualSpacing/>
        <w:rPr/>
      </w:pPr>
      <w:r>
        <w:rPr>
          <w:rFonts w:ascii="Times New Roman" w:hAnsi="Times New Roman"/>
          <w:b/>
          <w:bCs/>
          <w:color w:val="C9211E"/>
          <w:sz w:val="24"/>
          <w:szCs w:val="24"/>
          <w:u w:val="single"/>
          <w:lang w:val="en-GB"/>
        </w:rPr>
        <w:t>WALSINGHAM TIMES</w:t>
      </w:r>
      <w:r>
        <w:rPr>
          <w:rFonts w:ascii="Times New Roman" w:hAnsi="Times New Roman"/>
          <w:b/>
          <w:bCs/>
          <w:color w:val="C9211E"/>
          <w:sz w:val="24"/>
          <w:szCs w:val="24"/>
          <w:lang w:val="en-GB"/>
        </w:rPr>
        <w:t>:</w:t>
      </w:r>
      <w:r>
        <w:rPr>
          <w:rFonts w:ascii="Times New Roman" w:hAnsi="Times New Roman"/>
          <w:sz w:val="24"/>
          <w:szCs w:val="24"/>
          <w:lang w:val="en-GB"/>
        </w:rPr>
        <w:t xml:space="preserve"> </w:t>
      </w:r>
      <w:r>
        <w:rPr>
          <w:rFonts w:ascii="Times New Roman" w:hAnsi="Times New Roman"/>
          <w:sz w:val="24"/>
          <w:szCs w:val="24"/>
          <w:u w:val="single"/>
          <w:lang w:val="en-GB"/>
        </w:rPr>
        <w:t xml:space="preserve"> </w:t>
      </w:r>
      <w:r>
        <w:rPr>
          <w:rStyle w:val="Emphasis"/>
          <w:rFonts w:ascii="Times New Roman" w:hAnsi="Times New Roman"/>
          <w:i w:val="false"/>
          <w:iCs w:val="false"/>
          <w:sz w:val="24"/>
          <w:szCs w:val="24"/>
          <w:u w:val="single"/>
          <w:lang w:val="en-GB"/>
        </w:rPr>
        <w:t>https://www.walsingham.org.uk/live-stream/</w:t>
      </w:r>
      <w:r>
        <w:rPr>
          <w:rStyle w:val="Emphasis"/>
          <w:rFonts w:ascii="Times New Roman" w:hAnsi="Times New Roman"/>
          <w:i w:val="false"/>
          <w:iCs w:val="false"/>
          <w:sz w:val="24"/>
          <w:szCs w:val="24"/>
          <w:lang w:val="en-GB"/>
        </w:rPr>
        <w:t xml:space="preserve">  and on youtube. 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color w:val="C9211E"/>
          <w:sz w:val="24"/>
          <w:szCs w:val="24"/>
        </w:rPr>
        <w:t xml:space="preserve">is now streaming live some Masses and services </w:t>
      </w:r>
      <w:r>
        <w:rPr>
          <w:rFonts w:ascii="Times New Roman" w:hAnsi="Times New Roman"/>
          <w:sz w:val="24"/>
          <w:szCs w:val="24"/>
        </w:rPr>
        <w:t>- please visit the Cathedral's website for further information and future schedules.</w:t>
      </w:r>
    </w:p>
    <w:p>
      <w:pPr>
        <w:pStyle w:val="Default"/>
        <w:spacing w:before="0" w:after="200"/>
        <w:contextualSpacing/>
        <w:rPr/>
      </w:pPr>
      <w:hyperlink r:id="rId13">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sz w:val="24"/>
          <w:szCs w:val="24"/>
        </w:rPr>
        <w:t xml:space="preserve">Also the </w:t>
      </w:r>
      <w:r>
        <w:rPr>
          <w:rFonts w:ascii="Times New Roman" w:hAnsi="Times New Roman"/>
          <w:b/>
          <w:sz w:val="24"/>
          <w:szCs w:val="24"/>
          <w:u w:val="single"/>
        </w:rPr>
        <w:t>REDEMPTORISTS</w:t>
      </w:r>
      <w:r>
        <w:rPr>
          <w:rFonts w:ascii="Times New Roman" w:hAnsi="Times New Roman"/>
          <w:sz w:val="24"/>
          <w:szCs w:val="24"/>
        </w:rPr>
        <w:t xml:space="preserve"> </w:t>
      </w:r>
      <w:r>
        <w:rPr>
          <w:rFonts w:ascii="Times New Roman" w:hAnsi="Times New Roman"/>
          <w:sz w:val="24"/>
          <w:szCs w:val="24"/>
          <w:u w:val="single"/>
        </w:rPr>
        <w:t>www.rpbooks.co.uk/holy-mass-online</w:t>
      </w:r>
      <w:r>
        <w:rPr>
          <w:rFonts w:ascii="Times New Roman" w:hAnsi="Times New Roman"/>
          <w:sz w:val="24"/>
          <w:szCs w:val="24"/>
        </w:rPr>
        <w:t xml:space="preserve"> with Father Denis McBride, C.Ss.R.  (thank you to Isobel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(currently closed to the public) is livestreaming Mass, Matins, Lauds, Vespers and Compline.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pPr>
      <w:r>
        <w:rPr>
          <w:rFonts w:ascii="Times New Roman" w:hAnsi="Times New Roman"/>
          <w:b/>
          <w:bCs/>
          <w:color w:val="C9211E"/>
          <w:u w:val="single"/>
        </w:rPr>
        <w:t xml:space="preserve">SIGNED MASS </w:t>
      </w:r>
      <w:r>
        <w:rPr>
          <w:rFonts w:ascii="Times New Roman" w:hAnsi="Times New Roman"/>
          <w:sz w:val="24"/>
          <w:szCs w:val="24"/>
        </w:rPr>
        <w:t xml:space="preserve">The parish of Our Lady and St Vincent in Potters Bar, Hertfordshire, is providing a Sign Interpreted Mass </w:t>
      </w:r>
      <w:r>
        <w:rPr>
          <w:rFonts w:ascii="Times New Roman" w:hAnsi="Times New Roman"/>
          <w:sz w:val="24"/>
          <w:szCs w:val="24"/>
          <w:u w:val="single"/>
        </w:rPr>
        <w:t>for its Sunday Vigil</w:t>
      </w:r>
      <w:r>
        <w:rPr>
          <w:rFonts w:ascii="Times New Roman" w:hAnsi="Times New Roman"/>
          <w:sz w:val="24"/>
          <w:szCs w:val="24"/>
        </w:rPr>
        <w:t xml:space="preserve"> – </w:t>
      </w:r>
      <w:r>
        <w:rPr>
          <w:rStyle w:val="StrongEmphasis"/>
          <w:rFonts w:ascii="Times New Roman" w:hAnsi="Times New Roman"/>
          <w:sz w:val="24"/>
          <w:szCs w:val="24"/>
        </w:rPr>
        <w:t>6pm every Saturday</w:t>
      </w:r>
      <w:r>
        <w:rPr>
          <w:rFonts w:ascii="Times New Roman" w:hAnsi="Times New Roman"/>
          <w:sz w:val="24"/>
          <w:szCs w:val="24"/>
        </w:rPr>
        <w:t xml:space="preserve">. </w:t>
      </w:r>
      <w:hyperlink r:id="rId14"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r>
        <w:rPr/>
        <w:t xml:space="preserve"> </w:t>
      </w:r>
    </w:p>
    <w:p>
      <w:pPr>
        <w:pStyle w:val="Normal"/>
        <w:tabs>
          <w:tab w:val="clear" w:pos="709"/>
          <w:tab w:val="left" w:pos="10348" w:leader="none"/>
        </w:tabs>
        <w:spacing w:lineRule="auto" w:line="240" w:before="0" w:after="0"/>
        <w:ind w:left="360" w:hanging="0"/>
        <w:jc w:val="center"/>
        <w:rPr/>
      </w:pPr>
      <w:r>
        <w:rPr/>
        <w:drawing>
          <wp:inline distT="0" distB="0" distL="0" distR="0">
            <wp:extent cx="276225" cy="283845"/>
            <wp:effectExtent l="0" t="0" r="0" b="0"/>
            <wp:docPr id="5"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 descr=""/>
                    <pic:cNvPicPr>
                      <a:picLocks noChangeAspect="1" noChangeArrowheads="1"/>
                    </pic:cNvPicPr>
                  </pic:nvPicPr>
                  <pic:blipFill>
                    <a:blip r:embed="rId15"/>
                    <a:stretch>
                      <a:fillRect/>
                    </a:stretch>
                  </pic:blipFill>
                  <pic:spPr bwMode="auto">
                    <a:xfrm flipH="1">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5"/>
                    <a:stretch>
                      <a:fillRect/>
                    </a:stretch>
                  </pic:blipFill>
                  <pic:spPr bwMode="auto">
                    <a:xfrm flipH="1">
                      <a:off x="0" y="0"/>
                      <a:ext cx="276225" cy="283845"/>
                    </a:xfrm>
                    <a:prstGeom prst="rect">
                      <a:avLst/>
                    </a:prstGeom>
                  </pic:spPr>
                </pic:pic>
              </a:graphicData>
            </a:graphic>
          </wp:inline>
        </w:drawing>
      </w:r>
    </w:p>
    <w:p>
      <w:pPr>
        <w:pStyle w:val="ListParagraph"/>
        <w:numPr>
          <w:ilvl w:val="0"/>
          <w:numId w:val="1"/>
        </w:numPr>
        <w:tabs>
          <w:tab w:val="clear" w:pos="709"/>
          <w:tab w:val="left" w:pos="10348" w:leader="none"/>
        </w:tabs>
        <w:spacing w:lineRule="auto" w:line="240" w:before="0" w:after="0"/>
        <w:jc w:val="center"/>
        <w:rPr>
          <w:rFonts w:ascii="Arial" w:hAnsi="Arial"/>
          <w:i/>
          <w:i/>
          <w:iCs/>
          <w:sz w:val="24"/>
          <w:szCs w:val="24"/>
        </w:rPr>
      </w:pPr>
      <w:r>
        <w:rPr/>
        <w:drawing>
          <wp:inline distT="0" distB="0" distL="0" distR="0">
            <wp:extent cx="276860" cy="28638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6"/>
                    <a:stretch>
                      <a:fillRect/>
                    </a:stretch>
                  </pic:blipFill>
                  <pic:spPr bwMode="auto">
                    <a:xfrm>
                      <a:off x="0" y="0"/>
                      <a:ext cx="276860" cy="286385"/>
                    </a:xfrm>
                    <a:prstGeom prst="rect">
                      <a:avLst/>
                    </a:prstGeom>
                  </pic:spPr>
                </pic:pic>
              </a:graphicData>
            </a:graphic>
          </wp:inline>
        </w:drawing>
      </w:r>
      <w:r>
        <w:rPr>
          <w:rFonts w:ascii="Arial" w:hAnsi="Arial"/>
          <w:i/>
          <w:iCs/>
          <w:sz w:val="24"/>
          <w:szCs w:val="24"/>
        </w:rPr>
        <w:t xml:space="preserve"> </w:t>
      </w:r>
      <w:r>
        <w:rPr>
          <w:rFonts w:ascii="Arial" w:hAnsi="Arial"/>
          <w:sz w:val="24"/>
          <w:szCs w:val="24"/>
        </w:rPr>
        <w:t xml:space="preserve"> </w:t>
      </w:r>
      <w:r>
        <w:rPr>
          <w:rFonts w:ascii="Arial" w:hAnsi="Arial"/>
          <w:b/>
          <w:bCs/>
          <w:sz w:val="24"/>
          <w:szCs w:val="24"/>
          <w:u w:val="single"/>
        </w:rPr>
        <w:t>BARBECUE – ASSUMPTION DAY – SUNDAY 15 AUGUST</w:t>
      </w:r>
      <w:r>
        <w:rPr>
          <w:rFonts w:ascii="Arial" w:hAnsi="Arial"/>
          <w:sz w:val="24"/>
          <w:szCs w:val="24"/>
        </w:rPr>
        <w:t xml:space="preserve">  A reminder of the barbecue taking place on the Feast of Our Lady’s Assumption on Sunday 15 August. Tickets will go on sale from this weekend (17/18 July). Ticket prices remain the same as they were 5 years ago ie £10 per adult and £5 per child (under 18). Tickets for third and subsequent children are free. Vegetarian tickets on sale too. Whilst this is a parish barbecue, friends and relatives are warmly invited to purchase tickets. As well as good food and good company, there will be a bottle stall (tombola), plant stall, raffle and the draw for the Parish Sweepstake. The bottle stall will comprise wine, spirits and soft drinks, together with non-drink bottles such as shampoo, sauces etc. We are looking for donations for both the bottle stall, the plant stall and the raffle, so if you have bottles or a plant you would be kind enough to donate or a nice prize for the raffle, please put them aside and we will make arrangements for them to be stored in the Church Hall in the weeks leading up to the event. Remember to pray for good weather too! Any proceeds following expenditure incurred will go towards the Blandford Welcome Group, which is a project of 30 or so of our parishioners who are looking to resettle a family from a war-torn country in the town, through the Government’s Community Sponsorship Scheme.      </w:t>
      </w:r>
      <w:r>
        <w:rPr>
          <w:rFonts w:ascii="Arial" w:hAnsi="Arial"/>
          <w:i/>
          <w:iCs/>
          <w:sz w:val="24"/>
          <w:szCs w:val="24"/>
        </w:rPr>
        <w:t>Anthony</w:t>
      </w:r>
      <w:r>
        <w:drawing>
          <wp:anchor behindDoc="0" distT="0" distB="0" distL="0" distR="0" simplePos="0" locked="0" layoutInCell="0" allowOverlap="1" relativeHeight="8">
            <wp:simplePos x="0" y="0"/>
            <wp:positionH relativeFrom="column">
              <wp:posOffset>0</wp:posOffset>
            </wp:positionH>
            <wp:positionV relativeFrom="paragraph">
              <wp:posOffset>387985</wp:posOffset>
            </wp:positionV>
            <wp:extent cx="1757045" cy="1688465"/>
            <wp:effectExtent l="0" t="0" r="0" b="0"/>
            <wp:wrapSquare wrapText="largest"/>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7"/>
                    <a:stretch>
                      <a:fillRect/>
                    </a:stretch>
                  </pic:blipFill>
                  <pic:spPr bwMode="auto">
                    <a:xfrm>
                      <a:off x="0" y="0"/>
                      <a:ext cx="1757045" cy="1688465"/>
                    </a:xfrm>
                    <a:prstGeom prst="rect">
                      <a:avLst/>
                    </a:prstGeom>
                  </pic:spPr>
                </pic:pic>
              </a:graphicData>
            </a:graphic>
          </wp:anchor>
        </w:drawing>
      </w:r>
      <w:r>
        <w:rPr>
          <w:rFonts w:ascii="Arial" w:hAnsi="Arial"/>
          <w:sz w:val="24"/>
          <w:szCs w:val="24"/>
        </w:rPr>
        <w:t xml:space="preserve">   . </w:t>
      </w:r>
    </w:p>
    <w:p>
      <w:pPr>
        <w:pStyle w:val="ListParagraph"/>
        <w:numPr>
          <w:ilvl w:val="0"/>
          <w:numId w:val="1"/>
        </w:numPr>
        <w:tabs>
          <w:tab w:val="clear" w:pos="709"/>
          <w:tab w:val="left" w:pos="10348" w:leader="none"/>
        </w:tabs>
        <w:spacing w:lineRule="auto" w:line="240" w:before="0" w:after="0"/>
        <w:jc w:val="center"/>
        <w:rPr>
          <w:rFonts w:ascii="Arial" w:hAnsi="Arial"/>
          <w:i/>
          <w:i/>
          <w:iCs/>
          <w:sz w:val="24"/>
          <w:szCs w:val="24"/>
        </w:rPr>
      </w:pPr>
      <w:r>
        <w:rPr>
          <w:rFonts w:ascii="Arial" w:hAnsi="Arial"/>
          <w:i/>
          <w:iCs/>
          <w:sz w:val="24"/>
          <w:szCs w:val="24"/>
        </w:rPr>
      </w:r>
    </w:p>
    <w:p>
      <w:pPr>
        <w:sectPr>
          <w:type w:val="continuous"/>
          <w:pgSz w:w="11906" w:h="16838"/>
          <w:pgMar w:left="1080" w:right="1080" w:header="0" w:top="873" w:footer="720" w:bottom="851" w:gutter="0"/>
          <w:formProt w:val="false"/>
          <w:textDirection w:val="lrTb"/>
          <w:docGrid w:type="default" w:linePitch="600" w:charSpace="36864"/>
        </w:sectPr>
      </w:pPr>
    </w:p>
    <w:p>
      <w:pPr>
        <w:pStyle w:val="TextBody"/>
        <w:spacing w:lineRule="auto" w:line="240" w:before="0" w:after="0"/>
        <w:contextualSpacing/>
        <w:rPr>
          <w:rFonts w:ascii="Arial" w:hAnsi="Arial"/>
          <w:sz w:val="24"/>
          <w:szCs w:val="24"/>
        </w:rPr>
      </w:pPr>
      <w:r>
        <w:rPr/>
        <w:drawing>
          <wp:inline distT="0" distB="0" distL="0" distR="0">
            <wp:extent cx="276225" cy="283845"/>
            <wp:effectExtent l="0" t="0" r="0" b="0"/>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5"/>
                    <a:stretch>
                      <a:fillRect/>
                    </a:stretch>
                  </pic:blipFill>
                  <pic:spPr bwMode="auto">
                    <a:xfrm flipH="1">
                      <a:off x="0" y="0"/>
                      <a:ext cx="276225" cy="283845"/>
                    </a:xfrm>
                    <a:prstGeom prst="rect">
                      <a:avLst/>
                    </a:prstGeom>
                  </pic:spPr>
                </pic:pic>
              </a:graphicData>
            </a:graphic>
          </wp:inline>
        </w:drawing>
      </w:r>
      <w:r>
        <w:rPr>
          <w:rFonts w:ascii="Arial" w:hAnsi="Arial"/>
          <w:b/>
          <w:bCs/>
          <w:sz w:val="24"/>
          <w:szCs w:val="24"/>
          <w:u w:val="single"/>
        </w:rPr>
        <w:t>CHILDREN’S WORKSHOP</w:t>
      </w:r>
    </w:p>
    <w:p>
      <w:pPr>
        <w:pStyle w:val="TextBody"/>
        <w:spacing w:lineRule="auto" w:line="240" w:before="0" w:after="0"/>
        <w:contextualSpacing/>
        <w:rPr>
          <w:rFonts w:ascii="Arial" w:hAnsi="Arial"/>
          <w:sz w:val="24"/>
          <w:szCs w:val="24"/>
        </w:rPr>
      </w:pPr>
      <w:r>
        <w:rPr>
          <w:rFonts w:ascii="Arial" w:hAnsi="Arial"/>
          <w:sz w:val="24"/>
          <w:szCs w:val="24"/>
        </w:rPr>
        <w:t>Stop-frame animation workshop with Pageant Productions</w:t>
      </w:r>
    </w:p>
    <w:p>
      <w:pPr>
        <w:pStyle w:val="TextBody"/>
        <w:spacing w:lineRule="auto" w:line="240" w:before="0" w:after="0"/>
        <w:contextualSpacing/>
        <w:rPr>
          <w:rFonts w:ascii="Arial" w:hAnsi="Arial"/>
          <w:sz w:val="24"/>
          <w:szCs w:val="24"/>
        </w:rPr>
      </w:pPr>
      <w:r>
        <w:rPr>
          <w:rFonts w:ascii="Arial" w:hAnsi="Arial"/>
          <w:b/>
          <w:bCs/>
          <w:sz w:val="24"/>
          <w:szCs w:val="24"/>
        </w:rPr>
        <w:t>10.00am– 3.00pm Tuesday 17th August 2021 in the Corn Exchange</w:t>
      </w:r>
      <w:r>
        <w:rPr>
          <w:rFonts w:ascii="Arial" w:hAnsi="Arial"/>
          <w:sz w:val="24"/>
          <w:szCs w:val="24"/>
        </w:rPr>
        <w:t>, Market Place, Blandford</w:t>
      </w:r>
    </w:p>
    <w:p>
      <w:pPr>
        <w:pStyle w:val="TextBody"/>
        <w:spacing w:lineRule="auto" w:line="240" w:before="0" w:after="0"/>
        <w:contextualSpacing/>
        <w:rPr>
          <w:rFonts w:ascii="Arial" w:hAnsi="Arial"/>
          <w:sz w:val="24"/>
          <w:szCs w:val="24"/>
        </w:rPr>
      </w:pPr>
      <w:r>
        <w:rPr>
          <w:rFonts w:ascii="Arial" w:hAnsi="Arial"/>
          <w:b/>
          <w:bCs/>
          <w:sz w:val="24"/>
          <w:szCs w:val="24"/>
        </w:rPr>
        <w:t>Age group</w:t>
      </w:r>
      <w:r>
        <w:rPr>
          <w:rFonts w:ascii="Arial" w:hAnsi="Arial"/>
          <w:sz w:val="24"/>
          <w:szCs w:val="24"/>
        </w:rPr>
        <w:t>: 7 - 12</w:t>
      </w:r>
    </w:p>
    <w:p>
      <w:pPr>
        <w:pStyle w:val="TextBody"/>
        <w:spacing w:lineRule="auto" w:line="240" w:before="0" w:after="0"/>
        <w:contextualSpacing/>
        <w:rPr>
          <w:rFonts w:ascii="Arial" w:hAnsi="Arial"/>
          <w:sz w:val="24"/>
          <w:szCs w:val="24"/>
        </w:rPr>
      </w:pPr>
      <w:r>
        <w:rPr>
          <w:rFonts w:ascii="Arial" w:hAnsi="Arial"/>
          <w:sz w:val="24"/>
          <w:szCs w:val="24"/>
        </w:rPr>
        <w:t>......Make your own Wallace and Gromit film! Pageant will provide arts, crafts and natural materials to make a scene that you can animate using stop motion. You’ll use a white box to build the scene, and Pageant provide all the necessary camera and computer equipment to do the animation.The day will begin with a workshop around storyboarding ideas and the basics of stop motion. Participants will then be split into groups to work on different elements of the story, making props, scenes and characters for the animation.</w:t>
      </w:r>
    </w:p>
    <w:p>
      <w:pPr>
        <w:pStyle w:val="TextBody"/>
        <w:spacing w:lineRule="auto" w:line="240" w:before="0" w:after="0"/>
        <w:contextualSpacing/>
        <w:rPr>
          <w:rFonts w:ascii="Arial" w:hAnsi="Arial"/>
          <w:sz w:val="24"/>
          <w:szCs w:val="24"/>
        </w:rPr>
      </w:pPr>
      <w:r>
        <w:rPr>
          <w:rFonts w:ascii="Arial" w:hAnsi="Arial"/>
          <w:sz w:val="24"/>
          <w:szCs w:val="24"/>
        </w:rPr>
        <w:t xml:space="preserve">Tickets £10 </w:t>
      </w:r>
      <w:r>
        <w:rPr>
          <w:rFonts w:ascii="Arial" w:hAnsi="Arial"/>
          <w:b/>
          <w:bCs/>
          <w:sz w:val="24"/>
          <w:szCs w:val="24"/>
        </w:rPr>
        <w:t>Only 8 places available</w:t>
      </w:r>
      <w:r>
        <w:rPr>
          <w:rFonts w:ascii="Arial" w:hAnsi="Arial"/>
          <w:sz w:val="24"/>
          <w:szCs w:val="24"/>
        </w:rPr>
        <w:t xml:space="preserve">, from </w:t>
      </w:r>
      <w:hyperlink r:id="rId18">
        <w:r>
          <w:rPr>
            <w:rStyle w:val="InternetLink"/>
            <w:rFonts w:ascii="Arial" w:hAnsi="Arial"/>
            <w:sz w:val="24"/>
            <w:szCs w:val="24"/>
          </w:rPr>
          <w:t>www.artsreach.co.uk</w:t>
        </w:r>
      </w:hyperlink>
    </w:p>
    <w:p>
      <w:pPr>
        <w:pStyle w:val="TextBody"/>
        <w:spacing w:before="0" w:after="0"/>
        <w:rPr>
          <w:rFonts w:ascii="Arial" w:hAnsi="Arial"/>
          <w:sz w:val="24"/>
          <w:szCs w:val="24"/>
          <w:u w:val="single"/>
        </w:rPr>
      </w:pPr>
      <w:r>
        <w:rPr/>
        <w:drawing>
          <wp:inline distT="0" distB="0" distL="0" distR="0">
            <wp:extent cx="276225" cy="283845"/>
            <wp:effectExtent l="0" t="0" r="0" b="0"/>
            <wp:docPr id="10"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descr=""/>
                    <pic:cNvPicPr>
                      <a:picLocks noChangeAspect="1" noChangeArrowheads="1"/>
                    </pic:cNvPicPr>
                  </pic:nvPicPr>
                  <pic:blipFill>
                    <a:blip r:embed="rId15"/>
                    <a:stretch>
                      <a:fillRect/>
                    </a:stretch>
                  </pic:blipFill>
                  <pic:spPr bwMode="auto">
                    <a:xfrm flipH="1">
                      <a:off x="0" y="0"/>
                      <a:ext cx="276225" cy="283845"/>
                    </a:xfrm>
                    <a:prstGeom prst="rect">
                      <a:avLst/>
                    </a:prstGeom>
                  </pic:spPr>
                </pic:pic>
              </a:graphicData>
            </a:graphic>
          </wp:inline>
        </w:drawing>
      </w:r>
      <w:r>
        <w:rPr>
          <w:rFonts w:ascii="Arial" w:hAnsi="Arial"/>
          <w:b/>
          <w:sz w:val="24"/>
          <w:szCs w:val="24"/>
          <w:u w:val="single"/>
        </w:rPr>
        <w:t>RIDE AND STRIDE</w:t>
      </w:r>
    </w:p>
    <w:p>
      <w:pPr>
        <w:pStyle w:val="TextBody"/>
        <w:spacing w:lineRule="auto" w:line="240" w:before="0" w:after="0"/>
        <w:rPr>
          <w:rFonts w:ascii="Arial" w:hAnsi="Arial"/>
          <w:sz w:val="24"/>
          <w:szCs w:val="24"/>
        </w:rPr>
      </w:pPr>
      <w:r>
        <w:rPr>
          <w:rFonts w:ascii="Arial" w:hAnsi="Arial"/>
          <w:sz w:val="24"/>
          <w:szCs w:val="24"/>
        </w:rPr>
        <w:t xml:space="preserve">This fundraising event is taking place on Saturday 11th September and is a chance to cycle or walk to Dorset's beautiful churches and raise money for their upkeep.  If you'd like to take part please contact Ali on </w:t>
      </w:r>
      <w:hyperlink r:id="rId19">
        <w:r>
          <w:rPr>
            <w:rStyle w:val="InternetLink"/>
            <w:rFonts w:ascii="Arial" w:hAnsi="Arial"/>
            <w:sz w:val="24"/>
            <w:szCs w:val="24"/>
          </w:rPr>
          <w:t>alisoncain@gmail.com</w:t>
        </w:r>
      </w:hyperlink>
      <w:r>
        <w:rPr>
          <w:rFonts w:ascii="Arial" w:hAnsi="Arial"/>
          <w:sz w:val="24"/>
          <w:szCs w:val="24"/>
        </w:rPr>
        <w:t xml:space="preserve">. More details to follow.  Thanks, </w:t>
      </w:r>
      <w:r>
        <w:rPr>
          <w:rFonts w:ascii="Arial" w:hAnsi="Arial"/>
          <w:i/>
          <w:sz w:val="24"/>
          <w:szCs w:val="24"/>
        </w:rPr>
        <w:t>Ali</w:t>
      </w:r>
    </w:p>
    <w:p>
      <w:pPr>
        <w:pStyle w:val="TextBody"/>
        <w:rPr>
          <w:rFonts w:ascii="Arial" w:hAnsi="Arial"/>
          <w:sz w:val="24"/>
          <w:szCs w:val="24"/>
        </w:rPr>
      </w:pPr>
      <w:r>
        <w:rPr>
          <w:rFonts w:ascii="Arial" w:hAnsi="Arial"/>
          <w:sz w:val="24"/>
          <w:szCs w:val="24"/>
        </w:rPr>
        <w:t> </w:t>
      </w:r>
    </w:p>
    <w:p>
      <w:pPr>
        <w:pStyle w:val="TextBody"/>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rPr>
          <w:rFonts w:ascii="Arial" w:hAnsi="Arial"/>
          <w:b/>
          <w:b/>
          <w:bCs/>
          <w:color w:val="FF3838"/>
          <w:sz w:val="28"/>
          <w:szCs w:val="28"/>
          <w:u w:val="single"/>
          <w:shd w:fill="FFFFFF" w:val="clear"/>
        </w:rPr>
      </w:pPr>
      <w:r>
        <w:rPr>
          <w:rFonts w:ascii="Arial" w:hAnsi="Arial"/>
          <w:b/>
          <w:bCs/>
          <w:color w:val="FF3838"/>
          <w:sz w:val="28"/>
          <w:szCs w:val="28"/>
          <w:u w:val="single"/>
          <w:shd w:fill="FFFFFF" w:val="clear"/>
        </w:rPr>
      </w:r>
    </w:p>
    <w:p>
      <w:pPr>
        <w:pStyle w:val="Normal"/>
        <w:spacing w:lineRule="auto" w:line="240" w:before="0" w:after="0"/>
        <w:contextualSpacing/>
        <w:jc w:val="both"/>
        <w:rPr>
          <w:rFonts w:ascii="Times New Roman" w:hAnsi="Times New Roman"/>
          <w:sz w:val="24"/>
          <w:szCs w:val="24"/>
        </w:rPr>
      </w:pPr>
      <w: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6096000" cy="4572000"/>
            <wp:effectExtent l="0" t="0" r="0" b="0"/>
            <wp:wrapSquare wrapText="largest"/>
            <wp:docPr id="1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 descr=""/>
                    <pic:cNvPicPr>
                      <a:picLocks noChangeAspect="1" noChangeArrowheads="1"/>
                    </pic:cNvPicPr>
                  </pic:nvPicPr>
                  <pic:blipFill>
                    <a:blip r:embed="rId20"/>
                    <a:stretch>
                      <a:fillRect/>
                    </a:stretch>
                  </pic:blipFill>
                  <pic:spPr bwMode="auto">
                    <a:xfrm>
                      <a:off x="0" y="0"/>
                      <a:ext cx="6096000" cy="4572000"/>
                    </a:xfrm>
                    <a:prstGeom prst="rect">
                      <a:avLst/>
                    </a:prstGeom>
                  </pic:spPr>
                </pic:pic>
              </a:graphicData>
            </a:graphic>
          </wp:anchor>
        </w:drawing>
      </w:r>
      <w:r>
        <w:rPr/>
        <w:t>(contributed by Tom and Teresa)</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center"/>
        <w:rPr/>
      </w:pPr>
      <w:r>
        <w:rPr/>
        <w:t>***********************************************************</w:t>
      </w:r>
    </w:p>
    <w:p>
      <w:pPr>
        <w:pStyle w:val="Normal"/>
        <w:spacing w:lineRule="auto" w:line="240" w:before="0" w:after="0"/>
        <w:contextualSpacing/>
        <w:rPr/>
      </w:pPr>
      <w:r>
        <w:rPr/>
      </w:r>
    </w:p>
    <w:p>
      <w:pPr>
        <w:pStyle w:val="Normal"/>
        <w:spacing w:lineRule="auto" w:line="240" w:before="0" w:after="0"/>
        <w:contextualSpacing/>
        <w:rPr/>
      </w:pPr>
      <w:r>
        <w:rPr/>
        <w:t xml:space="preserve"> </w:t>
      </w:r>
      <w:r>
        <w:rPr/>
        <w:t>"</w:t>
      </w:r>
      <w:r>
        <w:rPr>
          <w:rFonts w:ascii="Arial" w:hAnsi="Arial"/>
          <w:sz w:val="24"/>
          <w:szCs w:val="24"/>
        </w:rPr>
        <w:t>It is with narrow-souled people as with narrow necked bottles: the less they have in them, the more noise they make in pouring it out."</w:t>
      </w:r>
    </w:p>
    <w:p>
      <w:pPr>
        <w:pStyle w:val="Normal"/>
        <w:spacing w:lineRule="auto" w:line="240" w:before="0" w:after="0"/>
        <w:contextualSpacing/>
        <w:rPr/>
      </w:pPr>
      <w:r>
        <w:rPr>
          <w:rFonts w:ascii="Arial" w:hAnsi="Arial"/>
          <w:sz w:val="24"/>
          <w:szCs w:val="24"/>
        </w:rPr>
        <w:t>- Alexander Pope</w:t>
      </w:r>
    </w:p>
    <w:p>
      <w:pPr>
        <w:pStyle w:val="Normal"/>
        <w:spacing w:lineRule="auto" w:line="240" w:before="0" w:after="0"/>
        <w:contextualSpacing/>
        <w:rPr>
          <w:sz w:val="20"/>
          <w:szCs w:val="20"/>
        </w:rPr>
      </w:pPr>
      <w:r>
        <w:rPr>
          <w:rFonts w:ascii="Arial" w:hAnsi="Arial"/>
          <w:sz w:val="20"/>
          <w:szCs w:val="20"/>
        </w:rPr>
        <w:t>(contributed by Avis)</w:t>
      </w:r>
    </w:p>
    <w:p>
      <w:pPr>
        <w:pStyle w:val="Normal"/>
        <w:spacing w:lineRule="auto" w:line="240" w:before="0" w:after="0"/>
        <w:contextualSpacing/>
        <w:jc w:val="center"/>
        <w:rPr>
          <w:sz w:val="20"/>
          <w:szCs w:val="20"/>
        </w:rPr>
      </w:pPr>
      <w:r>
        <w:rPr>
          <w:rFonts w:ascii="Arial" w:hAnsi="Arial"/>
          <w:sz w:val="20"/>
          <w:szCs w:val="20"/>
        </w:rPr>
        <w:t>***********************************************************</w:t>
      </w:r>
    </w:p>
    <w:p>
      <w:pPr>
        <w:pStyle w:val="Normal"/>
        <w:spacing w:lineRule="auto" w:line="240" w:before="0" w:after="0"/>
        <w:contextualSpacing/>
        <w:rPr>
          <w:rFonts w:ascii="Arial" w:hAnsi="Arial"/>
          <w:sz w:val="24"/>
          <w:szCs w:val="24"/>
        </w:rPr>
      </w:pPr>
      <w:r>
        <w:rPr>
          <w:rFonts w:ascii="Arial" w:hAnsi="Arial"/>
          <w:sz w:val="24"/>
          <w:szCs w:val="24"/>
        </w:rPr>
        <w:t>St Mary Magdalene, teach us to forgive ourselves, and then to forgive others.  Remove stubbornness and vengeance from our thoughts, cast out pride and vanity so that with confidence we may embrace goodness, humility and love; for nothing is sweeter than love.  Amen.</w:t>
      </w:r>
    </w:p>
    <w:p>
      <w:pPr>
        <w:pStyle w:val="Normal"/>
        <w:spacing w:lineRule="auto" w:line="240" w:before="0" w:after="0"/>
        <w:contextualSpacing/>
        <w:rPr/>
      </w:pPr>
      <w:r>
        <w:rPr>
          <w:rFonts w:ascii="Arial" w:hAnsi="Arial"/>
          <w:sz w:val="24"/>
          <w:szCs w:val="24"/>
        </w:rPr>
        <w:t xml:space="preserve"> </w:t>
      </w:r>
      <w:r>
        <w:rPr>
          <w:rFonts w:ascii="Arial" w:hAnsi="Arial"/>
          <w:sz w:val="24"/>
          <w:szCs w:val="24"/>
        </w:rPr>
        <w:t>- Saints</w:t>
      </w:r>
    </w:p>
    <w:p>
      <w:pPr>
        <w:pStyle w:val="Normal"/>
        <w:spacing w:lineRule="auto" w:line="240" w:before="0" w:after="0"/>
        <w:contextualSpacing/>
        <w:rPr>
          <w:rFonts w:ascii="Arial" w:hAnsi="Arial"/>
          <w:sz w:val="20"/>
          <w:szCs w:val="20"/>
        </w:rPr>
      </w:pPr>
      <w:r>
        <w:rPr>
          <w:rFonts w:ascii="Arial" w:hAnsi="Arial"/>
          <w:sz w:val="20"/>
          <w:szCs w:val="20"/>
        </w:rPr>
        <w:t xml:space="preserve"> </w:t>
      </w:r>
      <w:r>
        <w:rPr>
          <w:rFonts w:ascii="Arial" w:hAnsi="Arial"/>
          <w:sz w:val="20"/>
          <w:szCs w:val="20"/>
        </w:rPr>
        <w:t>(contributed by Hilary)</w:t>
      </w:r>
    </w:p>
    <w:p>
      <w:pPr>
        <w:pStyle w:val="Normal"/>
        <w:spacing w:lineRule="auto" w:line="240" w:before="0" w:after="0"/>
        <w:contextualSpacing/>
        <w:rPr>
          <w:rFonts w:ascii="Arial" w:hAnsi="Arial"/>
          <w:sz w:val="20"/>
          <w:szCs w:val="20"/>
        </w:rPr>
      </w:pPr>
      <w:r>
        <w:rPr>
          <w:rFonts w:ascii="Arial" w:hAnsi="Arial"/>
          <w:sz w:val="20"/>
          <w:szCs w:val="20"/>
        </w:rPr>
      </w:r>
    </w:p>
    <w:p>
      <w:pPr>
        <w:pStyle w:val="Normal"/>
        <w:spacing w:lineRule="auto" w:line="240" w:before="0" w:after="0"/>
        <w:contextualSpacing/>
        <w:rPr>
          <w:rFonts w:ascii="Arial" w:hAnsi="Arial"/>
          <w:sz w:val="24"/>
          <w:szCs w:val="24"/>
        </w:rPr>
      </w:pPr>
      <w:r>
        <w:rPr>
          <w:rFonts w:ascii="Arial" w:hAnsi="Arial"/>
          <w:sz w:val="24"/>
          <w:szCs w:val="24"/>
        </w:rPr>
        <w:t>"She [Catherine] saw Mary standing on a globe with rays of light flooding from her hands. ...'While I contemplated her, the Blessed Virgin lowered her eyes and looked upon me.  Then I heard a voice saying to me: 'The ball that you see represents the entire world ... and each person in particular.'  I cannot now express what I saw and felt.  Oh!  The beauty and the splendour of those rays!  'These rays symbolise the graces that I shed on those who ask for them.'  With this I understood how agreeable to the Blessed Virgin are the prayers addressed to her.  I discovered how generous she is toward those who invoke her,  what precious graces she would give those who would ask them of her and with what joy she would grant them. ...' "</w:t>
      </w:r>
    </w:p>
    <w:p>
      <w:pPr>
        <w:pStyle w:val="Normal"/>
        <w:spacing w:lineRule="auto" w:line="240" w:before="0" w:after="0"/>
        <w:contextualSpacing/>
        <w:rPr>
          <w:rFonts w:ascii="Arial" w:hAnsi="Arial"/>
          <w:sz w:val="24"/>
          <w:szCs w:val="24"/>
        </w:rPr>
      </w:pPr>
      <w:r>
        <w:rPr>
          <w:rFonts w:ascii="Arial" w:hAnsi="Arial"/>
          <w:sz w:val="24"/>
          <w:szCs w:val="24"/>
        </w:rPr>
        <w:t>- St Catherine Labouré</w:t>
      </w:r>
      <w:bookmarkStart w:id="0" w:name="_GoBack"/>
      <w:bookmarkEnd w:id="0"/>
    </w:p>
    <w:p>
      <w:pPr>
        <w:pStyle w:val="Normal"/>
        <w:spacing w:lineRule="auto" w:line="240" w:before="0" w:after="0"/>
        <w:contextualSpacing/>
        <w:rPr>
          <w:rFonts w:ascii="Arial" w:hAnsi="Arial"/>
          <w:sz w:val="20"/>
          <w:szCs w:val="20"/>
        </w:rPr>
      </w:pPr>
      <w:r>
        <w:rPr>
          <w:rFonts w:ascii="Arial" w:hAnsi="Arial"/>
          <w:sz w:val="20"/>
          <w:szCs w:val="20"/>
        </w:rPr>
        <w:t>(contributed by Hilary)</w:t>
      </w:r>
    </w:p>
    <w:sectPr>
      <w:type w:val="continuous"/>
      <w:pgSz w:w="11906" w:h="16838"/>
      <w:pgMar w:left="1080" w:right="1080" w:header="0" w:top="873" w:footer="720" w:bottom="851"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Helvetica Neue">
    <w:charset w:val="01"/>
    <w:family w:val="roman"/>
    <w:pitch w:val="default"/>
  </w:font>
  <w:font w:name="Liberation Mono">
    <w:altName w:val="Courier New"/>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Fonts w:ascii="Times New Roman" w:hAnsi="Times New Roman"/>
        <w:b/>
        <w:sz w:val="20"/>
        <w:szCs w:val="20"/>
        <w:lang w:val="en-US" w:eastAsia="en-US"/>
      </w:rPr>
      <w:t xml:space="preserve">Plymouth Diocesan </w:t>
    </w:r>
    <w:r>
      <w:rPr>
        <w:rFonts w:ascii="Times New Roman" w:hAnsi="Times New Roman"/>
        <w:b/>
        <w:sz w:val="18"/>
        <w:szCs w:val="18"/>
        <w:lang w:val="en-US" w:eastAsia="en-US"/>
      </w:rPr>
      <w:t>Trust</w:t>
    </w:r>
    <w:r>
      <w:rPr>
        <w:rFonts w:ascii="Times New Roman" w:hAnsi="Times New Roman"/>
        <w:b/>
        <w:sz w:val="20"/>
        <w:szCs w:val="20"/>
        <w:lang w:val="en-US" w:eastAsia="en-US"/>
      </w:rPr>
      <w:t xml:space="preserve"> </w:t>
    </w:r>
    <w:r>
      <w:rPr>
        <w:rFonts w:ascii="Times New Roman" w:hAnsi="Times New Roman"/>
        <w:b/>
        <w:sz w:val="18"/>
        <w:szCs w:val="18"/>
        <w:lang w:val="en-US" w:eastAsia="en-US"/>
      </w:rPr>
      <w:t>Registered</w:t>
    </w:r>
    <w:r>
      <w:rPr>
        <w:rFonts w:ascii="Times New Roman" w:hAnsi="Times New Roman"/>
        <w:b/>
        <w:sz w:val="20"/>
        <w:szCs w:val="20"/>
        <w:lang w:val="en-US" w:eastAsia="en-US"/>
      </w:rPr>
      <w:t xml:space="preserve"> Charity No. 213227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00000A"/>
      <w:kern w:val="0"/>
      <w:sz w:val="22"/>
      <w:szCs w:val="22"/>
      <w:lang w:eastAsia="en-GB" w:bidi="ar-SA" w:val="en-GB"/>
    </w:rPr>
  </w:style>
  <w:style w:type="paragraph" w:styleId="Heading1">
    <w:name w:val="Heading 1"/>
    <w:basedOn w:val="Heading"/>
    <w:next w:val="TextBody"/>
    <w:qFormat/>
    <w:pPr>
      <w:outlineLvl w:val="0"/>
    </w:pPr>
    <w:rPr>
      <w:rFonts w:ascii="Liberation Serif" w:hAnsi="Liberation Serif" w:eastAsia="NSimSun"/>
      <w:b/>
      <w:bCs/>
      <w:sz w:val="48"/>
      <w:szCs w:val="48"/>
    </w:rPr>
  </w:style>
  <w:style w:type="paragraph" w:styleId="Heading2">
    <w:name w:val="Heading 2"/>
    <w:basedOn w:val="Normal"/>
    <w:next w:val="Normal"/>
    <w:qFormat/>
    <w:pPr>
      <w:keepNext w:val="true"/>
      <w:keepLines/>
      <w:spacing w:before="200" w:after="0"/>
      <w:outlineLvl w:val="1"/>
    </w:pPr>
    <w:rPr>
      <w:rFonts w:ascii="Cambria" w:hAnsi="Cambria" w:eastAsia="NSimSun" w:cs="Arial"/>
      <w:b/>
      <w:bCs/>
      <w:color w:val="4F81BD"/>
      <w:sz w:val="26"/>
      <w:szCs w:val="26"/>
    </w:rPr>
  </w:style>
  <w:style w:type="paragraph" w:styleId="Heading3">
    <w:name w:val="Heading 3"/>
    <w:basedOn w:val="Normal"/>
    <w:qFormat/>
    <w:pPr>
      <w:spacing w:lineRule="auto" w:line="240" w:before="280" w:after="280"/>
      <w:outlineLvl w:val="2"/>
    </w:pPr>
    <w:rPr>
      <w:rFonts w:ascii="Times New Roman" w:hAnsi="Times New Roman"/>
      <w:b/>
      <w:bCs/>
      <w:sz w:val="27"/>
      <w:szCs w:val="27"/>
    </w:rPr>
  </w:style>
  <w:style w:type="paragraph" w:styleId="Heading4">
    <w:name w:val="Heading 4"/>
    <w:basedOn w:val="Heading"/>
    <w:next w:val="TextBody"/>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qFormat/>
    <w:rPr>
      <w:rFonts w:eastAsia="Times New Roman" w:cs="Times New Roman"/>
      <w:b/>
      <w:bCs/>
      <w:sz w:val="27"/>
      <w:szCs w:val="27"/>
      <w:lang w:eastAsia="en-GB"/>
    </w:rPr>
  </w:style>
  <w:style w:type="character" w:styleId="Hyperlink1" w:customStyle="1">
    <w:name w:val="Hyperlink1"/>
    <w:basedOn w:val="DefaultParagraphFont"/>
    <w:qFormat/>
    <w:rPr>
      <w:color w:val="0000FF"/>
      <w:u w:val="single"/>
    </w:rPr>
  </w:style>
  <w:style w:type="character" w:styleId="FooterChar" w:customStyle="1">
    <w:name w:val="Footer Char"/>
    <w:basedOn w:val="DefaultParagraphFont"/>
    <w:qFormat/>
    <w:rPr>
      <w:rFonts w:ascii="Calibri" w:hAnsi="Calibri" w:cs="Times New Roman"/>
      <w:sz w:val="22"/>
      <w:lang w:eastAsia="en-GB"/>
    </w:rPr>
  </w:style>
  <w:style w:type="character" w:styleId="Yiv9805785722" w:customStyle="1">
    <w:name w:val="yiv9805785722"/>
    <w:qFormat/>
    <w:rPr/>
  </w:style>
  <w:style w:type="character" w:styleId="Yiv6568693524" w:customStyle="1">
    <w:name w:val="yiv6568693524"/>
    <w:basedOn w:val="DefaultParagraphFont"/>
    <w:qFormat/>
    <w:rPr>
      <w:rFonts w:cs="Times New Roman"/>
    </w:rPr>
  </w:style>
  <w:style w:type="character" w:styleId="BalloonTextChar" w:customStyle="1">
    <w:name w:val="Balloon Text Char"/>
    <w:basedOn w:val="DefaultParagraphFont"/>
    <w:qFormat/>
    <w:rPr>
      <w:rFonts w:ascii="Tahoma" w:hAnsi="Tahoma" w:cs="Tahoma"/>
      <w:sz w:val="16"/>
      <w:szCs w:val="16"/>
      <w:lang w:eastAsia="en-GB"/>
    </w:rPr>
  </w:style>
  <w:style w:type="character" w:styleId="Emphasis">
    <w:name w:val="Emphasis"/>
    <w:basedOn w:val="DefaultParagraphFont"/>
    <w:qFormat/>
    <w:rPr>
      <w:rFonts w:cs="Times New Roman"/>
      <w:i/>
      <w:iCs/>
    </w:rPr>
  </w:style>
  <w:style w:type="character" w:styleId="HeaderChar" w:customStyle="1">
    <w:name w:val="Header Char"/>
    <w:basedOn w:val="DefaultParagraphFont"/>
    <w:qFormat/>
    <w:rPr>
      <w:rFonts w:ascii="Calibri" w:hAnsi="Calibri" w:cs="Times New Roman"/>
      <w:sz w:val="22"/>
      <w:lang w:eastAsia="en-GB"/>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NumberingSymbols" w:customStyle="1">
    <w:name w:val="Numbering Symbols"/>
    <w:qFormat/>
    <w:rPr/>
  </w:style>
  <w:style w:type="character" w:styleId="Heading2Char" w:customStyle="1">
    <w:name w:val="Heading 2 Char"/>
    <w:basedOn w:val="DefaultParagraphFont"/>
    <w:qFormat/>
    <w:rPr>
      <w:rFonts w:ascii="Cambria" w:hAnsi="Cambria" w:eastAsia="NSimSun" w:cs="Arial"/>
      <w:b/>
      <w:bCs/>
      <w:color w:val="4F81BD"/>
      <w:sz w:val="26"/>
      <w:szCs w:val="26"/>
    </w:rPr>
  </w:style>
  <w:style w:type="character" w:styleId="Yiv4258740333" w:customStyle="1">
    <w:name w:val="yiv4258740333"/>
    <w:basedOn w:val="DefaultParagraphFont"/>
    <w:qFormat/>
    <w:rPr/>
  </w:style>
  <w:style w:type="character" w:styleId="Yiv2419046214defaultfonthxmailstyle" w:customStyle="1">
    <w:name w:val="yiv2419046214defaultfonthxmailstyle"/>
    <w:basedOn w:val="DefaultParagraphFont"/>
    <w:qFormat/>
    <w:rPr/>
  </w:style>
  <w:style w:type="character" w:styleId="None" w:customStyle="1">
    <w:name w:val="None"/>
    <w:qFormat/>
    <w:rPr/>
  </w:style>
  <w:style w:type="character" w:styleId="Hyperlink0" w:customStyle="1">
    <w:name w:val="Hyperlink.0"/>
    <w:basedOn w:val="None"/>
    <w:qFormat/>
    <w:rPr>
      <w:b w:val="false"/>
      <w:bCs w:val="false"/>
      <w:u w:val="single" w:color="2AA4C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Ins" w:customStyle="1">
    <w:name w:val="ins"/>
    <w:qFormat/>
    <w:rPr/>
  </w:style>
  <w:style w:type="character" w:styleId="InternetLink">
    <w:name w:val="Hyperlink"/>
    <w:rPr>
      <w:color w:val="000080"/>
      <w:u w:val="single"/>
    </w:rPr>
  </w:style>
  <w:style w:type="character" w:styleId="Quotation" w:customStyle="1">
    <w:name w:val="Quotation"/>
    <w:qFormat/>
    <w:rPr>
      <w:i/>
      <w:iCs/>
    </w:rPr>
  </w:style>
  <w:style w:type="character" w:styleId="Rubies" w:customStyle="1">
    <w:name w:val="Rubies"/>
    <w:qFormat/>
    <w:rPr>
      <w:sz w:val="12"/>
      <w:szCs w:val="12"/>
      <w:u w:val="none"/>
      <w:em w:val="none"/>
    </w:rPr>
  </w:style>
  <w:style w:type="character" w:styleId="Yiv0231825302" w:customStyle="1">
    <w:name w:val="yiv0231825302"/>
    <w:basedOn w:val="DefaultParagraphFont"/>
    <w:qFormat/>
    <w:rsid w:val="00951bcd"/>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qFormat/>
    <w:pPr>
      <w:ind w:left="720" w:hanging="0"/>
    </w:pPr>
    <w:rPr/>
  </w:style>
  <w:style w:type="paragraph" w:styleId="NormalWeb">
    <w:name w:val="Normal (Web)"/>
    <w:basedOn w:val="Normal"/>
    <w:qFormat/>
    <w:pPr>
      <w:spacing w:lineRule="auto" w:line="240" w:before="280" w:after="280"/>
    </w:pPr>
    <w:rPr>
      <w:rFonts w:ascii="Times New Roman" w:hAnsi="Times New Roman"/>
      <w:sz w:val="24"/>
      <w:szCs w:val="24"/>
    </w:rPr>
  </w:style>
  <w:style w:type="paragraph" w:styleId="HeaderandFooter" w:customStyle="1">
    <w:name w:val="Header and Footer"/>
    <w:basedOn w:val="Normal"/>
    <w:qFormat/>
    <w:pPr/>
    <w:rPr/>
  </w:style>
  <w:style w:type="paragraph" w:styleId="Footer">
    <w:name w:val="Footer"/>
    <w:basedOn w:val="Normal"/>
    <w:pPr>
      <w:tabs>
        <w:tab w:val="clear" w:pos="709"/>
        <w:tab w:val="center" w:pos="4513" w:leader="none"/>
        <w:tab w:val="right" w:pos="9026" w:leader="none"/>
      </w:tabs>
    </w:pPr>
    <w:rPr/>
  </w:style>
  <w:style w:type="paragraph" w:styleId="Yiv8225607093msonormal" w:customStyle="1">
    <w:name w:val="yiv8225607093msonormal"/>
    <w:basedOn w:val="Normal"/>
    <w:qFormat/>
    <w:pPr>
      <w:spacing w:lineRule="auto" w:line="240" w:before="280" w:after="280"/>
    </w:pPr>
    <w:rPr>
      <w:rFonts w:ascii="Times New Roman" w:hAnsi="Times New Roman"/>
      <w:sz w:val="24"/>
      <w:szCs w:val="24"/>
    </w:rPr>
  </w:style>
  <w:style w:type="paragraph" w:styleId="Yiv4650097384msonormal" w:customStyle="1">
    <w:name w:val="yiv4650097384msonormal"/>
    <w:basedOn w:val="Normal"/>
    <w:qFormat/>
    <w:pPr>
      <w:spacing w:lineRule="auto" w:line="240" w:before="280" w:after="280"/>
    </w:pPr>
    <w:rPr>
      <w:rFonts w:ascii="Times New Roman" w:hAnsi="Times New Roman"/>
      <w:sz w:val="24"/>
      <w:szCs w:val="24"/>
    </w:rPr>
  </w:style>
  <w:style w:type="paragraph" w:styleId="Yiv9805785722msonormal" w:customStyle="1">
    <w:name w:val="yiv9805785722msonormal"/>
    <w:basedOn w:val="Normal"/>
    <w:qFormat/>
    <w:pPr>
      <w:spacing w:lineRule="auto" w:line="240" w:before="280" w:after="280"/>
    </w:pPr>
    <w:rPr>
      <w:rFonts w:ascii="Times New Roman" w:hAnsi="Times New Roman"/>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Yiv8255635611msonormal" w:customStyle="1">
    <w:name w:val="yiv8255635611msonormal"/>
    <w:basedOn w:val="Normal"/>
    <w:qFormat/>
    <w:pPr>
      <w:spacing w:lineRule="auto" w:line="240" w:before="280" w:after="280"/>
    </w:pPr>
    <w:rPr>
      <w:rFonts w:ascii="Times New Roman" w:hAnsi="Times New Roman"/>
      <w:sz w:val="24"/>
      <w:szCs w:val="24"/>
    </w:rPr>
  </w:style>
  <w:style w:type="paragraph" w:styleId="Header">
    <w:name w:val="Header"/>
    <w:basedOn w:val="Normal"/>
    <w:pPr>
      <w:tabs>
        <w:tab w:val="clear" w:pos="709"/>
        <w:tab w:val="center" w:pos="4513" w:leader="none"/>
        <w:tab w:val="right" w:pos="9026" w:leader="none"/>
      </w:tabs>
      <w:spacing w:lineRule="auto" w:line="240" w:before="0" w:after="0"/>
    </w:pPr>
    <w:rPr/>
  </w:style>
  <w:style w:type="paragraph" w:styleId="Yiv2511580362msonormal" w:customStyle="1">
    <w:name w:val="yiv2511580362msonormal"/>
    <w:basedOn w:val="Normal"/>
    <w:qFormat/>
    <w:pPr>
      <w:spacing w:lineRule="auto" w:line="240" w:before="280" w:after="280"/>
    </w:pPr>
    <w:rPr>
      <w:rFonts w:ascii="Times New Roman" w:hAnsi="Times New Roman" w:eastAsia="Calibri"/>
      <w:sz w:val="24"/>
      <w:szCs w:val="24"/>
    </w:rPr>
  </w:style>
  <w:style w:type="paragraph" w:styleId="FrameContents" w:customStyle="1">
    <w:name w:val="Frame Contents"/>
    <w:basedOn w:val="Normal"/>
    <w:qFormat/>
    <w:pPr/>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Quotations" w:customStyle="1">
    <w:name w:val="Quotations"/>
    <w:basedOn w:val="Normal"/>
    <w:qFormat/>
    <w:pPr>
      <w:spacing w:before="0" w:after="283"/>
      <w:ind w:left="567" w:right="567" w:hanging="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spacing w:before="0" w:after="0"/>
    </w:pPr>
    <w:rPr>
      <w:rFonts w:ascii="Liberation Mono" w:hAnsi="Liberation Mono" w:eastAsia="NSimSun" w:cs="Liberation Mono"/>
      <w:sz w:val="20"/>
      <w:szCs w:val="20"/>
    </w:rPr>
  </w:style>
  <w:style w:type="paragraph" w:styleId="Yiv1985482539msonormal" w:customStyle="1">
    <w:name w:val="yiv1985482539msonormal"/>
    <w:basedOn w:val="Normal"/>
    <w:qFormat/>
    <w:pPr>
      <w:spacing w:lineRule="auto" w:line="240" w:before="280" w:after="280"/>
    </w:pPr>
    <w:rPr>
      <w:rFonts w:ascii="Times New Roman" w:hAnsi="Times New Roman"/>
      <w:sz w:val="24"/>
      <w:szCs w:val="24"/>
    </w:rPr>
  </w:style>
  <w:style w:type="paragraph" w:styleId="Yiv2419046214msonormal" w:customStyle="1">
    <w:name w:val="yiv2419046214msonormal"/>
    <w:basedOn w:val="Normal"/>
    <w:qFormat/>
    <w:pPr>
      <w:spacing w:lineRule="auto" w:line="240" w:before="280" w:after="280"/>
    </w:pPr>
    <w:rPr>
      <w:rFonts w:ascii="Times New Roman" w:hAnsi="Times New Roman"/>
      <w:color w:val="auto"/>
      <w:sz w:val="24"/>
      <w:szCs w:val="24"/>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NoSpacing">
    <w:name w:val="No Spacing"/>
    <w:qFormat/>
    <w:pPr>
      <w:widowControl/>
      <w:suppressAutoHyphens w:val="true"/>
      <w:bidi w:val="0"/>
      <w:spacing w:before="0" w:after="0"/>
      <w:jc w:val="left"/>
    </w:pPr>
    <w:rPr>
      <w:rFonts w:ascii="Liberation Serif" w:hAnsi="Liberation Serif" w:eastAsia="NSimSun" w:cs="Arial"/>
      <w:color w:val="auto"/>
      <w:kern w:val="2"/>
      <w:sz w:val="22"/>
      <w:szCs w:val="24"/>
      <w:lang w:val="en-GB" w:eastAsia="zh-CN" w:bidi="hi-IN"/>
    </w:rPr>
  </w:style>
  <w:style w:type="paragraph" w:styleId="Body" w:customStyle="1">
    <w:name w:val="Body"/>
    <w:qFormat/>
    <w:pPr>
      <w:widowControl/>
      <w:suppressAutoHyphens w:val="false"/>
      <w:bidi w:val="0"/>
      <w:spacing w:before="0" w:after="0"/>
      <w:jc w:val="left"/>
    </w:pPr>
    <w:rPr>
      <w:rFonts w:ascii="Helvetica Neue" w:hAnsi="Helvetica Neue" w:eastAsia="Arial Unicode MS" w:cs="Arial Unicode MS"/>
      <w:color w:val="000000"/>
      <w:kern w:val="0"/>
      <w:sz w:val="22"/>
      <w:szCs w:val="22"/>
      <w:lang w:val="en-US" w:eastAsia="zh-CN" w:bidi="hi-IN"/>
    </w:rPr>
  </w:style>
  <w:style w:type="paragraph" w:styleId="BodyA" w:customStyle="1">
    <w:name w:val="Body A"/>
    <w:qFormat/>
    <w:pPr>
      <w:widowControl/>
      <w:suppressAutoHyphens w:val="false"/>
      <w:bidi w:val="0"/>
      <w:spacing w:before="0" w:after="0"/>
      <w:jc w:val="left"/>
    </w:pPr>
    <w:rPr>
      <w:rFonts w:ascii="Helvetica Neue" w:hAnsi="Helvetica Neue" w:eastAsia="Arial Unicode MS" w:cs="Arial Unicode MS"/>
      <w:color w:val="000000"/>
      <w:kern w:val="0"/>
      <w:sz w:val="22"/>
      <w:szCs w:val="22"/>
      <w:lang w:val="en-US" w:eastAsia="zh-CN" w:bidi="hi-IN"/>
    </w:rPr>
  </w:style>
  <w:style w:type="paragraph" w:styleId="Footnote">
    <w:name w:val="Footnote Text"/>
    <w:basedOn w:val="Normal"/>
    <w:pPr>
      <w:suppressLineNumbers/>
      <w:ind w:left="339" w:hanging="339"/>
    </w:pPr>
    <w:rPr>
      <w:sz w:val="20"/>
      <w:szCs w:val="20"/>
    </w:rPr>
  </w:style>
  <w:style w:type="paragraph" w:styleId="Yiv0231825302msonormal" w:customStyle="1">
    <w:name w:val="yiv0231825302msonormal"/>
    <w:basedOn w:val="Normal"/>
    <w:qFormat/>
    <w:rsid w:val="00951bcd"/>
    <w:pPr>
      <w:suppressAutoHyphens w:val="false"/>
      <w:spacing w:lineRule="auto" w:line="240" w:beforeAutospacing="1" w:afterAutospacing="1"/>
    </w:pPr>
    <w:rPr>
      <w:rFonts w:ascii="Times New Roman" w:hAnsi="Times New Roman"/>
      <w:color w:val="aut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www.stbedesbasingstoke.org.uk/" TargetMode="External"/><Relationship Id="rId9" Type="http://schemas.openxmlformats.org/officeDocument/2006/relationships/hyperlink" Target="http://www.stmaryoftheangels.org.uk/" TargetMode="External"/><Relationship Id="rId10" Type="http://schemas.openxmlformats.org/officeDocument/2006/relationships/hyperlink" Target="http://www.ourlady-starofthesea.com/" TargetMode="External"/><Relationship Id="rId11" Type="http://schemas.openxmlformats.org/officeDocument/2006/relationships/hyperlink" Target="http://www.churchservices.tv/" TargetMode="External"/><Relationship Id="rId12" Type="http://schemas.openxmlformats.org/officeDocument/2006/relationships/hyperlink" Target="https://adoration.tyburnconvent.org.uk/" TargetMode="External"/><Relationship Id="rId13" Type="http://schemas.openxmlformats.org/officeDocument/2006/relationships/hyperlink" Target="https://www.cpg.church/" TargetMode="External"/><Relationship Id="rId14" Type="http://schemas.openxmlformats.org/officeDocument/2006/relationships/hyperlink" Target="https://www.churchservices.tv/pottersbar/embed"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hyperlink" Target="http://www.artsreach.co.uk/" TargetMode="External"/><Relationship Id="rId19" Type="http://schemas.openxmlformats.org/officeDocument/2006/relationships/hyperlink" Target="mailto:alisoncain@gmail.com" TargetMode="External"/><Relationship Id="rId20" Type="http://schemas.openxmlformats.org/officeDocument/2006/relationships/image" Target="media/image7.jpeg"/><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Pages>5</Pages>
  <Words>1931</Words>
  <Characters>9805</Characters>
  <CharactersWithSpaces>11992</CharactersWithSpaces>
  <Paragraphs>88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2021-07-16T10:03:00Z</dcterms:created>
  <dc:creator>User</dc:creator>
  <dc:description/>
  <dc:language>en-GB</dc:language>
  <cp:lastModifiedBy>ParishSec</cp:lastModifiedBy>
  <dcterms:modified xsi:type="dcterms:W3CDTF">2021-07-16T10:03:00Z</dcterms:modified>
  <cp:revision>2</cp:revision>
  <dc:subject/>
  <dc:title>15th July 2018                                                                                                 Divine Office: Week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